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695" w:rsidRPr="00DF6373" w:rsidRDefault="00075695" w:rsidP="004A638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DF6373">
        <w:rPr>
          <w:rFonts w:ascii="Times New Roman" w:hAnsi="Times New Roman" w:cs="Times New Roman"/>
          <w:sz w:val="24"/>
          <w:szCs w:val="24"/>
        </w:rPr>
        <w:t>ГБУ РО «МЕДИЦИНСКИЙ ИНФОРМАЦИОННО-АНАЛИТИЧЕСКИЙ ЦЕНТР»</w:t>
      </w:r>
    </w:p>
    <w:p w:rsidR="005C6060" w:rsidRPr="00DF6373" w:rsidRDefault="005C6060" w:rsidP="004A6382">
      <w:pPr>
        <w:pStyle w:val="a4"/>
        <w:shd w:val="clear" w:color="auto" w:fill="FFFFFF"/>
        <w:spacing w:before="0" w:beforeAutospacing="0" w:after="0" w:afterAutospacing="0"/>
        <w:ind w:left="-284"/>
        <w:jc w:val="center"/>
        <w:rPr>
          <w:b/>
          <w:sz w:val="40"/>
          <w:szCs w:val="40"/>
        </w:rPr>
      </w:pPr>
    </w:p>
    <w:p w:rsidR="005C6060" w:rsidRPr="00DF6373" w:rsidRDefault="00075695" w:rsidP="004A6382">
      <w:pPr>
        <w:pStyle w:val="a4"/>
        <w:shd w:val="clear" w:color="auto" w:fill="FFFFFF"/>
        <w:spacing w:before="0" w:beforeAutospacing="0" w:after="0" w:afterAutospacing="0"/>
        <w:ind w:left="-284"/>
        <w:jc w:val="center"/>
        <w:rPr>
          <w:b/>
          <w:sz w:val="40"/>
          <w:szCs w:val="40"/>
        </w:rPr>
      </w:pPr>
      <w:r w:rsidRPr="00DF6373">
        <w:rPr>
          <w:b/>
          <w:sz w:val="40"/>
          <w:szCs w:val="40"/>
        </w:rPr>
        <w:t>НАРУШЕНИ</w:t>
      </w:r>
      <w:r w:rsidR="00AC0A9A" w:rsidRPr="00DF6373">
        <w:rPr>
          <w:b/>
          <w:sz w:val="40"/>
          <w:szCs w:val="40"/>
        </w:rPr>
        <w:t>Е</w:t>
      </w:r>
      <w:r w:rsidRPr="00DF6373">
        <w:rPr>
          <w:b/>
          <w:sz w:val="40"/>
          <w:szCs w:val="40"/>
        </w:rPr>
        <w:t xml:space="preserve"> МОЗГОВОГО КРОВООБРАЩЕНИЯ</w:t>
      </w:r>
    </w:p>
    <w:p w:rsidR="005C6060" w:rsidRPr="00DF6373" w:rsidRDefault="005C6060" w:rsidP="004A6382">
      <w:pPr>
        <w:shd w:val="clear" w:color="auto" w:fill="FFFFFF"/>
        <w:spacing w:after="0" w:line="240" w:lineRule="auto"/>
        <w:ind w:left="-284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F6373">
        <w:rPr>
          <w:rFonts w:ascii="Times New Roman" w:hAnsi="Times New Roman" w:cs="Times New Roman"/>
          <w:sz w:val="28"/>
          <w:szCs w:val="28"/>
        </w:rPr>
        <w:t>(памятка для населения)</w:t>
      </w:r>
    </w:p>
    <w:p w:rsidR="005C6060" w:rsidRPr="00DF6373" w:rsidRDefault="005C6060" w:rsidP="004A6382">
      <w:pPr>
        <w:shd w:val="clear" w:color="auto" w:fill="FFFFFF"/>
        <w:spacing w:after="0" w:line="240" w:lineRule="auto"/>
        <w:ind w:left="-284"/>
        <w:jc w:val="center"/>
        <w:textAlignment w:val="top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42539" w:rsidRPr="00DF6373" w:rsidRDefault="00F873DF" w:rsidP="004A6382">
      <w:pPr>
        <w:pStyle w:val="a4"/>
        <w:shd w:val="clear" w:color="auto" w:fill="FFFFFF"/>
        <w:spacing w:before="0" w:beforeAutospacing="0" w:after="0" w:afterAutospacing="0"/>
        <w:ind w:left="-284" w:firstLine="709"/>
        <w:jc w:val="both"/>
        <w:rPr>
          <w:sz w:val="28"/>
          <w:szCs w:val="26"/>
        </w:rPr>
      </w:pPr>
      <w:r w:rsidRPr="00DF6373">
        <w:rPr>
          <w:sz w:val="28"/>
          <w:szCs w:val="26"/>
        </w:rPr>
        <w:t>Нарушени</w:t>
      </w:r>
      <w:r w:rsidR="00AC0A9A" w:rsidRPr="00DF6373">
        <w:rPr>
          <w:sz w:val="28"/>
          <w:szCs w:val="26"/>
        </w:rPr>
        <w:t>е</w:t>
      </w:r>
      <w:r w:rsidRPr="00DF6373">
        <w:rPr>
          <w:sz w:val="28"/>
          <w:szCs w:val="26"/>
        </w:rPr>
        <w:t xml:space="preserve"> мозгового кровообращения</w:t>
      </w:r>
      <w:r w:rsidR="00294F05" w:rsidRPr="00DF6373">
        <w:rPr>
          <w:sz w:val="28"/>
          <w:szCs w:val="26"/>
        </w:rPr>
        <w:t xml:space="preserve"> - одна из наиболее актуальных проблем современной медицины.</w:t>
      </w:r>
      <w:r w:rsidR="00117B6A" w:rsidRPr="00DF6373">
        <w:rPr>
          <w:sz w:val="28"/>
          <w:szCs w:val="26"/>
        </w:rPr>
        <w:t xml:space="preserve"> </w:t>
      </w:r>
      <w:r w:rsidR="00342539" w:rsidRPr="00DF6373">
        <w:rPr>
          <w:b/>
          <w:sz w:val="28"/>
          <w:szCs w:val="26"/>
        </w:rPr>
        <w:t>Х</w:t>
      </w:r>
      <w:r w:rsidR="00342539" w:rsidRPr="00DF6373">
        <w:rPr>
          <w:rStyle w:val="a5"/>
          <w:b w:val="0"/>
          <w:sz w:val="28"/>
          <w:szCs w:val="26"/>
          <w:bdr w:val="none" w:sz="0" w:space="0" w:color="auto" w:frame="1"/>
        </w:rPr>
        <w:t>роническое нарушение мозгового кровообращения</w:t>
      </w:r>
      <w:r w:rsidR="00342539" w:rsidRPr="00DF6373">
        <w:rPr>
          <w:sz w:val="28"/>
          <w:szCs w:val="26"/>
        </w:rPr>
        <w:t> является фактором риска развития инсульта (острого нарушения мозгового кровообращения).</w:t>
      </w:r>
    </w:p>
    <w:p w:rsidR="00294F05" w:rsidRPr="00DF6373" w:rsidRDefault="00117B6A" w:rsidP="004A6382">
      <w:pPr>
        <w:pStyle w:val="a4"/>
        <w:shd w:val="clear" w:color="auto" w:fill="FFFFFF"/>
        <w:spacing w:before="0" w:beforeAutospacing="0" w:after="0" w:afterAutospacing="0"/>
        <w:ind w:left="-284" w:firstLine="709"/>
        <w:jc w:val="both"/>
        <w:rPr>
          <w:sz w:val="28"/>
          <w:szCs w:val="26"/>
        </w:rPr>
      </w:pPr>
      <w:r w:rsidRPr="00DF6373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Ежегодно в мире регистрируется </w:t>
      </w:r>
      <w:r w:rsidR="00D419F0" w:rsidRPr="00DF6373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более </w:t>
      </w:r>
      <w:r w:rsidRPr="00DF6373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10 миллион</w:t>
      </w:r>
      <w:r w:rsidR="00D419F0" w:rsidRPr="00DF6373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ов</w:t>
      </w:r>
      <w:r w:rsidRPr="00DF6373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случаев инсульта, из них 6,5 миллионов заканчиваются летальным исходом</w:t>
      </w:r>
      <w:r w:rsidRPr="00DF6373">
        <w:rPr>
          <w:sz w:val="28"/>
          <w:szCs w:val="28"/>
          <w:shd w:val="clear" w:color="auto" w:fill="FFFFFF"/>
        </w:rPr>
        <w:t xml:space="preserve">. </w:t>
      </w:r>
      <w:r w:rsidR="00D419F0" w:rsidRPr="00DF6373">
        <w:rPr>
          <w:sz w:val="28"/>
          <w:szCs w:val="28"/>
          <w:shd w:val="clear" w:color="auto" w:fill="FFFFFF"/>
        </w:rPr>
        <w:t>П</w:t>
      </w:r>
      <w:r w:rsidRPr="00DF6373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о уровню смертности от инсультов </w:t>
      </w:r>
      <w:r w:rsidR="00D419F0" w:rsidRPr="00DF6373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Россия </w:t>
      </w:r>
      <w:r w:rsidRPr="00DF6373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находится</w:t>
      </w:r>
      <w:r w:rsidR="00D419F0" w:rsidRPr="00DF6373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на первом месте</w:t>
      </w:r>
      <w:r w:rsidR="00507F72" w:rsidRPr="00DF6373">
        <w:rPr>
          <w:sz w:val="28"/>
          <w:szCs w:val="28"/>
          <w:shd w:val="clear" w:color="auto" w:fill="FFFFFF"/>
        </w:rPr>
        <w:t xml:space="preserve">. </w:t>
      </w:r>
      <w:r w:rsidR="00AC0A9A" w:rsidRPr="00DF6373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Установлено, что</w:t>
      </w:r>
      <w:r w:rsidRPr="00DF6373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40-45% больных, перенесших инсульт, умирают в течение года, у каждого пятого в последующие годы развивается повторный инсульт</w:t>
      </w:r>
      <w:r w:rsidRPr="00DF6373">
        <w:rPr>
          <w:sz w:val="28"/>
          <w:szCs w:val="28"/>
          <w:shd w:val="clear" w:color="auto" w:fill="FFFFFF"/>
        </w:rPr>
        <w:t>.</w:t>
      </w:r>
      <w:r w:rsidR="00294F05" w:rsidRPr="00DF6373">
        <w:rPr>
          <w:sz w:val="28"/>
          <w:szCs w:val="26"/>
        </w:rPr>
        <w:t xml:space="preserve"> Суть таких состояний заключается в медленно прогрессирующей недостаточности кровоснабжения головного мозга. При определенных условиях это может привести к появлению множества мелких очагов омертвения мозговой ткани с последующим нарушением важных функций головного мозга.</w:t>
      </w:r>
    </w:p>
    <w:p w:rsidR="00F873DF" w:rsidRPr="00DF6373" w:rsidRDefault="00AC0A9A" w:rsidP="004A6382">
      <w:pPr>
        <w:pStyle w:val="a4"/>
        <w:shd w:val="clear" w:color="auto" w:fill="FFFFFF"/>
        <w:spacing w:before="0" w:beforeAutospacing="0" w:after="0" w:afterAutospacing="0"/>
        <w:ind w:left="-284" w:firstLine="709"/>
        <w:jc w:val="both"/>
        <w:rPr>
          <w:sz w:val="28"/>
          <w:szCs w:val="26"/>
        </w:rPr>
      </w:pPr>
      <w:r w:rsidRPr="00DF6373">
        <w:rPr>
          <w:sz w:val="28"/>
          <w:szCs w:val="26"/>
        </w:rPr>
        <w:t xml:space="preserve">Кроме того, </w:t>
      </w:r>
      <w:r w:rsidR="00342539" w:rsidRPr="00DF6373">
        <w:rPr>
          <w:sz w:val="28"/>
          <w:szCs w:val="26"/>
        </w:rPr>
        <w:t xml:space="preserve">инсульт является </w:t>
      </w:r>
      <w:r w:rsidR="00294F05" w:rsidRPr="00DF6373">
        <w:rPr>
          <w:sz w:val="28"/>
          <w:szCs w:val="26"/>
        </w:rPr>
        <w:t>причин</w:t>
      </w:r>
      <w:r w:rsidR="00342539" w:rsidRPr="00DF6373">
        <w:rPr>
          <w:sz w:val="28"/>
          <w:szCs w:val="26"/>
        </w:rPr>
        <w:t>ой</w:t>
      </w:r>
      <w:r w:rsidR="00294F05" w:rsidRPr="00DF6373">
        <w:rPr>
          <w:sz w:val="28"/>
          <w:szCs w:val="26"/>
        </w:rPr>
        <w:t xml:space="preserve"> развития неврологических и психическ</w:t>
      </w:r>
      <w:r w:rsidR="00C32187" w:rsidRPr="00DF6373">
        <w:rPr>
          <w:sz w:val="28"/>
          <w:szCs w:val="26"/>
        </w:rPr>
        <w:t>их расстройств. Как следствие -</w:t>
      </w:r>
      <w:r w:rsidRPr="00DF6373">
        <w:rPr>
          <w:sz w:val="28"/>
          <w:szCs w:val="26"/>
        </w:rPr>
        <w:t xml:space="preserve"> </w:t>
      </w:r>
      <w:r w:rsidR="00294F05" w:rsidRPr="00DF6373">
        <w:rPr>
          <w:sz w:val="28"/>
          <w:szCs w:val="26"/>
        </w:rPr>
        <w:t>катастрофически снижается качество жизни, пациенту грозит инвалид</w:t>
      </w:r>
      <w:r w:rsidRPr="00DF6373">
        <w:rPr>
          <w:sz w:val="28"/>
          <w:szCs w:val="26"/>
        </w:rPr>
        <w:t>ность</w:t>
      </w:r>
      <w:r w:rsidR="00294F05" w:rsidRPr="00DF6373">
        <w:rPr>
          <w:sz w:val="28"/>
          <w:szCs w:val="26"/>
        </w:rPr>
        <w:t xml:space="preserve">. </w:t>
      </w:r>
    </w:p>
    <w:p w:rsidR="004279EF" w:rsidRPr="00DF6373" w:rsidRDefault="00342539" w:rsidP="00342539">
      <w:pPr>
        <w:shd w:val="clear" w:color="auto" w:fill="FFFFFF"/>
        <w:spacing w:after="0" w:line="240" w:lineRule="auto"/>
        <w:ind w:left="-284" w:hanging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6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79EF" w:rsidRPr="00DF6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</w:t>
      </w:r>
      <w:r w:rsidR="000177FD" w:rsidRPr="00DF6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4279EF" w:rsidRPr="00DF6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фактор</w:t>
      </w:r>
      <w:r w:rsidR="000177FD" w:rsidRPr="00DF6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4279EF" w:rsidRPr="00DF6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риска</w:t>
      </w:r>
      <w:r w:rsidR="00595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группы</w:t>
      </w:r>
      <w:r w:rsidR="00117B6A" w:rsidRPr="00DF6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77FD" w:rsidRPr="00DF6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риска</w:t>
      </w:r>
      <w:r w:rsidRPr="00DF6373">
        <w:rPr>
          <w:sz w:val="28"/>
          <w:szCs w:val="26"/>
        </w:rPr>
        <w:t xml:space="preserve"> н</w:t>
      </w:r>
      <w:r w:rsidRPr="00DF6373">
        <w:rPr>
          <w:rFonts w:ascii="Times New Roman" w:hAnsi="Times New Roman" w:cs="Times New Roman"/>
          <w:sz w:val="28"/>
          <w:szCs w:val="26"/>
        </w:rPr>
        <w:t>арушения мозгового кровообращения:</w:t>
      </w:r>
      <w:r w:rsidRPr="00DF6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C0A9A" w:rsidRPr="00DF6373" w:rsidRDefault="00AC0A9A" w:rsidP="004A6382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373">
        <w:rPr>
          <w:noProof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140335</wp:posOffset>
            </wp:positionV>
            <wp:extent cx="2701190" cy="1542415"/>
            <wp:effectExtent l="0" t="0" r="4445" b="635"/>
            <wp:wrapSquare wrapText="bothSides"/>
            <wp:docPr id="2" name="Рисунок 2" descr="C:\Users\dem_s\Desktop\НМК\88b0e01932069a7d6aa569e61f10e0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m_s\Desktop\НМК\88b0e01932069a7d6aa569e61f10e0b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19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63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79EF" w:rsidRPr="00DF637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овышенное артериальное давление</w:t>
      </w:r>
    </w:p>
    <w:p w:rsidR="00507F72" w:rsidRPr="00DF6373" w:rsidRDefault="00AC0A9A" w:rsidP="004A6382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37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279EF" w:rsidRPr="00DF6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аболевания сердца </w:t>
      </w:r>
    </w:p>
    <w:p w:rsidR="00507F72" w:rsidRPr="00DF6373" w:rsidRDefault="004279EF" w:rsidP="004A6382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сахарный диабет</w:t>
      </w:r>
      <w:r w:rsidR="000177FD" w:rsidRPr="00DF6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7F72" w:rsidRPr="00DF6373" w:rsidRDefault="004279EF" w:rsidP="004A6382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3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холестерина</w:t>
      </w:r>
    </w:p>
    <w:p w:rsidR="00507F72" w:rsidRPr="00DF6373" w:rsidRDefault="004279EF" w:rsidP="004A6382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-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нездоровый образ жизни </w:t>
      </w:r>
    </w:p>
    <w:p w:rsidR="00507F72" w:rsidRPr="00DF6373" w:rsidRDefault="006D42E8" w:rsidP="004A6382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-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пожилой </w:t>
      </w:r>
      <w:r w:rsidR="000177FD" w:rsidRPr="00DF6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</w:t>
      </w:r>
    </w:p>
    <w:p w:rsidR="00C25B0C" w:rsidRPr="00DF6373" w:rsidRDefault="002366CE" w:rsidP="004A6382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-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 (</w:t>
      </w:r>
      <w:r w:rsidR="00507F72" w:rsidRPr="00DF6373">
        <w:rPr>
          <w:rFonts w:ascii="Times New Roman" w:eastAsia="Times New Roman" w:hAnsi="Times New Roman" w:cs="Times New Roman"/>
          <w:sz w:val="28"/>
          <w:szCs w:val="28"/>
          <w:lang w:eastAsia="ru-RU"/>
        </w:rPr>
        <w:t>у мужчин повышенный риск инсульта)</w:t>
      </w:r>
    </w:p>
    <w:p w:rsidR="00294F05" w:rsidRPr="00DF6373" w:rsidRDefault="00294F05" w:rsidP="00342539">
      <w:pPr>
        <w:pStyle w:val="a4"/>
        <w:shd w:val="clear" w:color="auto" w:fill="FFFFFF"/>
        <w:spacing w:before="0" w:beforeAutospacing="0" w:after="0" w:afterAutospacing="0"/>
        <w:ind w:left="-284" w:firstLine="709"/>
        <w:jc w:val="center"/>
        <w:rPr>
          <w:b/>
          <w:i/>
          <w:sz w:val="28"/>
          <w:szCs w:val="26"/>
        </w:rPr>
      </w:pPr>
      <w:r w:rsidRPr="00DF6373">
        <w:rPr>
          <w:b/>
          <w:i/>
          <w:sz w:val="28"/>
          <w:szCs w:val="26"/>
        </w:rPr>
        <w:t xml:space="preserve">Одной из главных причин нарушения мозгового кровообращения является </w:t>
      </w:r>
      <w:r w:rsidR="00F913BF" w:rsidRPr="00DF6373">
        <w:rPr>
          <w:b/>
          <w:i/>
          <w:sz w:val="28"/>
          <w:szCs w:val="26"/>
        </w:rPr>
        <w:t>гипертоническая болезнь</w:t>
      </w:r>
      <w:r w:rsidR="006D42E8" w:rsidRPr="00DF6373">
        <w:rPr>
          <w:b/>
          <w:i/>
          <w:sz w:val="28"/>
          <w:szCs w:val="26"/>
        </w:rPr>
        <w:t>.</w:t>
      </w:r>
    </w:p>
    <w:p w:rsidR="00C25B0C" w:rsidRPr="00DF6373" w:rsidRDefault="00C25B0C" w:rsidP="004A6382">
      <w:pPr>
        <w:pStyle w:val="a4"/>
        <w:shd w:val="clear" w:color="auto" w:fill="FFFFFF"/>
        <w:spacing w:before="0" w:beforeAutospacing="0" w:after="0" w:afterAutospacing="0"/>
        <w:ind w:left="-284" w:firstLine="709"/>
        <w:jc w:val="center"/>
        <w:rPr>
          <w:b/>
          <w:sz w:val="28"/>
          <w:szCs w:val="26"/>
        </w:rPr>
      </w:pPr>
      <w:r w:rsidRPr="00DF6373">
        <w:rPr>
          <w:b/>
          <w:sz w:val="28"/>
          <w:szCs w:val="26"/>
        </w:rPr>
        <w:t>Что же такое гипертония?</w:t>
      </w:r>
    </w:p>
    <w:p w:rsidR="00C25B0C" w:rsidRPr="00DF6373" w:rsidRDefault="00C25B0C" w:rsidP="004A6382">
      <w:pPr>
        <w:pStyle w:val="a4"/>
        <w:shd w:val="clear" w:color="auto" w:fill="FFFFFF"/>
        <w:spacing w:before="0" w:beforeAutospacing="0" w:after="0" w:afterAutospacing="0"/>
        <w:ind w:left="-284" w:firstLine="709"/>
        <w:jc w:val="both"/>
        <w:rPr>
          <w:b/>
          <w:i/>
          <w:sz w:val="28"/>
          <w:szCs w:val="26"/>
        </w:rPr>
      </w:pPr>
      <w:r w:rsidRPr="00DF6373">
        <w:rPr>
          <w:b/>
          <w:i/>
          <w:sz w:val="28"/>
          <w:szCs w:val="26"/>
        </w:rPr>
        <w:t xml:space="preserve">Гипертония – самое распространенное заболевание сердечно-сосудистой системы. </w:t>
      </w:r>
      <w:r w:rsidRPr="00DF6373">
        <w:rPr>
          <w:sz w:val="28"/>
          <w:szCs w:val="26"/>
        </w:rPr>
        <w:t xml:space="preserve">В нашей стране гипертонией болеют до 40% взрослых людей, </w:t>
      </w:r>
      <w:r w:rsidR="00342539" w:rsidRPr="00DF6373">
        <w:rPr>
          <w:sz w:val="28"/>
          <w:szCs w:val="26"/>
        </w:rPr>
        <w:t>из них 60%</w:t>
      </w:r>
      <w:r w:rsidRPr="00DF6373">
        <w:rPr>
          <w:sz w:val="28"/>
          <w:szCs w:val="26"/>
        </w:rPr>
        <w:t xml:space="preserve"> лиц</w:t>
      </w:r>
      <w:r w:rsidR="00342539" w:rsidRPr="00DF6373">
        <w:rPr>
          <w:sz w:val="28"/>
          <w:szCs w:val="26"/>
        </w:rPr>
        <w:t>а</w:t>
      </w:r>
      <w:r w:rsidRPr="00DF6373">
        <w:rPr>
          <w:sz w:val="28"/>
          <w:szCs w:val="26"/>
        </w:rPr>
        <w:t xml:space="preserve"> старше 65 лет</w:t>
      </w:r>
      <w:r w:rsidR="00342539" w:rsidRPr="00DF6373">
        <w:rPr>
          <w:sz w:val="28"/>
          <w:szCs w:val="26"/>
        </w:rPr>
        <w:t>.</w:t>
      </w:r>
    </w:p>
    <w:p w:rsidR="00342539" w:rsidRPr="00DF6373" w:rsidRDefault="00340A6B" w:rsidP="004A6382">
      <w:pPr>
        <w:pStyle w:val="a4"/>
        <w:shd w:val="clear" w:color="auto" w:fill="FFFFFF"/>
        <w:spacing w:before="0" w:beforeAutospacing="0" w:after="0" w:afterAutospacing="0"/>
        <w:ind w:left="-284" w:firstLine="709"/>
        <w:jc w:val="both"/>
        <w:rPr>
          <w:sz w:val="28"/>
          <w:szCs w:val="26"/>
        </w:rPr>
      </w:pPr>
      <w:r w:rsidRPr="00DF6373">
        <w:rPr>
          <w:sz w:val="28"/>
          <w:szCs w:val="26"/>
        </w:rPr>
        <w:t>Головной мозг -</w:t>
      </w:r>
      <w:r w:rsidR="00294F05" w:rsidRPr="00DF6373">
        <w:rPr>
          <w:sz w:val="28"/>
          <w:szCs w:val="26"/>
        </w:rPr>
        <w:t xml:space="preserve"> уникальный жизненно важный орган, «командный пункт» всего организма</w:t>
      </w:r>
      <w:r w:rsidR="00EE485E" w:rsidRPr="00DF6373">
        <w:rPr>
          <w:sz w:val="28"/>
          <w:szCs w:val="26"/>
        </w:rPr>
        <w:t>,</w:t>
      </w:r>
      <w:r w:rsidR="00294F05" w:rsidRPr="00DF6373">
        <w:rPr>
          <w:sz w:val="28"/>
          <w:szCs w:val="26"/>
        </w:rPr>
        <w:t xml:space="preserve"> особенности строения и сообщения артерий обеспечивают </w:t>
      </w:r>
      <w:r w:rsidR="00EE485E" w:rsidRPr="00DF6373">
        <w:rPr>
          <w:sz w:val="28"/>
          <w:szCs w:val="26"/>
        </w:rPr>
        <w:t xml:space="preserve">в нем </w:t>
      </w:r>
      <w:r w:rsidR="00294F05" w:rsidRPr="00DF6373">
        <w:rPr>
          <w:sz w:val="28"/>
          <w:szCs w:val="26"/>
        </w:rPr>
        <w:t xml:space="preserve">кровообращение и интенсивность </w:t>
      </w:r>
      <w:r w:rsidR="00F913BF" w:rsidRPr="00DF6373">
        <w:rPr>
          <w:sz w:val="28"/>
          <w:szCs w:val="26"/>
        </w:rPr>
        <w:t>обмена веществ</w:t>
      </w:r>
      <w:r w:rsidR="00EE485E" w:rsidRPr="00DF6373">
        <w:rPr>
          <w:sz w:val="28"/>
          <w:szCs w:val="26"/>
        </w:rPr>
        <w:t>.</w:t>
      </w:r>
      <w:r w:rsidR="00F913BF" w:rsidRPr="00DF6373">
        <w:rPr>
          <w:sz w:val="28"/>
          <w:szCs w:val="26"/>
        </w:rPr>
        <w:t xml:space="preserve"> </w:t>
      </w:r>
      <w:r w:rsidR="00294F05" w:rsidRPr="00DF6373">
        <w:rPr>
          <w:sz w:val="28"/>
          <w:szCs w:val="26"/>
        </w:rPr>
        <w:t xml:space="preserve">В норме кровоснабжение головного </w:t>
      </w:r>
      <w:r w:rsidR="00C32187" w:rsidRPr="00DF6373">
        <w:rPr>
          <w:sz w:val="28"/>
          <w:szCs w:val="26"/>
        </w:rPr>
        <w:t xml:space="preserve">мозга </w:t>
      </w:r>
      <w:r w:rsidR="00294F05" w:rsidRPr="00DF6373">
        <w:rPr>
          <w:sz w:val="28"/>
          <w:szCs w:val="26"/>
        </w:rPr>
        <w:t>имеет собственную систему регуляции. Но эта «</w:t>
      </w:r>
      <w:r w:rsidR="00C25B0C" w:rsidRPr="00DF6373">
        <w:rPr>
          <w:sz w:val="28"/>
          <w:szCs w:val="26"/>
        </w:rPr>
        <w:t>независимост</w:t>
      </w:r>
      <w:r w:rsidR="00294F05" w:rsidRPr="00DF6373">
        <w:rPr>
          <w:sz w:val="28"/>
          <w:szCs w:val="26"/>
        </w:rPr>
        <w:t>ь» сохраняется, пока систолическое</w:t>
      </w:r>
      <w:r w:rsidR="00C25B0C" w:rsidRPr="00DF6373">
        <w:rPr>
          <w:sz w:val="28"/>
          <w:szCs w:val="26"/>
        </w:rPr>
        <w:t xml:space="preserve"> (верхнее)</w:t>
      </w:r>
      <w:r w:rsidR="00294F05" w:rsidRPr="00DF6373">
        <w:rPr>
          <w:sz w:val="28"/>
          <w:szCs w:val="26"/>
        </w:rPr>
        <w:t xml:space="preserve"> артериальное давление</w:t>
      </w:r>
      <w:r w:rsidR="00EE485E" w:rsidRPr="00DF6373">
        <w:rPr>
          <w:sz w:val="28"/>
          <w:szCs w:val="26"/>
        </w:rPr>
        <w:t xml:space="preserve"> (АД)</w:t>
      </w:r>
      <w:r w:rsidR="00294F05" w:rsidRPr="00DF6373">
        <w:rPr>
          <w:sz w:val="28"/>
          <w:szCs w:val="26"/>
        </w:rPr>
        <w:t xml:space="preserve"> остается </w:t>
      </w:r>
      <w:r w:rsidR="00294F05" w:rsidRPr="00DF6373">
        <w:rPr>
          <w:sz w:val="28"/>
          <w:szCs w:val="26"/>
        </w:rPr>
        <w:lastRenderedPageBreak/>
        <w:t xml:space="preserve">в пределах 140 мм ртутного столба. При более высоких </w:t>
      </w:r>
      <w:r w:rsidR="00C32187" w:rsidRPr="00DF6373">
        <w:rPr>
          <w:sz w:val="28"/>
          <w:szCs w:val="26"/>
        </w:rPr>
        <w:t xml:space="preserve">значениях </w:t>
      </w:r>
      <w:r w:rsidR="00294F05" w:rsidRPr="00DF6373">
        <w:rPr>
          <w:sz w:val="28"/>
          <w:szCs w:val="26"/>
        </w:rPr>
        <w:t xml:space="preserve">артериального давления </w:t>
      </w:r>
      <w:r w:rsidR="00C25B0C" w:rsidRPr="00DF6373">
        <w:rPr>
          <w:sz w:val="28"/>
          <w:szCs w:val="26"/>
        </w:rPr>
        <w:t>в мозговом кровотоке тоже повышается артериальное давление</w:t>
      </w:r>
      <w:r w:rsidR="00294F05" w:rsidRPr="00DF6373">
        <w:rPr>
          <w:sz w:val="28"/>
          <w:szCs w:val="26"/>
        </w:rPr>
        <w:t xml:space="preserve">. </w:t>
      </w:r>
    </w:p>
    <w:p w:rsidR="00294F05" w:rsidRPr="00DF6373" w:rsidRDefault="00507F72" w:rsidP="004A6382">
      <w:pPr>
        <w:pStyle w:val="a4"/>
        <w:shd w:val="clear" w:color="auto" w:fill="FFFFFF"/>
        <w:spacing w:before="0" w:beforeAutospacing="0" w:after="0" w:afterAutospacing="0"/>
        <w:ind w:left="-284" w:firstLine="709"/>
        <w:jc w:val="both"/>
        <w:rPr>
          <w:sz w:val="28"/>
          <w:szCs w:val="26"/>
        </w:rPr>
      </w:pPr>
      <w:r w:rsidRPr="00DF6373">
        <w:rPr>
          <w:b/>
          <w:i/>
          <w:sz w:val="28"/>
          <w:szCs w:val="26"/>
        </w:rPr>
        <w:t>Другой важной причиной в развитии нарушений мозгового кровообращения являются скачки артериального давления в течение суток</w:t>
      </w:r>
      <w:r w:rsidRPr="00DF6373">
        <w:rPr>
          <w:sz w:val="28"/>
          <w:szCs w:val="26"/>
        </w:rPr>
        <w:t>.</w:t>
      </w:r>
    </w:p>
    <w:p w:rsidR="00342539" w:rsidRPr="00DF6373" w:rsidRDefault="00342539" w:rsidP="004A6382">
      <w:pPr>
        <w:pStyle w:val="a4"/>
        <w:shd w:val="clear" w:color="auto" w:fill="FFFFFF"/>
        <w:spacing w:before="0" w:beforeAutospacing="0" w:after="0" w:afterAutospacing="0"/>
        <w:ind w:left="-284" w:firstLine="709"/>
        <w:jc w:val="center"/>
        <w:rPr>
          <w:b/>
          <w:i/>
          <w:sz w:val="32"/>
          <w:szCs w:val="32"/>
        </w:rPr>
      </w:pPr>
    </w:p>
    <w:p w:rsidR="0025203E" w:rsidRPr="00DF6373" w:rsidRDefault="00242C24" w:rsidP="004A6382">
      <w:pPr>
        <w:pStyle w:val="a4"/>
        <w:shd w:val="clear" w:color="auto" w:fill="FFFFFF"/>
        <w:spacing w:before="0" w:beforeAutospacing="0" w:after="0" w:afterAutospacing="0"/>
        <w:ind w:left="-284" w:firstLine="709"/>
        <w:jc w:val="center"/>
        <w:rPr>
          <w:b/>
          <w:i/>
          <w:sz w:val="28"/>
          <w:szCs w:val="26"/>
        </w:rPr>
      </w:pPr>
      <w:r w:rsidRPr="00DF6373">
        <w:rPr>
          <w:b/>
          <w:i/>
          <w:sz w:val="32"/>
          <w:szCs w:val="32"/>
        </w:rPr>
        <w:t>П</w:t>
      </w:r>
      <w:r w:rsidR="006D53E3" w:rsidRPr="00DF6373">
        <w:rPr>
          <w:b/>
          <w:i/>
          <w:sz w:val="32"/>
          <w:szCs w:val="32"/>
        </w:rPr>
        <w:t xml:space="preserve">рофилактика </w:t>
      </w:r>
      <w:r w:rsidR="00EE485E" w:rsidRPr="00DF6373">
        <w:rPr>
          <w:b/>
          <w:i/>
          <w:sz w:val="28"/>
          <w:szCs w:val="26"/>
        </w:rPr>
        <w:t>нарушений мозгового кровообращения</w:t>
      </w:r>
    </w:p>
    <w:p w:rsidR="006D42E8" w:rsidRPr="00DF6373" w:rsidRDefault="00342539" w:rsidP="001C292E">
      <w:pPr>
        <w:pStyle w:val="a4"/>
        <w:shd w:val="clear" w:color="auto" w:fill="FFFFFF"/>
        <w:spacing w:before="0" w:beforeAutospacing="0" w:after="0" w:afterAutospacing="0"/>
        <w:ind w:left="-284" w:firstLine="709"/>
        <w:jc w:val="right"/>
        <w:rPr>
          <w:b/>
          <w:sz w:val="28"/>
          <w:szCs w:val="26"/>
        </w:rPr>
      </w:pPr>
      <w:r w:rsidRPr="00DF6373">
        <w:rPr>
          <w:noProof/>
          <w:sz w:val="28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-194945</wp:posOffset>
            </wp:positionH>
            <wp:positionV relativeFrom="paragraph">
              <wp:posOffset>65405</wp:posOffset>
            </wp:positionV>
            <wp:extent cx="3781425" cy="2604135"/>
            <wp:effectExtent l="0" t="0" r="9525" b="5715"/>
            <wp:wrapSquare wrapText="bothSides"/>
            <wp:docPr id="1" name="Рисунок 1" descr="C:\Users\dem_s\Desktop\НМК\profilakticheskie-meropriyatiya-ot-insult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m_s\Desktop\НМК\profilakticheskie-meropriyatiya-ot-insultov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699" w:rsidRPr="00DF6373">
        <w:rPr>
          <w:b/>
          <w:sz w:val="28"/>
          <w:szCs w:val="26"/>
        </w:rPr>
        <w:t>Что нужно делать, чтобы избежать развития нарушений мозгового кровообращения?</w:t>
      </w:r>
    </w:p>
    <w:p w:rsidR="00E57A31" w:rsidRPr="00DF6373" w:rsidRDefault="00342539" w:rsidP="004A6382">
      <w:pPr>
        <w:pStyle w:val="a4"/>
        <w:shd w:val="clear" w:color="auto" w:fill="FFFFFF"/>
        <w:spacing w:before="0" w:beforeAutospacing="0" w:after="0" w:afterAutospacing="0"/>
        <w:ind w:left="-284" w:firstLine="709"/>
        <w:jc w:val="both"/>
        <w:rPr>
          <w:b/>
          <w:i/>
          <w:sz w:val="28"/>
          <w:szCs w:val="26"/>
        </w:rPr>
      </w:pPr>
      <w:r w:rsidRPr="00DF6373">
        <w:rPr>
          <w:sz w:val="28"/>
          <w:szCs w:val="26"/>
        </w:rPr>
        <w:t>В</w:t>
      </w:r>
      <w:r w:rsidR="00294F05" w:rsidRPr="00DF6373">
        <w:rPr>
          <w:sz w:val="28"/>
          <w:szCs w:val="26"/>
        </w:rPr>
        <w:t>ести здоровый образ</w:t>
      </w:r>
      <w:r w:rsidR="008E7DDA" w:rsidRPr="00DF6373">
        <w:rPr>
          <w:sz w:val="28"/>
          <w:szCs w:val="26"/>
        </w:rPr>
        <w:t xml:space="preserve"> жизни</w:t>
      </w:r>
      <w:r w:rsidRPr="00DF6373">
        <w:rPr>
          <w:sz w:val="28"/>
          <w:szCs w:val="26"/>
        </w:rPr>
        <w:t>!</w:t>
      </w:r>
      <w:r w:rsidR="00294F05" w:rsidRPr="00DF6373">
        <w:rPr>
          <w:sz w:val="28"/>
          <w:szCs w:val="26"/>
        </w:rPr>
        <w:t xml:space="preserve"> </w:t>
      </w:r>
      <w:r w:rsidR="0066208A" w:rsidRPr="00DF6373">
        <w:rPr>
          <w:sz w:val="28"/>
          <w:szCs w:val="26"/>
        </w:rPr>
        <w:t xml:space="preserve">Больше двигаться -физическая активность – одно из важных условий жизни; </w:t>
      </w:r>
      <w:r w:rsidR="00294F05" w:rsidRPr="00DF6373">
        <w:rPr>
          <w:sz w:val="28"/>
          <w:szCs w:val="26"/>
        </w:rPr>
        <w:t>пра</w:t>
      </w:r>
      <w:r w:rsidR="00C32187" w:rsidRPr="00DF6373">
        <w:rPr>
          <w:sz w:val="28"/>
          <w:szCs w:val="26"/>
        </w:rPr>
        <w:t xml:space="preserve">вильно </w:t>
      </w:r>
      <w:r w:rsidR="0066208A" w:rsidRPr="00DF6373">
        <w:rPr>
          <w:sz w:val="28"/>
          <w:szCs w:val="26"/>
        </w:rPr>
        <w:t xml:space="preserve"> </w:t>
      </w:r>
      <w:r w:rsidR="00C32187" w:rsidRPr="00DF6373">
        <w:rPr>
          <w:sz w:val="28"/>
          <w:szCs w:val="26"/>
        </w:rPr>
        <w:t>питаться</w:t>
      </w:r>
      <w:r w:rsidR="0066208A" w:rsidRPr="00DF6373">
        <w:rPr>
          <w:sz w:val="28"/>
          <w:szCs w:val="26"/>
        </w:rPr>
        <w:t xml:space="preserve"> –принимать пищу регулярно, 4-5 раз в день, </w:t>
      </w:r>
      <w:r w:rsidR="00073259" w:rsidRPr="00DF6373">
        <w:rPr>
          <w:sz w:val="28"/>
          <w:szCs w:val="26"/>
        </w:rPr>
        <w:t>не переедать</w:t>
      </w:r>
      <w:r w:rsidR="0066208A" w:rsidRPr="00DF6373">
        <w:rPr>
          <w:sz w:val="28"/>
          <w:szCs w:val="26"/>
        </w:rPr>
        <w:t>;</w:t>
      </w:r>
      <w:r w:rsidR="00073259" w:rsidRPr="00DF6373">
        <w:rPr>
          <w:sz w:val="28"/>
          <w:szCs w:val="26"/>
        </w:rPr>
        <w:t xml:space="preserve"> отказаться от курения</w:t>
      </w:r>
      <w:r w:rsidR="0066208A" w:rsidRPr="00DF6373">
        <w:rPr>
          <w:sz w:val="28"/>
          <w:szCs w:val="26"/>
        </w:rPr>
        <w:t xml:space="preserve"> и от злоупотребления</w:t>
      </w:r>
      <w:r w:rsidR="00073259" w:rsidRPr="00DF6373">
        <w:rPr>
          <w:sz w:val="28"/>
          <w:szCs w:val="26"/>
        </w:rPr>
        <w:t xml:space="preserve"> алкогол</w:t>
      </w:r>
      <w:r w:rsidR="0066208A" w:rsidRPr="00DF6373">
        <w:rPr>
          <w:sz w:val="28"/>
          <w:szCs w:val="26"/>
        </w:rPr>
        <w:t>ем;</w:t>
      </w:r>
      <w:r w:rsidR="00073259" w:rsidRPr="00DF6373">
        <w:rPr>
          <w:sz w:val="28"/>
          <w:szCs w:val="26"/>
        </w:rPr>
        <w:t xml:space="preserve"> избегать стресс</w:t>
      </w:r>
      <w:r w:rsidR="0066208A" w:rsidRPr="00DF6373">
        <w:rPr>
          <w:sz w:val="28"/>
          <w:szCs w:val="26"/>
        </w:rPr>
        <w:t>ов;</w:t>
      </w:r>
      <w:r w:rsidR="00073259" w:rsidRPr="00DF6373">
        <w:rPr>
          <w:sz w:val="28"/>
          <w:szCs w:val="26"/>
        </w:rPr>
        <w:t xml:space="preserve">  нормализовать сон</w:t>
      </w:r>
      <w:r w:rsidR="0066208A" w:rsidRPr="00DF6373">
        <w:rPr>
          <w:sz w:val="28"/>
          <w:szCs w:val="26"/>
        </w:rPr>
        <w:t>.</w:t>
      </w:r>
      <w:r w:rsidR="00C32187" w:rsidRPr="00DF6373">
        <w:rPr>
          <w:sz w:val="28"/>
          <w:szCs w:val="26"/>
        </w:rPr>
        <w:t xml:space="preserve"> </w:t>
      </w:r>
      <w:r w:rsidR="00073259" w:rsidRPr="00DF6373">
        <w:rPr>
          <w:b/>
          <w:i/>
          <w:sz w:val="28"/>
          <w:szCs w:val="26"/>
        </w:rPr>
        <w:t>И самое главное -</w:t>
      </w:r>
      <w:r w:rsidR="00294F05" w:rsidRPr="00DF6373">
        <w:rPr>
          <w:b/>
          <w:i/>
          <w:sz w:val="28"/>
          <w:szCs w:val="26"/>
        </w:rPr>
        <w:t xml:space="preserve"> периодически проходить </w:t>
      </w:r>
      <w:r w:rsidR="00C32187" w:rsidRPr="00DF6373">
        <w:rPr>
          <w:b/>
          <w:i/>
          <w:sz w:val="28"/>
          <w:szCs w:val="26"/>
        </w:rPr>
        <w:t xml:space="preserve">обследования и сдавать анализы </w:t>
      </w:r>
      <w:r w:rsidR="00073259" w:rsidRPr="00DF6373">
        <w:rPr>
          <w:b/>
          <w:i/>
          <w:sz w:val="28"/>
          <w:szCs w:val="26"/>
        </w:rPr>
        <w:t>–</w:t>
      </w:r>
      <w:r w:rsidR="001F7699" w:rsidRPr="00DF6373">
        <w:rPr>
          <w:b/>
          <w:i/>
          <w:sz w:val="28"/>
          <w:szCs w:val="26"/>
        </w:rPr>
        <w:t xml:space="preserve"> </w:t>
      </w:r>
      <w:r w:rsidR="00073259" w:rsidRPr="00DF6373">
        <w:rPr>
          <w:b/>
          <w:i/>
          <w:sz w:val="28"/>
          <w:szCs w:val="26"/>
        </w:rPr>
        <w:t>для контроля уровня</w:t>
      </w:r>
      <w:r w:rsidR="001F7699" w:rsidRPr="00DF6373">
        <w:rPr>
          <w:b/>
          <w:i/>
          <w:sz w:val="28"/>
          <w:szCs w:val="26"/>
        </w:rPr>
        <w:t xml:space="preserve"> артериальн</w:t>
      </w:r>
      <w:r w:rsidR="0066208A" w:rsidRPr="00DF6373">
        <w:rPr>
          <w:b/>
          <w:i/>
          <w:sz w:val="28"/>
          <w:szCs w:val="26"/>
        </w:rPr>
        <w:t>ого</w:t>
      </w:r>
      <w:r w:rsidR="001F7699" w:rsidRPr="00DF6373">
        <w:rPr>
          <w:b/>
          <w:i/>
          <w:sz w:val="28"/>
          <w:szCs w:val="26"/>
        </w:rPr>
        <w:t xml:space="preserve"> давлени</w:t>
      </w:r>
      <w:r w:rsidR="0066208A" w:rsidRPr="00DF6373">
        <w:rPr>
          <w:b/>
          <w:i/>
          <w:sz w:val="28"/>
          <w:szCs w:val="26"/>
        </w:rPr>
        <w:t>я</w:t>
      </w:r>
      <w:r w:rsidR="00294F05" w:rsidRPr="00DF6373">
        <w:rPr>
          <w:b/>
          <w:i/>
          <w:sz w:val="28"/>
          <w:szCs w:val="26"/>
        </w:rPr>
        <w:t xml:space="preserve">. </w:t>
      </w:r>
    </w:p>
    <w:p w:rsidR="00E57A31" w:rsidRPr="00DF6373" w:rsidRDefault="00E57A31" w:rsidP="00E57A31">
      <w:pPr>
        <w:pStyle w:val="a4"/>
        <w:shd w:val="clear" w:color="auto" w:fill="FFFFFF"/>
        <w:spacing w:before="0" w:beforeAutospacing="0" w:after="0" w:afterAutospacing="0"/>
        <w:ind w:left="-284" w:firstLine="709"/>
        <w:jc w:val="center"/>
        <w:rPr>
          <w:b/>
          <w:sz w:val="28"/>
          <w:szCs w:val="26"/>
        </w:rPr>
      </w:pPr>
      <w:r w:rsidRPr="00DF6373">
        <w:rPr>
          <w:b/>
          <w:sz w:val="28"/>
          <w:szCs w:val="26"/>
        </w:rPr>
        <w:t>Гипертония – болезнь, которую можно и нужно контролировать!</w:t>
      </w:r>
    </w:p>
    <w:p w:rsidR="00E57A31" w:rsidRPr="00DF6373" w:rsidRDefault="00E57A31" w:rsidP="00E57A31">
      <w:pPr>
        <w:pStyle w:val="a4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6"/>
        </w:rPr>
      </w:pPr>
      <w:r w:rsidRPr="00DF6373">
        <w:rPr>
          <w:sz w:val="28"/>
          <w:szCs w:val="26"/>
        </w:rPr>
        <w:t>Люди в пожилом возрасте и у которых есть склонность к повышенному артериальному давлению, должны следить за ним. Необходимо знать допустимый уровень своего артериального давления и не допускать его суточные колебания.</w:t>
      </w:r>
    </w:p>
    <w:p w:rsidR="00294F05" w:rsidRPr="00DF6373" w:rsidRDefault="00294F05" w:rsidP="004A6382">
      <w:pPr>
        <w:pStyle w:val="a4"/>
        <w:shd w:val="clear" w:color="auto" w:fill="FFFFFF"/>
        <w:spacing w:before="0" w:beforeAutospacing="0" w:after="0" w:afterAutospacing="0"/>
        <w:ind w:left="-284" w:firstLine="709"/>
        <w:jc w:val="both"/>
        <w:rPr>
          <w:sz w:val="28"/>
          <w:szCs w:val="26"/>
        </w:rPr>
      </w:pPr>
      <w:r w:rsidRPr="00DF6373">
        <w:rPr>
          <w:sz w:val="28"/>
          <w:szCs w:val="26"/>
        </w:rPr>
        <w:t xml:space="preserve">При нарушениях мозгового кровообращения следует воздерживаться от длительного пребывания на солнце, в сауне, восхождений в горы более чем на 1000 м над уровнем моря, употребления алкоголя, крепкого чая и кофе. </w:t>
      </w:r>
      <w:r w:rsidR="001C292E" w:rsidRPr="00DF6373">
        <w:rPr>
          <w:sz w:val="28"/>
          <w:szCs w:val="26"/>
        </w:rPr>
        <w:t>О</w:t>
      </w:r>
      <w:r w:rsidRPr="00DF6373">
        <w:rPr>
          <w:sz w:val="28"/>
          <w:szCs w:val="26"/>
        </w:rPr>
        <w:t xml:space="preserve">граничить </w:t>
      </w:r>
      <w:r w:rsidR="00E57A31" w:rsidRPr="00DF6373">
        <w:rPr>
          <w:sz w:val="28"/>
          <w:szCs w:val="26"/>
        </w:rPr>
        <w:t xml:space="preserve">до 45 минут </w:t>
      </w:r>
      <w:r w:rsidRPr="00DF6373">
        <w:rPr>
          <w:sz w:val="28"/>
          <w:szCs w:val="26"/>
        </w:rPr>
        <w:t>просмотр телевизора и время работы за компьютером.</w:t>
      </w:r>
    </w:p>
    <w:p w:rsidR="00A42CED" w:rsidRPr="00DF6373" w:rsidRDefault="006D42E8" w:rsidP="006B0A00">
      <w:pPr>
        <w:pStyle w:val="a4"/>
        <w:shd w:val="clear" w:color="auto" w:fill="FFFFFF"/>
        <w:spacing w:before="0" w:beforeAutospacing="0" w:after="0" w:afterAutospacing="0"/>
        <w:ind w:left="-284" w:firstLine="426"/>
        <w:jc w:val="center"/>
        <w:rPr>
          <w:b/>
          <w:sz w:val="28"/>
          <w:szCs w:val="26"/>
        </w:rPr>
      </w:pPr>
      <w:r w:rsidRPr="00DF6373">
        <w:rPr>
          <w:b/>
          <w:sz w:val="28"/>
          <w:szCs w:val="26"/>
        </w:rPr>
        <w:t>Важно! Контролировать уровень холестерина.</w:t>
      </w:r>
    </w:p>
    <w:p w:rsidR="00DF6373" w:rsidRPr="005955B8" w:rsidRDefault="00C25B0C" w:rsidP="006B0A00">
      <w:pPr>
        <w:pStyle w:val="a4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  <w:r w:rsidRPr="00DF6373">
        <w:rPr>
          <w:b/>
          <w:i/>
          <w:sz w:val="28"/>
          <w:szCs w:val="26"/>
        </w:rPr>
        <w:t>Каждый человек старше 20 лет должен знать свой уровень хо</w:t>
      </w:r>
      <w:r w:rsidR="001F7699" w:rsidRPr="00DF6373">
        <w:rPr>
          <w:b/>
          <w:i/>
          <w:sz w:val="28"/>
          <w:szCs w:val="26"/>
        </w:rPr>
        <w:t>лестерина</w:t>
      </w:r>
      <w:r w:rsidR="00E57A31" w:rsidRPr="00DF6373">
        <w:rPr>
          <w:b/>
          <w:i/>
          <w:sz w:val="28"/>
          <w:szCs w:val="26"/>
        </w:rPr>
        <w:t>, т.к.</w:t>
      </w:r>
      <w:r w:rsidR="001F7699" w:rsidRPr="00DF6373">
        <w:rPr>
          <w:b/>
          <w:i/>
          <w:sz w:val="28"/>
          <w:szCs w:val="26"/>
        </w:rPr>
        <w:t xml:space="preserve"> </w:t>
      </w:r>
      <w:r w:rsidR="00DF6373">
        <w:rPr>
          <w:sz w:val="28"/>
          <w:szCs w:val="26"/>
        </w:rPr>
        <w:t>по</w:t>
      </w:r>
      <w:r w:rsidR="00294F05" w:rsidRPr="00DF6373">
        <w:rPr>
          <w:sz w:val="28"/>
          <w:szCs w:val="26"/>
        </w:rPr>
        <w:t xml:space="preserve">вышение уровня общего холестерина «вредного» холестерина в значительной степени влияет на поражение кровеносных сосудов и развитие атеросклероза. Поэтому пациентам группы риска рекомендуется соблюдать диету с ограничением потребления продуктов, богатых холестерином. </w:t>
      </w:r>
      <w:r w:rsidR="00E57A31" w:rsidRPr="00DF6373">
        <w:rPr>
          <w:sz w:val="28"/>
          <w:szCs w:val="26"/>
        </w:rPr>
        <w:t>Р</w:t>
      </w:r>
      <w:r w:rsidR="00294F05" w:rsidRPr="00DF6373">
        <w:rPr>
          <w:sz w:val="28"/>
          <w:szCs w:val="26"/>
        </w:rPr>
        <w:t xml:space="preserve">екомендуется ввести в рацион продукты с высоким содержанием жирных кислот </w:t>
      </w:r>
      <w:r w:rsidR="00242C24" w:rsidRPr="00DF6373">
        <w:rPr>
          <w:sz w:val="28"/>
          <w:szCs w:val="26"/>
        </w:rPr>
        <w:t>-</w:t>
      </w:r>
      <w:r w:rsidR="00294F05" w:rsidRPr="00DF6373">
        <w:rPr>
          <w:sz w:val="28"/>
          <w:szCs w:val="26"/>
        </w:rPr>
        <w:t xml:space="preserve"> это жирные сорта рыбы, морепродукты.</w:t>
      </w:r>
      <w:r w:rsidR="00DF6373">
        <w:t xml:space="preserve"> </w:t>
      </w:r>
      <w:r w:rsidR="00DF6373" w:rsidRPr="005955B8">
        <w:rPr>
          <w:sz w:val="28"/>
          <w:szCs w:val="28"/>
        </w:rPr>
        <w:t xml:space="preserve">Мясные продукты следует употреблять вареными, молочные продукты </w:t>
      </w:r>
      <w:bookmarkStart w:id="0" w:name="_GoBack"/>
      <w:bookmarkEnd w:id="0"/>
      <w:r w:rsidR="00DF6373" w:rsidRPr="005955B8">
        <w:rPr>
          <w:sz w:val="28"/>
          <w:szCs w:val="28"/>
        </w:rPr>
        <w:t>- обезжиренными. Следует заменить сливочное масло, сметану и жирные сыры на мягкий маргарин и растительные масла</w:t>
      </w:r>
      <w:r w:rsidR="00DF6373" w:rsidRPr="005955B8">
        <w:rPr>
          <w:sz w:val="28"/>
          <w:szCs w:val="28"/>
        </w:rPr>
        <w:t>.</w:t>
      </w:r>
      <w:r w:rsidR="005955B8">
        <w:rPr>
          <w:sz w:val="28"/>
          <w:szCs w:val="28"/>
        </w:rPr>
        <w:t xml:space="preserve"> </w:t>
      </w:r>
      <w:r w:rsidR="00DF6373" w:rsidRPr="005955B8">
        <w:rPr>
          <w:sz w:val="28"/>
          <w:szCs w:val="28"/>
        </w:rPr>
        <w:t>Основную часть пищи должны составлять фрукты и овощи</w:t>
      </w:r>
      <w:r w:rsidR="00DF6373" w:rsidRPr="005955B8">
        <w:rPr>
          <w:sz w:val="28"/>
          <w:szCs w:val="28"/>
        </w:rPr>
        <w:t xml:space="preserve">. </w:t>
      </w:r>
      <w:r w:rsidR="00DF6373" w:rsidRPr="005955B8">
        <w:rPr>
          <w:sz w:val="28"/>
          <w:szCs w:val="28"/>
        </w:rPr>
        <w:t xml:space="preserve">Мясные блюда лучше заменить рыбными. </w:t>
      </w:r>
      <w:r w:rsidR="00A25088" w:rsidRPr="005955B8">
        <w:rPr>
          <w:sz w:val="28"/>
          <w:szCs w:val="28"/>
        </w:rPr>
        <w:t>Ввести в рацион р</w:t>
      </w:r>
      <w:r w:rsidR="00DF6373" w:rsidRPr="005955B8">
        <w:rPr>
          <w:sz w:val="28"/>
          <w:szCs w:val="28"/>
        </w:rPr>
        <w:t>ыбий жир</w:t>
      </w:r>
      <w:r w:rsidR="00A25088" w:rsidRPr="005955B8">
        <w:rPr>
          <w:sz w:val="28"/>
          <w:szCs w:val="28"/>
        </w:rPr>
        <w:t>.</w:t>
      </w:r>
      <w:r w:rsidR="006B0A00">
        <w:rPr>
          <w:sz w:val="28"/>
          <w:szCs w:val="28"/>
        </w:rPr>
        <w:t xml:space="preserve"> </w:t>
      </w:r>
    </w:p>
    <w:sectPr w:rsidR="00DF6373" w:rsidRPr="0059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18A" w:rsidRDefault="00B8518A" w:rsidP="006D53E3">
      <w:pPr>
        <w:spacing w:after="0" w:line="240" w:lineRule="auto"/>
      </w:pPr>
      <w:r>
        <w:separator/>
      </w:r>
    </w:p>
  </w:endnote>
  <w:endnote w:type="continuationSeparator" w:id="0">
    <w:p w:rsidR="00B8518A" w:rsidRDefault="00B8518A" w:rsidP="006D5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18A" w:rsidRDefault="00B8518A" w:rsidP="006D53E3">
      <w:pPr>
        <w:spacing w:after="0" w:line="240" w:lineRule="auto"/>
      </w:pPr>
      <w:r>
        <w:separator/>
      </w:r>
    </w:p>
  </w:footnote>
  <w:footnote w:type="continuationSeparator" w:id="0">
    <w:p w:rsidR="00B8518A" w:rsidRDefault="00B8518A" w:rsidP="006D5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73B15"/>
    <w:multiLevelType w:val="multilevel"/>
    <w:tmpl w:val="9DD0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C6FA9"/>
    <w:multiLevelType w:val="hybridMultilevel"/>
    <w:tmpl w:val="10E20E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9447BCB"/>
    <w:multiLevelType w:val="multilevel"/>
    <w:tmpl w:val="C89A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CD"/>
    <w:rsid w:val="000177FD"/>
    <w:rsid w:val="000704CD"/>
    <w:rsid w:val="00073259"/>
    <w:rsid w:val="00075695"/>
    <w:rsid w:val="00117B6A"/>
    <w:rsid w:val="0017241E"/>
    <w:rsid w:val="001C292E"/>
    <w:rsid w:val="001F7699"/>
    <w:rsid w:val="002366CE"/>
    <w:rsid w:val="00242C24"/>
    <w:rsid w:val="0025203E"/>
    <w:rsid w:val="00294F05"/>
    <w:rsid w:val="00340A6B"/>
    <w:rsid w:val="00342539"/>
    <w:rsid w:val="003A4A1C"/>
    <w:rsid w:val="004223D5"/>
    <w:rsid w:val="004279EF"/>
    <w:rsid w:val="004513A6"/>
    <w:rsid w:val="004A6382"/>
    <w:rsid w:val="00507F72"/>
    <w:rsid w:val="005955B8"/>
    <w:rsid w:val="005B12A3"/>
    <w:rsid w:val="005C6060"/>
    <w:rsid w:val="00657E80"/>
    <w:rsid w:val="0066208A"/>
    <w:rsid w:val="00690BA6"/>
    <w:rsid w:val="006B0A00"/>
    <w:rsid w:val="006D2DCA"/>
    <w:rsid w:val="006D42E8"/>
    <w:rsid w:val="006D53E3"/>
    <w:rsid w:val="008E7DDA"/>
    <w:rsid w:val="0095160F"/>
    <w:rsid w:val="00A25088"/>
    <w:rsid w:val="00A42CED"/>
    <w:rsid w:val="00AC0A9A"/>
    <w:rsid w:val="00B8518A"/>
    <w:rsid w:val="00C25B0C"/>
    <w:rsid w:val="00C32187"/>
    <w:rsid w:val="00C7139C"/>
    <w:rsid w:val="00CC4E14"/>
    <w:rsid w:val="00D419F0"/>
    <w:rsid w:val="00DF6373"/>
    <w:rsid w:val="00E3345F"/>
    <w:rsid w:val="00E57A31"/>
    <w:rsid w:val="00EA1C73"/>
    <w:rsid w:val="00EE485E"/>
    <w:rsid w:val="00EF1F50"/>
    <w:rsid w:val="00F873DF"/>
    <w:rsid w:val="00F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0E61"/>
  <w15:chartTrackingRefBased/>
  <w15:docId w15:val="{D82F31D2-EB65-44C0-9B7B-130789EA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79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4F0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9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4F05"/>
    <w:rPr>
      <w:b/>
      <w:bCs/>
    </w:rPr>
  </w:style>
  <w:style w:type="paragraph" w:styleId="a6">
    <w:name w:val="header"/>
    <w:basedOn w:val="a"/>
    <w:link w:val="a7"/>
    <w:uiPriority w:val="99"/>
    <w:unhideWhenUsed/>
    <w:rsid w:val="006D5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53E3"/>
  </w:style>
  <w:style w:type="paragraph" w:styleId="a8">
    <w:name w:val="footer"/>
    <w:basedOn w:val="a"/>
    <w:link w:val="a9"/>
    <w:uiPriority w:val="99"/>
    <w:unhideWhenUsed/>
    <w:rsid w:val="006D5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53E3"/>
  </w:style>
  <w:style w:type="character" w:customStyle="1" w:styleId="30">
    <w:name w:val="Заголовок 3 Знак"/>
    <w:basedOn w:val="a0"/>
    <w:link w:val="3"/>
    <w:uiPriority w:val="9"/>
    <w:rsid w:val="004279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AC0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0FCB4-7A8B-444A-9210-7DA00AC3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dem_s</dc:creator>
  <cp:keywords/>
  <dc:description/>
  <cp:lastModifiedBy>dem_s</cp:lastModifiedBy>
  <cp:revision>22</cp:revision>
  <dcterms:created xsi:type="dcterms:W3CDTF">2020-01-20T13:04:00Z</dcterms:created>
  <dcterms:modified xsi:type="dcterms:W3CDTF">2020-01-30T09:51:00Z</dcterms:modified>
</cp:coreProperties>
</file>