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5BC" w:rsidRDefault="009265BC" w:rsidP="009265BC">
      <w:pPr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18415</wp:posOffset>
            </wp:positionV>
            <wp:extent cx="542925" cy="714375"/>
            <wp:effectExtent l="19050" t="0" r="9525" b="0"/>
            <wp:wrapNone/>
            <wp:docPr id="13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5BC" w:rsidRDefault="009265BC" w:rsidP="009265BC">
      <w:pPr>
        <w:jc w:val="center"/>
        <w:rPr>
          <w:kern w:val="2"/>
          <w:sz w:val="28"/>
          <w:szCs w:val="28"/>
        </w:rPr>
      </w:pPr>
    </w:p>
    <w:p w:rsidR="009265BC" w:rsidRDefault="009265BC" w:rsidP="009265BC">
      <w:pPr>
        <w:jc w:val="center"/>
        <w:rPr>
          <w:kern w:val="2"/>
          <w:sz w:val="28"/>
          <w:szCs w:val="28"/>
        </w:rPr>
      </w:pPr>
    </w:p>
    <w:p w:rsidR="009265BC" w:rsidRDefault="009265BC" w:rsidP="009265BC">
      <w:pPr>
        <w:jc w:val="center"/>
        <w:rPr>
          <w:kern w:val="2"/>
          <w:sz w:val="28"/>
          <w:szCs w:val="28"/>
        </w:rPr>
      </w:pPr>
    </w:p>
    <w:p w:rsidR="009265BC" w:rsidRDefault="009265BC" w:rsidP="009265BC">
      <w:pPr>
        <w:jc w:val="center"/>
        <w:rPr>
          <w:kern w:val="2"/>
          <w:sz w:val="28"/>
          <w:szCs w:val="28"/>
        </w:rPr>
      </w:pPr>
    </w:p>
    <w:p w:rsidR="009265BC" w:rsidRPr="00B041EE" w:rsidRDefault="009265BC" w:rsidP="009265BC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9265BC" w:rsidRPr="00B041EE" w:rsidRDefault="009265BC" w:rsidP="009265BC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9265BC" w:rsidRPr="00B041EE" w:rsidRDefault="009265BC" w:rsidP="009265BC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9265BC" w:rsidRDefault="009265BC" w:rsidP="009265BC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513D63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</w:p>
    <w:p w:rsidR="00513D63" w:rsidRPr="00B041EE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EA0A59" w:rsidRDefault="00416083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26</w:t>
      </w:r>
      <w:r w:rsidR="003217CE">
        <w:rPr>
          <w:bCs/>
          <w:color w:val="000000"/>
          <w:spacing w:val="-2"/>
          <w:sz w:val="28"/>
          <w:szCs w:val="28"/>
        </w:rPr>
        <w:t>.11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</w:t>
      </w:r>
      <w:r w:rsidR="00140477">
        <w:rPr>
          <w:bCs/>
          <w:color w:val="000000"/>
          <w:spacing w:val="-2"/>
          <w:sz w:val="28"/>
          <w:szCs w:val="28"/>
        </w:rPr>
        <w:t xml:space="preserve">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140477">
        <w:rPr>
          <w:bCs/>
          <w:color w:val="000000"/>
          <w:spacing w:val="-2"/>
          <w:sz w:val="28"/>
          <w:szCs w:val="28"/>
        </w:rPr>
        <w:t xml:space="preserve">  </w:t>
      </w:r>
      <w:r>
        <w:rPr>
          <w:bCs/>
          <w:color w:val="000000"/>
          <w:spacing w:val="-2"/>
          <w:sz w:val="28"/>
          <w:szCs w:val="28"/>
        </w:rPr>
        <w:t>19</w:t>
      </w:r>
      <w:r w:rsidR="00140477">
        <w:rPr>
          <w:bCs/>
          <w:color w:val="000000"/>
          <w:spacing w:val="-2"/>
          <w:sz w:val="28"/>
          <w:szCs w:val="28"/>
        </w:rPr>
        <w:t xml:space="preserve">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</w:t>
      </w:r>
      <w:r w:rsidR="00140477" w:rsidRPr="00AD5B18">
        <w:rPr>
          <w:bCs/>
          <w:color w:val="000000"/>
          <w:spacing w:val="-2"/>
          <w:sz w:val="28"/>
          <w:szCs w:val="28"/>
        </w:rPr>
        <w:t>ст.</w:t>
      </w:r>
      <w:r w:rsidR="005B70D2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9265BC">
        <w:rPr>
          <w:bCs/>
          <w:color w:val="000000"/>
          <w:spacing w:val="-2"/>
          <w:sz w:val="28"/>
          <w:szCs w:val="28"/>
        </w:rPr>
        <w:t>Красноярская</w:t>
      </w:r>
      <w:proofErr w:type="gramEnd"/>
    </w:p>
    <w:p w:rsidR="0013048C" w:rsidRPr="00A12B77" w:rsidRDefault="0013048C" w:rsidP="00140477">
      <w:pPr>
        <w:ind w:right="-2"/>
        <w:rPr>
          <w:sz w:val="28"/>
          <w:szCs w:val="28"/>
        </w:rPr>
      </w:pPr>
    </w:p>
    <w:p w:rsidR="00B7590D" w:rsidRDefault="00B7590D" w:rsidP="00B7590D">
      <w:pPr>
        <w:pStyle w:val="Con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</w:t>
      </w:r>
    </w:p>
    <w:p w:rsidR="00B7590D" w:rsidRDefault="00B7590D" w:rsidP="00B7590D">
      <w:pPr>
        <w:pStyle w:val="Con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решение №140 от 16.09.2016 года</w:t>
      </w:r>
    </w:p>
    <w:p w:rsidR="00B7590D" w:rsidRPr="006D2AAB" w:rsidRDefault="00B7590D" w:rsidP="00B7590D">
      <w:pPr>
        <w:pStyle w:val="ConsNormal"/>
        <w:ind w:firstLine="0"/>
        <w:rPr>
          <w:rFonts w:ascii="Times New Roman" w:hAnsi="Times New Roman"/>
          <w:sz w:val="28"/>
        </w:rPr>
      </w:pPr>
      <w:r w:rsidRPr="006D2AAB">
        <w:rPr>
          <w:rFonts w:ascii="Times New Roman" w:hAnsi="Times New Roman"/>
          <w:sz w:val="28"/>
        </w:rPr>
        <w:t xml:space="preserve">О денежном содержании и иных выплатах </w:t>
      </w:r>
    </w:p>
    <w:p w:rsidR="00B7590D" w:rsidRDefault="00B7590D" w:rsidP="00B7590D">
      <w:pPr>
        <w:pStyle w:val="ConsNormal"/>
        <w:ind w:firstLine="0"/>
        <w:rPr>
          <w:rFonts w:ascii="Times New Roman" w:hAnsi="Times New Roman"/>
          <w:sz w:val="28"/>
        </w:rPr>
      </w:pPr>
      <w:r w:rsidRPr="006D2AAB">
        <w:rPr>
          <w:rFonts w:ascii="Times New Roman" w:hAnsi="Times New Roman"/>
          <w:sz w:val="28"/>
        </w:rPr>
        <w:t>муниципальным служащим</w:t>
      </w:r>
      <w:r>
        <w:rPr>
          <w:rFonts w:ascii="Times New Roman" w:hAnsi="Times New Roman"/>
          <w:sz w:val="28"/>
        </w:rPr>
        <w:t xml:space="preserve">, </w:t>
      </w:r>
      <w:r w:rsidRPr="006D2AAB">
        <w:rPr>
          <w:rFonts w:ascii="Times New Roman" w:hAnsi="Times New Roman"/>
          <w:sz w:val="28"/>
        </w:rPr>
        <w:t xml:space="preserve"> </w:t>
      </w:r>
    </w:p>
    <w:p w:rsidR="00B7590D" w:rsidRDefault="00B7590D" w:rsidP="00B7590D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условиях оплаты труда работников,                                                                                    осуществляющих техническое обеспечение деятельности</w:t>
      </w:r>
    </w:p>
    <w:p w:rsidR="00B7590D" w:rsidRDefault="00B7590D" w:rsidP="00B7590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 и обслуживающего</w:t>
      </w:r>
    </w:p>
    <w:p w:rsidR="00B7590D" w:rsidRDefault="00B7590D" w:rsidP="00B7590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персонала Администрации Красноярского</w:t>
      </w:r>
    </w:p>
    <w:p w:rsidR="00B7590D" w:rsidRPr="002002F6" w:rsidRDefault="00B7590D" w:rsidP="00B7590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7590D" w:rsidRDefault="00B7590D" w:rsidP="006619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Default="002D15F6" w:rsidP="00C64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18CE">
        <w:rPr>
          <w:rFonts w:ascii="Times New Roman" w:hAnsi="Times New Roman" w:cs="Times New Roman"/>
          <w:sz w:val="28"/>
          <w:szCs w:val="28"/>
        </w:rPr>
        <w:t>со статьей 27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9265BC">
        <w:rPr>
          <w:rFonts w:ascii="Times New Roman" w:hAnsi="Times New Roman" w:cs="Times New Roman"/>
          <w:sz w:val="28"/>
          <w:szCs w:val="28"/>
        </w:rPr>
        <w:t>ного образования «Красноярское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</w:t>
      </w:r>
      <w:r w:rsidR="009265BC">
        <w:rPr>
          <w:rFonts w:ascii="Times New Roman" w:hAnsi="Times New Roman" w:cs="Times New Roman"/>
          <w:sz w:val="28"/>
          <w:szCs w:val="28"/>
        </w:rPr>
        <w:t xml:space="preserve">рание депутатов Красноярского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608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42DC7">
        <w:rPr>
          <w:rFonts w:ascii="Times New Roman" w:hAnsi="Times New Roman" w:cs="Times New Roman"/>
          <w:sz w:val="28"/>
          <w:szCs w:val="28"/>
        </w:rPr>
        <w:t>постановления Правительства Р</w:t>
      </w:r>
      <w:r w:rsidR="00416083">
        <w:rPr>
          <w:rFonts w:ascii="Times New Roman" w:hAnsi="Times New Roman" w:cs="Times New Roman"/>
          <w:sz w:val="28"/>
          <w:szCs w:val="28"/>
        </w:rPr>
        <w:t>остовской области от 22.11.2021 года №942 «О внесении изменений</w:t>
      </w:r>
      <w:r w:rsidR="00042DC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</w:t>
      </w:r>
      <w:r w:rsidR="00416083">
        <w:rPr>
          <w:rFonts w:ascii="Times New Roman" w:hAnsi="Times New Roman" w:cs="Times New Roman"/>
          <w:sz w:val="28"/>
          <w:szCs w:val="28"/>
        </w:rPr>
        <w:t>остовской области от 10.11.2021 года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042DC7">
        <w:rPr>
          <w:rFonts w:ascii="Times New Roman" w:hAnsi="Times New Roman" w:cs="Times New Roman"/>
          <w:sz w:val="28"/>
          <w:szCs w:val="28"/>
        </w:rPr>
        <w:t>, С</w:t>
      </w:r>
      <w:r w:rsidR="00416083">
        <w:rPr>
          <w:rFonts w:ascii="Times New Roman" w:hAnsi="Times New Roman" w:cs="Times New Roman"/>
          <w:sz w:val="28"/>
          <w:szCs w:val="28"/>
        </w:rPr>
        <w:t>обрание</w:t>
      </w:r>
      <w:proofErr w:type="gramEnd"/>
      <w:r w:rsidR="00416083">
        <w:rPr>
          <w:rFonts w:ascii="Times New Roman" w:hAnsi="Times New Roman" w:cs="Times New Roman"/>
          <w:sz w:val="28"/>
          <w:szCs w:val="28"/>
        </w:rPr>
        <w:t xml:space="preserve"> депутатов Красноярского сельского поселения </w:t>
      </w:r>
    </w:p>
    <w:p w:rsidR="00C64472" w:rsidRPr="00DB4006" w:rsidRDefault="00C64472" w:rsidP="00C64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Pr="00DB4006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0D" w:rsidRDefault="00B7590D" w:rsidP="00B7590D">
      <w:pPr>
        <w:pStyle w:val="Con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1.Приложение №1 решения №140 от 16.09.2016 года </w:t>
      </w:r>
      <w:r w:rsidR="00416083">
        <w:rPr>
          <w:rFonts w:ascii="Times New Roman" w:hAnsi="Times New Roman"/>
          <w:sz w:val="28"/>
        </w:rPr>
        <w:t>«К</w:t>
      </w:r>
      <w:r>
        <w:rPr>
          <w:rFonts w:ascii="Times New Roman" w:hAnsi="Times New Roman"/>
          <w:sz w:val="28"/>
        </w:rPr>
        <w:t>оэффициенты, применяемые при исчислении предельных размеров ежемесячного денежного поощрения муниципальных служащих</w:t>
      </w:r>
      <w:r w:rsidR="00416083">
        <w:rPr>
          <w:rFonts w:ascii="Times New Roman" w:hAnsi="Times New Roman"/>
          <w:sz w:val="28"/>
        </w:rPr>
        <w:t>»</w:t>
      </w:r>
      <w:r w:rsidR="00416083" w:rsidRPr="00416083">
        <w:rPr>
          <w:rFonts w:ascii="Times New Roman" w:hAnsi="Times New Roman"/>
          <w:sz w:val="28"/>
        </w:rPr>
        <w:t xml:space="preserve"> </w:t>
      </w:r>
      <w:r w:rsidR="00416083">
        <w:rPr>
          <w:rFonts w:ascii="Times New Roman" w:hAnsi="Times New Roman"/>
          <w:sz w:val="28"/>
        </w:rPr>
        <w:t xml:space="preserve">изложить в редакции </w:t>
      </w:r>
      <w:proofErr w:type="gramStart"/>
      <w:r w:rsidR="00416083">
        <w:rPr>
          <w:rFonts w:ascii="Times New Roman" w:hAnsi="Times New Roman"/>
          <w:sz w:val="28"/>
        </w:rPr>
        <w:t>согласно приложения</w:t>
      </w:r>
      <w:proofErr w:type="gramEnd"/>
      <w:r w:rsidR="00416083">
        <w:rPr>
          <w:rFonts w:ascii="Times New Roman" w:hAnsi="Times New Roman"/>
          <w:sz w:val="28"/>
        </w:rPr>
        <w:t xml:space="preserve"> №1 к   настоящему решению</w:t>
      </w:r>
      <w:r>
        <w:rPr>
          <w:rFonts w:ascii="Times New Roman" w:hAnsi="Times New Roman"/>
          <w:sz w:val="28"/>
        </w:rPr>
        <w:t>.</w:t>
      </w:r>
    </w:p>
    <w:p w:rsidR="00B7590D" w:rsidRDefault="00B7590D" w:rsidP="00B7590D">
      <w:pPr>
        <w:pStyle w:val="Con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2.Настоящее решение вступает в силу с момента его официального опубликования  применяется к </w:t>
      </w:r>
      <w:proofErr w:type="gramStart"/>
      <w:r>
        <w:rPr>
          <w:rFonts w:ascii="Times New Roman" w:hAnsi="Times New Roman"/>
          <w:sz w:val="28"/>
        </w:rPr>
        <w:t>правоотношениям</w:t>
      </w:r>
      <w:proofErr w:type="gramEnd"/>
      <w:r>
        <w:rPr>
          <w:rFonts w:ascii="Times New Roman" w:hAnsi="Times New Roman"/>
          <w:sz w:val="28"/>
        </w:rPr>
        <w:t xml:space="preserve"> возникшим с 1 октября 2021 года</w:t>
      </w:r>
    </w:p>
    <w:p w:rsidR="00F740B0" w:rsidRDefault="00F740B0" w:rsidP="00347673">
      <w:pPr>
        <w:jc w:val="both"/>
        <w:rPr>
          <w:sz w:val="28"/>
          <w:szCs w:val="28"/>
        </w:rPr>
      </w:pPr>
    </w:p>
    <w:tbl>
      <w:tblPr>
        <w:tblStyle w:val="af2"/>
        <w:tblW w:w="17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  <w:gridCol w:w="2552"/>
      </w:tblGrid>
      <w:tr w:rsidR="00F740B0" w:rsidRPr="00A12B77" w:rsidTr="00BF59CB">
        <w:tc>
          <w:tcPr>
            <w:tcW w:w="10456" w:type="dxa"/>
          </w:tcPr>
          <w:p w:rsidR="00BF59CB" w:rsidRDefault="002A7397" w:rsidP="00BF59CB">
            <w:pPr>
              <w:ind w:right="-4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64472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глава</w:t>
            </w:r>
            <w:r w:rsidR="00C64472">
              <w:rPr>
                <w:sz w:val="28"/>
                <w:szCs w:val="28"/>
              </w:rPr>
              <w:t xml:space="preserve"> </w:t>
            </w:r>
          </w:p>
          <w:p w:rsidR="00F740B0" w:rsidRPr="00A12B77" w:rsidRDefault="009265BC" w:rsidP="00BF59CB">
            <w:pPr>
              <w:ind w:right="-4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</w:t>
            </w:r>
            <w:r w:rsidR="00F740B0">
              <w:rPr>
                <w:sz w:val="28"/>
                <w:szCs w:val="28"/>
              </w:rPr>
              <w:t xml:space="preserve"> сельского поселения</w:t>
            </w:r>
            <w:r w:rsidR="00661908">
              <w:rPr>
                <w:sz w:val="28"/>
                <w:szCs w:val="28"/>
              </w:rPr>
              <w:t xml:space="preserve">         </w:t>
            </w:r>
            <w:r w:rsidR="00BF59CB">
              <w:rPr>
                <w:sz w:val="28"/>
                <w:szCs w:val="28"/>
              </w:rPr>
              <w:t xml:space="preserve">                                 В.Б.</w:t>
            </w:r>
            <w:proofErr w:type="gramStart"/>
            <w:r w:rsidR="00BF59CB">
              <w:rPr>
                <w:sz w:val="28"/>
                <w:szCs w:val="28"/>
              </w:rPr>
              <w:t>Беспечальных</w:t>
            </w:r>
            <w:proofErr w:type="gramEnd"/>
            <w:r w:rsidR="00BF59CB">
              <w:rPr>
                <w:sz w:val="28"/>
                <w:szCs w:val="28"/>
              </w:rPr>
              <w:t xml:space="preserve">             </w:t>
            </w:r>
            <w:r w:rsidR="00661908">
              <w:rPr>
                <w:sz w:val="28"/>
                <w:szCs w:val="28"/>
              </w:rPr>
              <w:t xml:space="preserve">                        </w:t>
            </w:r>
            <w:r w:rsidR="00B7590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820" w:type="dxa"/>
          </w:tcPr>
          <w:p w:rsidR="00BF59CB" w:rsidRDefault="00BF59CB" w:rsidP="00BF59CB">
            <w:pPr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740B0" w:rsidRPr="00A12B77" w:rsidRDefault="00BF59CB" w:rsidP="00BF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552" w:type="dxa"/>
          </w:tcPr>
          <w:p w:rsidR="00F740B0" w:rsidRDefault="00F740B0" w:rsidP="00B7590D">
            <w:pPr>
              <w:jc w:val="center"/>
              <w:rPr>
                <w:sz w:val="28"/>
                <w:szCs w:val="28"/>
              </w:rPr>
            </w:pPr>
          </w:p>
          <w:p w:rsidR="00C64472" w:rsidRPr="00A12B77" w:rsidRDefault="00C64472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217CE" w:rsidRDefault="00B7590D" w:rsidP="00B759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90D" w:rsidRPr="00514B18" w:rsidRDefault="00B7590D" w:rsidP="00B759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B7590D" w:rsidRPr="00514B18" w:rsidRDefault="00B7590D" w:rsidP="00B7590D">
      <w:pPr>
        <w:jc w:val="right"/>
        <w:rPr>
          <w:sz w:val="28"/>
          <w:szCs w:val="28"/>
        </w:rPr>
      </w:pPr>
      <w:r w:rsidRPr="00514B18">
        <w:rPr>
          <w:sz w:val="28"/>
          <w:szCs w:val="28"/>
        </w:rPr>
        <w:t xml:space="preserve">                            </w:t>
      </w:r>
      <w:r w:rsidR="0066190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514B18">
        <w:rPr>
          <w:sz w:val="28"/>
          <w:szCs w:val="28"/>
        </w:rPr>
        <w:t xml:space="preserve"> решен</w:t>
      </w:r>
      <w:r w:rsidR="00661908">
        <w:rPr>
          <w:sz w:val="28"/>
          <w:szCs w:val="28"/>
        </w:rPr>
        <w:t>ию</w:t>
      </w:r>
      <w:r w:rsidRPr="00514B18">
        <w:rPr>
          <w:sz w:val="28"/>
          <w:szCs w:val="28"/>
        </w:rPr>
        <w:t xml:space="preserve"> Собрания депутатов </w:t>
      </w:r>
    </w:p>
    <w:p w:rsidR="00661908" w:rsidRDefault="00B7590D" w:rsidP="00B7590D">
      <w:pPr>
        <w:jc w:val="right"/>
        <w:rPr>
          <w:sz w:val="28"/>
          <w:szCs w:val="28"/>
        </w:rPr>
      </w:pPr>
      <w:r w:rsidRPr="00514B1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Красноярского сельского поселения</w:t>
      </w:r>
    </w:p>
    <w:p w:rsidR="00B7590D" w:rsidRPr="00514B18" w:rsidRDefault="00661908" w:rsidP="00B7590D">
      <w:pPr>
        <w:jc w:val="right"/>
        <w:rPr>
          <w:sz w:val="28"/>
          <w:szCs w:val="28"/>
        </w:rPr>
      </w:pPr>
      <w:r>
        <w:rPr>
          <w:sz w:val="28"/>
          <w:szCs w:val="28"/>
        </w:rPr>
        <w:t>№19 от 26.11.2021 года</w:t>
      </w:r>
      <w:r w:rsidR="00B7590D">
        <w:rPr>
          <w:sz w:val="28"/>
          <w:szCs w:val="28"/>
        </w:rPr>
        <w:t xml:space="preserve"> </w:t>
      </w:r>
    </w:p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p w:rsidR="00B7590D" w:rsidRDefault="00B7590D" w:rsidP="00B759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DD1">
        <w:rPr>
          <w:rFonts w:ascii="Times New Roman" w:hAnsi="Times New Roman" w:cs="Times New Roman"/>
          <w:b w:val="0"/>
          <w:sz w:val="28"/>
          <w:szCs w:val="28"/>
        </w:rPr>
        <w:t>КОЭФФИЦИЕНТ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>, ПРИМЕНЯЕМЫ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 xml:space="preserve"> ПРИ ИСЧИСЛЕНИИ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ОКЛАДОВ, И РАЗМЕРОВ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 xml:space="preserve"> ЕЖЕМЕСЯЧНОГО ДЕНЕЖНОГО ПООЩРЕНИЯ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</w:p>
    <w:p w:rsidR="00B7590D" w:rsidRPr="00FF7DD1" w:rsidRDefault="00B7590D" w:rsidP="00B759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2"/>
        <w:gridCol w:w="2160"/>
        <w:gridCol w:w="1940"/>
      </w:tblGrid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ind w:right="-986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 xml:space="preserve">Коэффициенты, применяемые при исчислении должностных окладов 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Ежемесячное денежное поощрение (должностных окладов)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ind w:right="-986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7590D" w:rsidRPr="000D7746" w:rsidTr="00BA157F">
        <w:tc>
          <w:tcPr>
            <w:tcW w:w="10042" w:type="dxa"/>
            <w:gridSpan w:val="3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4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46">
              <w:rPr>
                <w:rFonts w:ascii="Times New Roman" w:hAnsi="Times New Roman"/>
                <w:sz w:val="28"/>
                <w:szCs w:val="28"/>
              </w:rPr>
              <w:t xml:space="preserve">Коэффициенты, применяемые при исчислении должностных окладов,  </w:t>
            </w: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46">
              <w:rPr>
                <w:rFonts w:ascii="Times New Roman" w:hAnsi="Times New Roman"/>
                <w:sz w:val="28"/>
                <w:szCs w:val="28"/>
              </w:rPr>
              <w:t xml:space="preserve">и размеров ежемесячного денежного поощрения   муниципальных служащих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D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Красноярского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2,21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0,30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2,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0,31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 xml:space="preserve">Заведующий отделом </w:t>
            </w:r>
            <w:r>
              <w:rPr>
                <w:rFonts w:ascii="Times New Roman" w:hAnsi="Times New Roman"/>
                <w:sz w:val="28"/>
              </w:rPr>
              <w:t>экономики и финансов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1,76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0,56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сектором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1,55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0,56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1,31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0,56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  <w:r w:rsidRPr="000D774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1,24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58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D6F1B"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первой</w:t>
            </w:r>
            <w:r w:rsidRPr="003D6F1B">
              <w:rPr>
                <w:rFonts w:ascii="Times New Roman" w:hAnsi="Times New Roman"/>
                <w:sz w:val="28"/>
              </w:rPr>
              <w:t xml:space="preserve"> категории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1,</w:t>
            </w: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0,60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D6F1B">
              <w:rPr>
                <w:rFonts w:ascii="Times New Roman" w:hAnsi="Times New Roman"/>
                <w:sz w:val="28"/>
              </w:rPr>
              <w:t xml:space="preserve">Специалист  </w:t>
            </w:r>
            <w:r>
              <w:rPr>
                <w:rFonts w:ascii="Times New Roman" w:hAnsi="Times New Roman"/>
                <w:sz w:val="28"/>
              </w:rPr>
              <w:t>второй</w:t>
            </w:r>
            <w:r w:rsidRPr="003D6F1B">
              <w:rPr>
                <w:rFonts w:ascii="Times New Roman" w:hAnsi="Times New Roman"/>
                <w:sz w:val="28"/>
              </w:rPr>
              <w:t xml:space="preserve"> категории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58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 xml:space="preserve">Специалист  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0,83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60</w:t>
            </w:r>
          </w:p>
        </w:tc>
      </w:tr>
    </w:tbl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33" w:rsidRDefault="00BB3D33" w:rsidP="008622F8">
      <w:r>
        <w:separator/>
      </w:r>
    </w:p>
  </w:endnote>
  <w:endnote w:type="continuationSeparator" w:id="1">
    <w:p w:rsidR="00BB3D33" w:rsidRDefault="00BB3D3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570EA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42DC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33" w:rsidRDefault="00BB3D33" w:rsidP="008622F8">
      <w:r>
        <w:separator/>
      </w:r>
    </w:p>
  </w:footnote>
  <w:footnote w:type="continuationSeparator" w:id="1">
    <w:p w:rsidR="00BB3D33" w:rsidRDefault="00BB3D3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2DC7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2C9D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13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397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17CE"/>
    <w:rsid w:val="003222FC"/>
    <w:rsid w:val="003230EE"/>
    <w:rsid w:val="00327345"/>
    <w:rsid w:val="00332AE5"/>
    <w:rsid w:val="0033340E"/>
    <w:rsid w:val="00337EB3"/>
    <w:rsid w:val="00342505"/>
    <w:rsid w:val="00342A2C"/>
    <w:rsid w:val="00347673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7FA5"/>
    <w:rsid w:val="003F4533"/>
    <w:rsid w:val="003F7818"/>
    <w:rsid w:val="0040569E"/>
    <w:rsid w:val="00406F53"/>
    <w:rsid w:val="0041406C"/>
    <w:rsid w:val="00416083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3D63"/>
    <w:rsid w:val="00517B30"/>
    <w:rsid w:val="00527BF4"/>
    <w:rsid w:val="005331DA"/>
    <w:rsid w:val="00544DF1"/>
    <w:rsid w:val="0054688E"/>
    <w:rsid w:val="0056286A"/>
    <w:rsid w:val="00570EAD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1908"/>
    <w:rsid w:val="00666161"/>
    <w:rsid w:val="00685B9F"/>
    <w:rsid w:val="006A547A"/>
    <w:rsid w:val="006A7630"/>
    <w:rsid w:val="006B0E8B"/>
    <w:rsid w:val="006B647D"/>
    <w:rsid w:val="006B7767"/>
    <w:rsid w:val="006C16F7"/>
    <w:rsid w:val="006C18CE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7A91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6173"/>
    <w:rsid w:val="008B776D"/>
    <w:rsid w:val="008C71D8"/>
    <w:rsid w:val="008D6506"/>
    <w:rsid w:val="008E4538"/>
    <w:rsid w:val="008F32DB"/>
    <w:rsid w:val="00902305"/>
    <w:rsid w:val="00914432"/>
    <w:rsid w:val="009155BD"/>
    <w:rsid w:val="00920299"/>
    <w:rsid w:val="009265BC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3C66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90D"/>
    <w:rsid w:val="00B910B5"/>
    <w:rsid w:val="00B94F65"/>
    <w:rsid w:val="00B95625"/>
    <w:rsid w:val="00BA0632"/>
    <w:rsid w:val="00BA1532"/>
    <w:rsid w:val="00BA28E7"/>
    <w:rsid w:val="00BB021A"/>
    <w:rsid w:val="00BB3D33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BF59CB"/>
    <w:rsid w:val="00C134E9"/>
    <w:rsid w:val="00C400CB"/>
    <w:rsid w:val="00C43806"/>
    <w:rsid w:val="00C57F4E"/>
    <w:rsid w:val="00C62F55"/>
    <w:rsid w:val="00C64472"/>
    <w:rsid w:val="00C72DD1"/>
    <w:rsid w:val="00C733D3"/>
    <w:rsid w:val="00C919A5"/>
    <w:rsid w:val="00C94417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304C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649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0EBE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ConsNonformat">
    <w:name w:val="ConsNonformat"/>
    <w:rsid w:val="00B7590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7590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B75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Витальевна</cp:lastModifiedBy>
  <cp:revision>3</cp:revision>
  <cp:lastPrinted>2021-08-16T08:32:00Z</cp:lastPrinted>
  <dcterms:created xsi:type="dcterms:W3CDTF">2021-11-26T12:26:00Z</dcterms:created>
  <dcterms:modified xsi:type="dcterms:W3CDTF">2021-11-26T12:37:00Z</dcterms:modified>
</cp:coreProperties>
</file>