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038" w:rsidRDefault="00967038" w:rsidP="00791562">
      <w:pPr>
        <w:ind w:left="6804"/>
        <w:jc w:val="both"/>
      </w:pPr>
      <w:r>
        <w:tab/>
      </w:r>
      <w:r>
        <w:tab/>
      </w:r>
      <w:r>
        <w:tab/>
      </w:r>
      <w:r>
        <w:tab/>
      </w:r>
    </w:p>
    <w:p w:rsidR="00967038" w:rsidRDefault="00967038" w:rsidP="00791562">
      <w:pPr>
        <w:ind w:left="6804"/>
        <w:jc w:val="both"/>
      </w:pPr>
      <w:r w:rsidRPr="00D71A4A">
        <w:t xml:space="preserve">Официально опубликовано в </w:t>
      </w:r>
      <w:r w:rsidRPr="003540A9">
        <w:t>газете «Придонье»</w:t>
      </w:r>
      <w:r>
        <w:t xml:space="preserve"> </w:t>
      </w:r>
    </w:p>
    <w:p w:rsidR="00967038" w:rsidRDefault="00967038" w:rsidP="00791562">
      <w:pPr>
        <w:ind w:left="6804"/>
        <w:jc w:val="both"/>
      </w:pPr>
      <w:r w:rsidRPr="00D71A4A">
        <w:t>от  «</w:t>
      </w:r>
      <w:r>
        <w:t>29</w:t>
      </w:r>
      <w:r w:rsidRPr="00D71A4A">
        <w:t xml:space="preserve">» </w:t>
      </w:r>
      <w:r>
        <w:t>мая</w:t>
      </w:r>
      <w:r w:rsidRPr="00D71A4A">
        <w:t xml:space="preserve">  20</w:t>
      </w:r>
      <w:r>
        <w:t>2</w:t>
      </w:r>
      <w:r w:rsidRPr="00D71A4A">
        <w:t>1 года</w:t>
      </w:r>
    </w:p>
    <w:p w:rsidR="00967038" w:rsidRDefault="00967038" w:rsidP="00791562">
      <w:pPr>
        <w:ind w:left="6804"/>
        <w:jc w:val="both"/>
      </w:pPr>
      <w:r w:rsidRPr="00D71A4A">
        <w:t xml:space="preserve">№  </w:t>
      </w:r>
      <w:r>
        <w:t>21</w:t>
      </w:r>
    </w:p>
    <w:p w:rsidR="00967038" w:rsidRDefault="00967038" w:rsidP="00791562">
      <w:pPr>
        <w:pStyle w:val="Title"/>
        <w:ind w:left="6804"/>
        <w:jc w:val="both"/>
        <w:rPr>
          <w:color w:val="000000"/>
          <w:szCs w:val="28"/>
        </w:rPr>
      </w:pPr>
    </w:p>
    <w:p w:rsidR="00967038" w:rsidRDefault="00967038" w:rsidP="008B7BFE">
      <w:pPr>
        <w:pStyle w:val="Title"/>
        <w:rPr>
          <w:color w:val="000000"/>
          <w:szCs w:val="28"/>
        </w:rPr>
      </w:pPr>
    </w:p>
    <w:p w:rsidR="00967038" w:rsidRDefault="00967038" w:rsidP="008B7BFE">
      <w:pPr>
        <w:pStyle w:val="Title"/>
        <w:rPr>
          <w:color w:val="000000"/>
          <w:szCs w:val="28"/>
        </w:rPr>
      </w:pPr>
      <w:r>
        <w:rPr>
          <w:color w:val="000000"/>
          <w:szCs w:val="28"/>
        </w:rPr>
        <w:t>РОССИЙСКАЯ ФЕДЕРАЦИЯ</w:t>
      </w:r>
    </w:p>
    <w:p w:rsidR="00967038" w:rsidRDefault="00967038" w:rsidP="008B7B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РОСТОВСКАЯ ОБЛАСТЬ</w:t>
      </w:r>
    </w:p>
    <w:p w:rsidR="00967038" w:rsidRDefault="00967038" w:rsidP="008B7B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ЦИМЛЯНСКИЙ РАЙОН</w:t>
      </w:r>
    </w:p>
    <w:p w:rsidR="00967038" w:rsidRDefault="00967038" w:rsidP="008B7B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МУНИЦИПАЛЬНОЕ ОБРАЗОВАНИЕ</w:t>
      </w:r>
    </w:p>
    <w:p w:rsidR="00967038" w:rsidRDefault="00967038" w:rsidP="008B7B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«КРАСНОЯРСКОЕ СЕЛЬСКОЕ ПОСЕЛЕНИЕ»</w:t>
      </w:r>
    </w:p>
    <w:p w:rsidR="00967038" w:rsidRDefault="00967038" w:rsidP="008B7B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СОБРАНИЕ ДЕПУТАТОВ</w:t>
      </w:r>
    </w:p>
    <w:p w:rsidR="00967038" w:rsidRDefault="00967038" w:rsidP="008B7B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КРАСНОЯРСКОГО СЕЛЬСКОГО ПОСЕЛЕНИЯ</w:t>
      </w:r>
    </w:p>
    <w:p w:rsidR="00967038" w:rsidRDefault="00967038" w:rsidP="008B7B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ЦИМЛЯНСКОГО РАЙОНА</w:t>
      </w:r>
    </w:p>
    <w:p w:rsidR="00967038" w:rsidRDefault="00967038" w:rsidP="008B7BFE">
      <w:pPr>
        <w:jc w:val="center"/>
        <w:rPr>
          <w:color w:val="000000"/>
          <w:sz w:val="28"/>
          <w:szCs w:val="28"/>
        </w:rPr>
      </w:pPr>
    </w:p>
    <w:p w:rsidR="00967038" w:rsidRDefault="00967038" w:rsidP="008B7BFE">
      <w:pPr>
        <w:shd w:val="clear" w:color="auto" w:fill="FFFFFF"/>
        <w:tabs>
          <w:tab w:val="left" w:pos="4962"/>
          <w:tab w:val="left" w:leader="underscore" w:pos="8117"/>
        </w:tabs>
        <w:jc w:val="center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РЕШЕНИЕ</w:t>
      </w:r>
    </w:p>
    <w:p w:rsidR="00967038" w:rsidRDefault="00967038" w:rsidP="008B7BFE">
      <w:pPr>
        <w:shd w:val="clear" w:color="auto" w:fill="FFFFFF"/>
        <w:tabs>
          <w:tab w:val="left" w:pos="4962"/>
          <w:tab w:val="left" w:leader="underscore" w:pos="8117"/>
        </w:tabs>
        <w:jc w:val="center"/>
        <w:rPr>
          <w:bCs/>
          <w:spacing w:val="-2"/>
          <w:sz w:val="28"/>
          <w:szCs w:val="28"/>
        </w:rPr>
      </w:pPr>
    </w:p>
    <w:p w:rsidR="00967038" w:rsidRDefault="00967038" w:rsidP="008B7BFE">
      <w:pPr>
        <w:shd w:val="clear" w:color="auto" w:fill="FFFFFF"/>
        <w:tabs>
          <w:tab w:val="left" w:pos="4962"/>
          <w:tab w:val="left" w:leader="underscore" w:pos="8117"/>
        </w:tabs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 «24» мая 2021г.                                     № 170                                     ст. Красноярская</w:t>
      </w:r>
    </w:p>
    <w:p w:rsidR="00967038" w:rsidRDefault="00967038" w:rsidP="008B7BFE">
      <w:pPr>
        <w:shd w:val="clear" w:color="auto" w:fill="FFFFFF"/>
        <w:tabs>
          <w:tab w:val="left" w:pos="4962"/>
          <w:tab w:val="left" w:leader="underscore" w:pos="8117"/>
        </w:tabs>
        <w:rPr>
          <w:b/>
          <w:bCs/>
          <w:spacing w:val="-2"/>
          <w:sz w:val="28"/>
          <w:szCs w:val="28"/>
        </w:rPr>
      </w:pPr>
    </w:p>
    <w:p w:rsidR="00967038" w:rsidRDefault="00967038" w:rsidP="008B7BFE">
      <w:pPr>
        <w:shd w:val="clear" w:color="auto" w:fill="FFFFFF"/>
        <w:tabs>
          <w:tab w:val="left" w:pos="4962"/>
          <w:tab w:val="left" w:leader="underscore" w:pos="8117"/>
        </w:tabs>
        <w:rPr>
          <w:b/>
          <w:bCs/>
          <w:spacing w:val="-2"/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  <w:r>
        <w:rPr>
          <w:sz w:val="28"/>
          <w:szCs w:val="28"/>
        </w:rPr>
        <w:t>«О целесообразности изменения</w:t>
      </w:r>
      <w:r w:rsidRPr="00CE63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</w:p>
    <w:p w:rsidR="00967038" w:rsidRDefault="00967038" w:rsidP="008B7BFE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 образования</w:t>
      </w:r>
    </w:p>
    <w:p w:rsidR="00967038" w:rsidRDefault="00967038" w:rsidP="008B7BFE">
      <w:pPr>
        <w:jc w:val="both"/>
        <w:rPr>
          <w:sz w:val="28"/>
          <w:szCs w:val="28"/>
        </w:rPr>
      </w:pPr>
      <w:r>
        <w:rPr>
          <w:sz w:val="28"/>
          <w:szCs w:val="28"/>
        </w:rPr>
        <w:t>«Красноярское сельское поселение»»</w:t>
      </w: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ind w:firstLine="720"/>
        <w:jc w:val="both"/>
        <w:rPr>
          <w:sz w:val="28"/>
          <w:szCs w:val="28"/>
        </w:rPr>
      </w:pPr>
      <w:r w:rsidRPr="00846CA6">
        <w:rPr>
          <w:sz w:val="28"/>
          <w:szCs w:val="28"/>
        </w:rPr>
        <w:t xml:space="preserve">На основании части 4 статьи 12 Федерального закона от </w:t>
      </w:r>
      <w:r w:rsidRPr="00846CA6">
        <w:rPr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846CA6">
        <w:rPr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«Красноярское сельское поселение», в целях описания и утверждения границ муниципального образования «Красноярское сельское поселение» в соответствии с требованиями градостроительного и земельного законодательства, а также с учетом мнения населения </w:t>
      </w:r>
      <w:r>
        <w:rPr>
          <w:sz w:val="28"/>
          <w:szCs w:val="28"/>
        </w:rPr>
        <w:t xml:space="preserve">Собрание депутатов </w:t>
      </w:r>
      <w:r w:rsidRPr="00EC5571">
        <w:rPr>
          <w:sz w:val="28"/>
          <w:szCs w:val="28"/>
        </w:rPr>
        <w:t>Красноярского сельского поселения</w:t>
      </w:r>
    </w:p>
    <w:p w:rsidR="00967038" w:rsidRPr="00CE63D4" w:rsidRDefault="00967038" w:rsidP="008B7BFE">
      <w:pPr>
        <w:ind w:firstLine="720"/>
        <w:jc w:val="both"/>
        <w:rPr>
          <w:sz w:val="28"/>
          <w:szCs w:val="28"/>
        </w:rPr>
      </w:pPr>
    </w:p>
    <w:p w:rsidR="00967038" w:rsidRDefault="00967038" w:rsidP="008B7BFE">
      <w:pPr>
        <w:shd w:val="clear" w:color="auto" w:fill="FFFFFF"/>
        <w:tabs>
          <w:tab w:val="left" w:pos="4962"/>
          <w:tab w:val="left" w:leader="underscore" w:pos="8117"/>
        </w:tabs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РЕШИЛО:</w:t>
      </w:r>
    </w:p>
    <w:p w:rsidR="00967038" w:rsidRDefault="00967038" w:rsidP="008B7BFE">
      <w:pPr>
        <w:shd w:val="clear" w:color="auto" w:fill="FFFFFF"/>
        <w:tabs>
          <w:tab w:val="left" w:pos="4962"/>
          <w:tab w:val="left" w:leader="underscore" w:pos="8117"/>
        </w:tabs>
        <w:jc w:val="center"/>
        <w:rPr>
          <w:bCs/>
          <w:color w:val="000000"/>
          <w:sz w:val="28"/>
          <w:szCs w:val="28"/>
        </w:rPr>
      </w:pPr>
    </w:p>
    <w:p w:rsidR="00967038" w:rsidRPr="00EC5571" w:rsidRDefault="00967038" w:rsidP="00410DC1">
      <w:pPr>
        <w:ind w:firstLine="708"/>
        <w:jc w:val="both"/>
        <w:rPr>
          <w:sz w:val="28"/>
          <w:szCs w:val="28"/>
        </w:rPr>
      </w:pPr>
      <w:r w:rsidRPr="00EC5571">
        <w:rPr>
          <w:sz w:val="28"/>
          <w:szCs w:val="28"/>
        </w:rPr>
        <w:t>1. Признать целесообразным изменение границ муниципального образования  «Красноярское сельское поселение»   согласно  приложению  к настоящему решению путем:</w:t>
      </w:r>
    </w:p>
    <w:p w:rsidR="00967038" w:rsidRPr="00053DFD" w:rsidRDefault="00967038" w:rsidP="00410D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включения в </w:t>
      </w:r>
      <w:r w:rsidRPr="00053DFD">
        <w:rPr>
          <w:sz w:val="28"/>
          <w:szCs w:val="28"/>
        </w:rPr>
        <w:t>состав территории Красноярского сельского поселения земельного участ</w:t>
      </w:r>
      <w:r>
        <w:rPr>
          <w:sz w:val="28"/>
          <w:szCs w:val="28"/>
        </w:rPr>
        <w:t>ка</w:t>
      </w:r>
      <w:r w:rsidRPr="00053DFD">
        <w:rPr>
          <w:sz w:val="28"/>
          <w:szCs w:val="28"/>
        </w:rPr>
        <w:t xml:space="preserve"> площадью </w:t>
      </w:r>
      <w:smartTag w:uri="urn:schemas-microsoft-com:office:smarttags" w:element="metricconverter">
        <w:smartTagPr>
          <w:attr w:name="ProductID" w:val="0,24 га"/>
        </w:smartTagPr>
        <w:r w:rsidRPr="00053DFD">
          <w:rPr>
            <w:sz w:val="28"/>
            <w:szCs w:val="28"/>
          </w:rPr>
          <w:t>0,24</w:t>
        </w:r>
        <w:r>
          <w:rPr>
            <w:sz w:val="28"/>
            <w:szCs w:val="28"/>
          </w:rPr>
          <w:t xml:space="preserve"> </w:t>
        </w:r>
        <w:r w:rsidRPr="00053DFD">
          <w:rPr>
            <w:sz w:val="28"/>
            <w:szCs w:val="28"/>
          </w:rPr>
          <w:t>га</w:t>
        </w:r>
      </w:smartTag>
      <w:r w:rsidRPr="00053DFD">
        <w:rPr>
          <w:sz w:val="28"/>
          <w:szCs w:val="28"/>
        </w:rPr>
        <w:t xml:space="preserve"> из состава территории Лозновского сельского</w:t>
      </w:r>
      <w:r>
        <w:rPr>
          <w:sz w:val="28"/>
          <w:szCs w:val="28"/>
        </w:rPr>
        <w:t xml:space="preserve"> поселения;</w:t>
      </w:r>
    </w:p>
    <w:p w:rsidR="00967038" w:rsidRPr="00053DFD" w:rsidRDefault="00967038" w:rsidP="00410DC1">
      <w:pPr>
        <w:ind w:firstLine="708"/>
        <w:jc w:val="both"/>
        <w:rPr>
          <w:sz w:val="28"/>
          <w:szCs w:val="28"/>
        </w:rPr>
      </w:pPr>
      <w:r w:rsidRPr="00053DFD">
        <w:rPr>
          <w:sz w:val="28"/>
          <w:szCs w:val="28"/>
        </w:rPr>
        <w:t>б) передачи из состава территории Красноярского сельского пос</w:t>
      </w:r>
      <w:r>
        <w:rPr>
          <w:sz w:val="28"/>
          <w:szCs w:val="28"/>
        </w:rPr>
        <w:t xml:space="preserve">еления </w:t>
      </w:r>
      <w:r w:rsidRPr="00053DFD">
        <w:rPr>
          <w:sz w:val="28"/>
          <w:szCs w:val="28"/>
        </w:rPr>
        <w:t>земельного участ</w:t>
      </w:r>
      <w:r>
        <w:rPr>
          <w:sz w:val="28"/>
          <w:szCs w:val="28"/>
        </w:rPr>
        <w:t>ка</w:t>
      </w:r>
      <w:r w:rsidRPr="00053DFD">
        <w:rPr>
          <w:sz w:val="28"/>
          <w:szCs w:val="28"/>
        </w:rPr>
        <w:t xml:space="preserve"> площадью </w:t>
      </w:r>
      <w:smartTag w:uri="urn:schemas-microsoft-com:office:smarttags" w:element="metricconverter">
        <w:smartTagPr>
          <w:attr w:name="ProductID" w:val="0,75 га"/>
        </w:smartTagPr>
        <w:r w:rsidRPr="00053DFD">
          <w:rPr>
            <w:sz w:val="28"/>
            <w:szCs w:val="28"/>
          </w:rPr>
          <w:t>0,75</w:t>
        </w:r>
        <w:r>
          <w:rPr>
            <w:sz w:val="28"/>
            <w:szCs w:val="28"/>
          </w:rPr>
          <w:t xml:space="preserve"> </w:t>
        </w:r>
        <w:r w:rsidRPr="00053DFD">
          <w:rPr>
            <w:sz w:val="28"/>
            <w:szCs w:val="28"/>
          </w:rPr>
          <w:t>га</w:t>
        </w:r>
      </w:smartTag>
      <w:r w:rsidRPr="00053DFD">
        <w:rPr>
          <w:sz w:val="28"/>
          <w:szCs w:val="28"/>
        </w:rPr>
        <w:t xml:space="preserve"> и включения </w:t>
      </w:r>
      <w:bookmarkStart w:id="0" w:name="_GoBack"/>
      <w:bookmarkEnd w:id="0"/>
      <w:r w:rsidRPr="00053DFD">
        <w:rPr>
          <w:sz w:val="28"/>
          <w:szCs w:val="28"/>
        </w:rPr>
        <w:t xml:space="preserve">его в состав территории Лозновского сельского поселения. </w:t>
      </w:r>
    </w:p>
    <w:p w:rsidR="00967038" w:rsidRPr="00053DFD" w:rsidRDefault="00967038" w:rsidP="00410DC1">
      <w:pPr>
        <w:ind w:firstLine="708"/>
        <w:jc w:val="both"/>
        <w:rPr>
          <w:sz w:val="28"/>
          <w:szCs w:val="28"/>
        </w:rPr>
      </w:pPr>
      <w:r w:rsidRPr="00053DFD">
        <w:rPr>
          <w:sz w:val="28"/>
          <w:szCs w:val="28"/>
        </w:rPr>
        <w:t xml:space="preserve"> 2. Настоящее решение вступает в силу со дня его официального опубликования.</w:t>
      </w:r>
    </w:p>
    <w:p w:rsidR="00967038" w:rsidRDefault="00967038" w:rsidP="00410DC1">
      <w:pPr>
        <w:pStyle w:val="BodyTextIndent"/>
        <w:ind w:firstLine="708"/>
      </w:pPr>
      <w:r w:rsidRPr="00053DFD">
        <w:t>3. Контроль за исполнением настоящего решения оставляю за собой</w:t>
      </w:r>
      <w:r>
        <w:t>.</w:t>
      </w:r>
    </w:p>
    <w:p w:rsidR="00967038" w:rsidRDefault="00967038" w:rsidP="008B7BFE">
      <w:pPr>
        <w:pStyle w:val="BodyTextIndent"/>
        <w:ind w:firstLine="708"/>
      </w:pPr>
    </w:p>
    <w:p w:rsidR="00967038" w:rsidRDefault="00967038" w:rsidP="008B7BFE">
      <w:pPr>
        <w:pStyle w:val="BodyTextIndent"/>
        <w:ind w:firstLine="708"/>
      </w:pPr>
    </w:p>
    <w:p w:rsidR="00967038" w:rsidRPr="00791562" w:rsidRDefault="00967038" w:rsidP="008B7BFE">
      <w:pPr>
        <w:pStyle w:val="BodyTextIndent"/>
        <w:ind w:firstLine="708"/>
      </w:pPr>
    </w:p>
    <w:p w:rsidR="00967038" w:rsidRPr="00791562" w:rsidRDefault="00967038" w:rsidP="008B7BFE">
      <w:pPr>
        <w:jc w:val="both"/>
        <w:rPr>
          <w:sz w:val="28"/>
          <w:szCs w:val="28"/>
        </w:rPr>
      </w:pPr>
      <w:r w:rsidRPr="00791562">
        <w:rPr>
          <w:sz w:val="28"/>
          <w:szCs w:val="28"/>
        </w:rPr>
        <w:t xml:space="preserve">             Председатель Собрания депутатов</w:t>
      </w:r>
    </w:p>
    <w:p w:rsidR="00967038" w:rsidRPr="00791562" w:rsidRDefault="00967038" w:rsidP="008B7BFE">
      <w:pPr>
        <w:jc w:val="both"/>
        <w:rPr>
          <w:sz w:val="28"/>
          <w:szCs w:val="28"/>
        </w:rPr>
      </w:pPr>
      <w:r w:rsidRPr="00791562">
        <w:rPr>
          <w:sz w:val="28"/>
          <w:szCs w:val="28"/>
        </w:rPr>
        <w:t xml:space="preserve">             - глава Красноярского сельского поселения                          С.И. Семенов</w:t>
      </w:r>
    </w:p>
    <w:p w:rsidR="00967038" w:rsidRPr="00DD7D44" w:rsidRDefault="00967038" w:rsidP="008B7BFE">
      <w:pPr>
        <w:jc w:val="both"/>
        <w:rPr>
          <w:b/>
          <w:strike/>
          <w:sz w:val="28"/>
          <w:szCs w:val="28"/>
        </w:rPr>
      </w:pPr>
    </w:p>
    <w:p w:rsidR="00967038" w:rsidRPr="00DD7D44" w:rsidRDefault="00967038" w:rsidP="008B7BFE">
      <w:pPr>
        <w:jc w:val="both"/>
        <w:rPr>
          <w:b/>
          <w:strike/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Default="00967038" w:rsidP="008B7BFE">
      <w:pPr>
        <w:jc w:val="both"/>
        <w:rPr>
          <w:sz w:val="28"/>
          <w:szCs w:val="28"/>
        </w:rPr>
      </w:pPr>
    </w:p>
    <w:p w:rsidR="00967038" w:rsidRPr="00791562" w:rsidRDefault="00967038" w:rsidP="008B7BFE">
      <w:pPr>
        <w:pStyle w:val="EndnoteText"/>
        <w:rPr>
          <w:rFonts w:ascii="Times New Roman" w:hAnsi="Times New Roman"/>
        </w:rPr>
      </w:pPr>
      <w:r w:rsidRPr="00791562">
        <w:rPr>
          <w:rFonts w:ascii="Times New Roman" w:hAnsi="Times New Roman"/>
        </w:rPr>
        <w:t>решение вносит</w:t>
      </w:r>
    </w:p>
    <w:p w:rsidR="00967038" w:rsidRPr="00791562" w:rsidRDefault="00967038" w:rsidP="008B7BFE">
      <w:pPr>
        <w:pStyle w:val="EndnoteText"/>
        <w:rPr>
          <w:rFonts w:ascii="Times New Roman" w:hAnsi="Times New Roman"/>
        </w:rPr>
      </w:pPr>
      <w:r w:rsidRPr="00791562">
        <w:rPr>
          <w:rFonts w:ascii="Times New Roman" w:hAnsi="Times New Roman"/>
        </w:rPr>
        <w:t>главный специалист</w:t>
      </w:r>
    </w:p>
    <w:p w:rsidR="00967038" w:rsidRPr="00791562" w:rsidRDefault="00967038" w:rsidP="008B7BFE">
      <w:pPr>
        <w:pStyle w:val="EndnoteText"/>
        <w:rPr>
          <w:rFonts w:ascii="Times New Roman" w:hAnsi="Times New Roman"/>
        </w:rPr>
      </w:pPr>
      <w:r w:rsidRPr="00791562">
        <w:rPr>
          <w:rFonts w:ascii="Times New Roman" w:hAnsi="Times New Roman"/>
        </w:rPr>
        <w:t>по земельным и имущественным</w:t>
      </w:r>
    </w:p>
    <w:p w:rsidR="00967038" w:rsidRDefault="00967038" w:rsidP="008B7BFE">
      <w:pPr>
        <w:pStyle w:val="EndnoteText"/>
        <w:rPr>
          <w:rFonts w:ascii="Times New Roman" w:hAnsi="Times New Roman"/>
        </w:rPr>
      </w:pPr>
      <w:r w:rsidRPr="00791562">
        <w:rPr>
          <w:rFonts w:ascii="Times New Roman" w:hAnsi="Times New Roman"/>
        </w:rPr>
        <w:t>отношениям</w:t>
      </w:r>
    </w:p>
    <w:p w:rsidR="00967038" w:rsidRPr="00791562" w:rsidRDefault="00967038" w:rsidP="008B7BFE">
      <w:pPr>
        <w:pStyle w:val="EndnoteText"/>
        <w:rPr>
          <w:rFonts w:ascii="Times New Roman" w:hAnsi="Times New Roman"/>
        </w:rPr>
      </w:pPr>
    </w:p>
    <w:tbl>
      <w:tblPr>
        <w:tblW w:w="5100" w:type="dxa"/>
        <w:tblInd w:w="4928" w:type="dxa"/>
        <w:tblLayout w:type="fixed"/>
        <w:tblLook w:val="00A0"/>
      </w:tblPr>
      <w:tblGrid>
        <w:gridCol w:w="5100"/>
      </w:tblGrid>
      <w:tr w:rsidR="00967038" w:rsidTr="00FF7920">
        <w:tc>
          <w:tcPr>
            <w:tcW w:w="5100" w:type="dxa"/>
          </w:tcPr>
          <w:p w:rsidR="00967038" w:rsidRDefault="00967038" w:rsidP="00535E55">
            <w:pPr>
              <w:spacing w:after="60" w:line="216" w:lineRule="auto"/>
            </w:pPr>
          </w:p>
          <w:p w:rsidR="00967038" w:rsidRPr="00872E10" w:rsidRDefault="00967038" w:rsidP="00FF7920">
            <w:pPr>
              <w:spacing w:after="60" w:line="216" w:lineRule="auto"/>
              <w:jc w:val="right"/>
            </w:pPr>
            <w:r w:rsidRPr="00872E10">
              <w:t xml:space="preserve">Приложение </w:t>
            </w:r>
          </w:p>
          <w:p w:rsidR="00967038" w:rsidRPr="00872E10" w:rsidRDefault="00967038" w:rsidP="00FF7920">
            <w:pPr>
              <w:spacing w:after="60" w:line="216" w:lineRule="auto"/>
              <w:jc w:val="right"/>
            </w:pPr>
            <w:r w:rsidRPr="00872E10">
              <w:t xml:space="preserve">к решению Собрания депутатов Красноярского сельского поселения </w:t>
            </w:r>
          </w:p>
          <w:p w:rsidR="00967038" w:rsidRPr="00872E10" w:rsidRDefault="00967038" w:rsidP="00FF7920">
            <w:pPr>
              <w:spacing w:after="60" w:line="216" w:lineRule="auto"/>
              <w:jc w:val="right"/>
              <w:rPr>
                <w:snapToGrid w:val="0"/>
              </w:rPr>
            </w:pPr>
            <w:r w:rsidRPr="00872E10">
              <w:t xml:space="preserve">от </w:t>
            </w:r>
            <w:r>
              <w:t>24 мая 2021</w:t>
            </w:r>
            <w:r w:rsidRPr="00872E10">
              <w:t xml:space="preserve"> года №  </w:t>
            </w:r>
            <w:r>
              <w:t>170</w:t>
            </w:r>
            <w:r w:rsidRPr="00872E10">
              <w:rPr>
                <w:snapToGrid w:val="0"/>
              </w:rPr>
              <w:t xml:space="preserve">  «О целесообразности изменения границ муниципального образования «Красноярское сельское поселение»</w:t>
            </w:r>
          </w:p>
          <w:p w:rsidR="00967038" w:rsidRDefault="00967038" w:rsidP="00FF7920">
            <w:pPr>
              <w:spacing w:after="60" w:line="216" w:lineRule="auto"/>
              <w:jc w:val="center"/>
              <w:rPr>
                <w:snapToGrid w:val="0"/>
                <w:sz w:val="28"/>
                <w:szCs w:val="28"/>
              </w:rPr>
            </w:pPr>
          </w:p>
        </w:tc>
      </w:tr>
    </w:tbl>
    <w:p w:rsidR="00967038" w:rsidRDefault="00967038" w:rsidP="008B7BFE">
      <w:pPr>
        <w:pStyle w:val="NormalWeb"/>
        <w:spacing w:before="0" w:beforeAutospacing="0" w:after="0" w:line="240" w:lineRule="atLeast"/>
        <w:jc w:val="center"/>
        <w:rPr>
          <w:sz w:val="28"/>
          <w:szCs w:val="28"/>
        </w:rPr>
      </w:pPr>
      <w:r w:rsidRPr="00732442">
        <w:rPr>
          <w:b/>
          <w:sz w:val="28"/>
          <w:szCs w:val="28"/>
        </w:rPr>
        <w:t>Проектный план прохождения уточненной границы муниципального образования «Красноярское сельское поселение» в соответствии с требованиями градостроительного и земельного законодательства</w:t>
      </w:r>
      <w:r w:rsidRPr="00732442">
        <w:rPr>
          <w:sz w:val="28"/>
          <w:szCs w:val="28"/>
        </w:rPr>
        <w:t xml:space="preserve"> </w:t>
      </w:r>
    </w:p>
    <w:p w:rsidR="00967038" w:rsidRDefault="00967038" w:rsidP="008B7BFE">
      <w:pPr>
        <w:pStyle w:val="NormalWeb"/>
        <w:spacing w:before="0" w:beforeAutospacing="0" w:after="0" w:line="240" w:lineRule="atLeast"/>
        <w:ind w:left="-567"/>
        <w:jc w:val="center"/>
        <w:rPr>
          <w:b/>
          <w:sz w:val="28"/>
          <w:szCs w:val="28"/>
        </w:rPr>
      </w:pPr>
      <w:r w:rsidRPr="0040231E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Красноярское_ПП_2021_уточнения" style="width:509.25pt;height:467.25pt;visibility:visible">
            <v:imagedata r:id="rId4" o:title=""/>
          </v:shape>
        </w:pict>
      </w:r>
    </w:p>
    <w:p w:rsidR="00967038" w:rsidRPr="00791562" w:rsidRDefault="00967038" w:rsidP="008B7BFE">
      <w:pPr>
        <w:rPr>
          <w:rFonts w:ascii="Times New Roman CYR" w:hAnsi="Times New Roman CYR" w:cs="Times New Roman CYR"/>
        </w:rPr>
      </w:pPr>
      <w:r w:rsidRPr="00791562">
        <w:t xml:space="preserve">                              </w:t>
      </w:r>
    </w:p>
    <w:p w:rsidR="00967038" w:rsidRPr="00791562" w:rsidRDefault="00967038" w:rsidP="008B7BF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91562">
        <w:rPr>
          <w:sz w:val="28"/>
          <w:szCs w:val="28"/>
        </w:rPr>
        <w:t xml:space="preserve">   Председатель Собрания депутатов</w:t>
      </w:r>
    </w:p>
    <w:p w:rsidR="00967038" w:rsidRPr="00791562" w:rsidRDefault="00967038" w:rsidP="008B7BFE">
      <w:r w:rsidRPr="00791562">
        <w:rPr>
          <w:sz w:val="28"/>
          <w:szCs w:val="28"/>
        </w:rPr>
        <w:t xml:space="preserve">   - глава Красноярского сельского поселения                                     С.И. Семенов</w:t>
      </w:r>
    </w:p>
    <w:sectPr w:rsidR="00967038" w:rsidRPr="00791562" w:rsidSect="008B7BF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BFE"/>
    <w:rsid w:val="00047E9C"/>
    <w:rsid w:val="00053DFD"/>
    <w:rsid w:val="001C537A"/>
    <w:rsid w:val="001E73EE"/>
    <w:rsid w:val="003032CE"/>
    <w:rsid w:val="003540A9"/>
    <w:rsid w:val="003D513E"/>
    <w:rsid w:val="0040231E"/>
    <w:rsid w:val="00410DC1"/>
    <w:rsid w:val="00413A2E"/>
    <w:rsid w:val="004544C5"/>
    <w:rsid w:val="004B6BCF"/>
    <w:rsid w:val="005111AF"/>
    <w:rsid w:val="00524A3D"/>
    <w:rsid w:val="00535E55"/>
    <w:rsid w:val="006436FA"/>
    <w:rsid w:val="00680856"/>
    <w:rsid w:val="00732442"/>
    <w:rsid w:val="0073339D"/>
    <w:rsid w:val="00791562"/>
    <w:rsid w:val="0081705E"/>
    <w:rsid w:val="00831134"/>
    <w:rsid w:val="00846CA6"/>
    <w:rsid w:val="00872E10"/>
    <w:rsid w:val="008B7BFE"/>
    <w:rsid w:val="008F0EFA"/>
    <w:rsid w:val="00967038"/>
    <w:rsid w:val="009F2074"/>
    <w:rsid w:val="00A422F4"/>
    <w:rsid w:val="00B019D9"/>
    <w:rsid w:val="00B2771F"/>
    <w:rsid w:val="00B5681B"/>
    <w:rsid w:val="00B8758B"/>
    <w:rsid w:val="00BF75BC"/>
    <w:rsid w:val="00CE63D4"/>
    <w:rsid w:val="00D71A4A"/>
    <w:rsid w:val="00DD7D44"/>
    <w:rsid w:val="00E27C05"/>
    <w:rsid w:val="00EC5571"/>
    <w:rsid w:val="00FF7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dnote tex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BF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8B7BFE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uiPriority w:val="99"/>
    <w:rsid w:val="008B7BFE"/>
    <w:pPr>
      <w:widowControl w:val="0"/>
      <w:shd w:val="clear" w:color="auto" w:fill="FFFFFF"/>
      <w:autoSpaceDE w:val="0"/>
      <w:autoSpaceDN w:val="0"/>
      <w:adjustRightInd w:val="0"/>
      <w:ind w:firstLine="504"/>
      <w:jc w:val="both"/>
    </w:pPr>
    <w:rPr>
      <w:color w:val="000000"/>
      <w:spacing w:val="-1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B7BFE"/>
    <w:rPr>
      <w:rFonts w:ascii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Title">
    <w:name w:val="Title"/>
    <w:basedOn w:val="Normal"/>
    <w:link w:val="TitleChar"/>
    <w:uiPriority w:val="99"/>
    <w:qFormat/>
    <w:rsid w:val="008B7BFE"/>
    <w:pPr>
      <w:jc w:val="center"/>
    </w:pPr>
    <w:rPr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8B7BFE"/>
    <w:rPr>
      <w:rFonts w:ascii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rsid w:val="008B7BFE"/>
    <w:rPr>
      <w:rFonts w:ascii="Calibri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8B7BFE"/>
    <w:rPr>
      <w:rFonts w:ascii="Calibri" w:hAnsi="Calibri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B7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7BFE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DD7D4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410D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3</Pages>
  <Words>380</Words>
  <Characters>2171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 Александр Иванович</dc:creator>
  <cp:keywords/>
  <dc:description/>
  <cp:lastModifiedBy>Admin</cp:lastModifiedBy>
  <cp:revision>12</cp:revision>
  <cp:lastPrinted>2021-04-22T08:12:00Z</cp:lastPrinted>
  <dcterms:created xsi:type="dcterms:W3CDTF">2021-04-12T13:14:00Z</dcterms:created>
  <dcterms:modified xsi:type="dcterms:W3CDTF">2021-05-25T04:50:00Z</dcterms:modified>
</cp:coreProperties>
</file>