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Pr="005961BC" w:rsidRDefault="00CD2DD1" w:rsidP="00CD2DD1">
      <w:pPr>
        <w:jc w:val="center"/>
        <w:rPr>
          <w:sz w:val="28"/>
          <w:szCs w:val="28"/>
        </w:rPr>
      </w:pPr>
      <w:r w:rsidRPr="005961BC">
        <w:rPr>
          <w:sz w:val="28"/>
          <w:szCs w:val="28"/>
        </w:rPr>
        <w:t>РОССИЙСКАЯ ФЕДЕРАЦИЯ</w:t>
      </w:r>
    </w:p>
    <w:p w:rsidR="00CD2DD1" w:rsidRPr="005961BC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61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5961BC" w:rsidRPr="005961BC" w:rsidRDefault="00CD2DD1" w:rsidP="00CD2DD1">
      <w:pPr>
        <w:jc w:val="center"/>
        <w:rPr>
          <w:sz w:val="28"/>
          <w:szCs w:val="28"/>
        </w:rPr>
      </w:pPr>
      <w:r w:rsidRPr="005961BC">
        <w:rPr>
          <w:sz w:val="28"/>
          <w:szCs w:val="28"/>
        </w:rPr>
        <w:t xml:space="preserve">АДМИНИСТРАЦИЯ </w:t>
      </w:r>
    </w:p>
    <w:p w:rsidR="00CD2DD1" w:rsidRDefault="0042692C" w:rsidP="00CD2DD1">
      <w:pPr>
        <w:jc w:val="center"/>
        <w:rPr>
          <w:sz w:val="28"/>
          <w:szCs w:val="28"/>
        </w:rPr>
      </w:pPr>
      <w:r w:rsidRPr="005961BC">
        <w:rPr>
          <w:sz w:val="28"/>
          <w:szCs w:val="28"/>
        </w:rPr>
        <w:t>КРАСНОЯРСКОГО</w:t>
      </w:r>
      <w:r w:rsidR="00CD2DD1" w:rsidRPr="005961BC">
        <w:rPr>
          <w:sz w:val="28"/>
          <w:szCs w:val="28"/>
        </w:rPr>
        <w:t xml:space="preserve">  СЕЛЬСКОГО ПОСЕЛЕНИЯ</w:t>
      </w:r>
    </w:p>
    <w:p w:rsidR="00D83908" w:rsidRPr="005961BC" w:rsidRDefault="00D83908" w:rsidP="00CD2DD1">
      <w:pPr>
        <w:jc w:val="center"/>
        <w:rPr>
          <w:sz w:val="28"/>
          <w:szCs w:val="28"/>
        </w:rPr>
      </w:pPr>
    </w:p>
    <w:p w:rsidR="00CD2DD1" w:rsidRPr="005961BC" w:rsidRDefault="00CD2DD1" w:rsidP="00CD2DD1">
      <w:pPr>
        <w:jc w:val="center"/>
        <w:rPr>
          <w:sz w:val="28"/>
          <w:szCs w:val="28"/>
        </w:rPr>
      </w:pPr>
      <w:r w:rsidRPr="005961BC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296983" w:rsidP="00830D7D">
      <w:pPr>
        <w:rPr>
          <w:b/>
          <w:sz w:val="28"/>
          <w:szCs w:val="28"/>
        </w:rPr>
      </w:pPr>
      <w:r>
        <w:rPr>
          <w:sz w:val="28"/>
          <w:szCs w:val="28"/>
        </w:rPr>
        <w:t>10.03</w:t>
      </w:r>
      <w:r w:rsidR="00D83908">
        <w:rPr>
          <w:sz w:val="28"/>
          <w:szCs w:val="28"/>
        </w:rPr>
        <w:t>.2021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 w:rsidR="00D83908">
        <w:rPr>
          <w:sz w:val="28"/>
          <w:szCs w:val="28"/>
        </w:rPr>
        <w:t>22</w:t>
      </w:r>
      <w:r w:rsidR="00CD2DD1">
        <w:rPr>
          <w:sz w:val="28"/>
          <w:szCs w:val="28"/>
        </w:rPr>
        <w:t xml:space="preserve">   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30.12.2020 №145</w:t>
      </w:r>
    </w:p>
    <w:p w:rsidR="00166298" w:rsidRDefault="00D83908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EC2180">
        <w:rPr>
          <w:sz w:val="28"/>
          <w:szCs w:val="28"/>
        </w:rPr>
        <w:t xml:space="preserve">Об </w:t>
      </w:r>
      <w:r w:rsidR="009D3A34" w:rsidRPr="00166298">
        <w:rPr>
          <w:sz w:val="28"/>
          <w:szCs w:val="28"/>
        </w:rPr>
        <w:t>утверждении плана реализации</w:t>
      </w:r>
      <w:r w:rsidR="00A748CE" w:rsidRPr="00166298">
        <w:rPr>
          <w:sz w:val="28"/>
          <w:szCs w:val="28"/>
        </w:rPr>
        <w:t xml:space="preserve"> </w:t>
      </w:r>
      <w:r w:rsidR="009D3A34" w:rsidRPr="0016629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 w:rsidR="00166298">
        <w:rPr>
          <w:sz w:val="28"/>
          <w:szCs w:val="28"/>
        </w:rPr>
        <w:t xml:space="preserve"> </w:t>
      </w:r>
    </w:p>
    <w:p w:rsidR="009D3A34" w:rsidRPr="0016629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2021</w:t>
      </w:r>
      <w:r w:rsidRPr="00166298">
        <w:rPr>
          <w:sz w:val="28"/>
          <w:szCs w:val="28"/>
        </w:rPr>
        <w:t xml:space="preserve"> год</w:t>
      </w:r>
      <w:r w:rsidR="00D83908"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D83908" w:rsidRPr="00473C33" w:rsidRDefault="00D83908" w:rsidP="00D8390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>
        <w:rPr>
          <w:sz w:val="28"/>
        </w:rPr>
        <w:t>р</w:t>
      </w:r>
      <w:r w:rsidRPr="00473C33">
        <w:rPr>
          <w:sz w:val="28"/>
        </w:rPr>
        <w:t xml:space="preserve">ешения Собрания депутатов Красноярского сельского поселения от </w:t>
      </w:r>
      <w:r>
        <w:rPr>
          <w:sz w:val="28"/>
        </w:rPr>
        <w:t>16.02.2021</w:t>
      </w:r>
      <w:r w:rsidRPr="00473C33">
        <w:rPr>
          <w:sz w:val="28"/>
        </w:rPr>
        <w:t xml:space="preserve"> №</w:t>
      </w:r>
      <w:r>
        <w:rPr>
          <w:sz w:val="28"/>
        </w:rPr>
        <w:t xml:space="preserve">149 </w:t>
      </w:r>
      <w:r w:rsidRPr="00473C33">
        <w:rPr>
          <w:sz w:val="28"/>
        </w:rPr>
        <w:t>«О внесение изменений в решение Собрания депутатов Красноярского сельского поселения от 25.12.20</w:t>
      </w:r>
      <w:r>
        <w:rPr>
          <w:sz w:val="28"/>
        </w:rPr>
        <w:t>20</w:t>
      </w:r>
      <w:r w:rsidRPr="00473C33">
        <w:rPr>
          <w:sz w:val="28"/>
        </w:rPr>
        <w:t xml:space="preserve"> года №</w:t>
      </w:r>
      <w:r>
        <w:rPr>
          <w:sz w:val="28"/>
        </w:rPr>
        <w:t>147</w:t>
      </w:r>
      <w:r w:rsidRPr="00473C33">
        <w:rPr>
          <w:sz w:val="28"/>
        </w:rPr>
        <w:t xml:space="preserve"> «О бюджете  Красноярского сельского поселения Цимлянского района на 202</w:t>
      </w:r>
      <w:r>
        <w:rPr>
          <w:sz w:val="28"/>
        </w:rPr>
        <w:t>1</w:t>
      </w:r>
      <w:r w:rsidRPr="00473C33">
        <w:rPr>
          <w:sz w:val="28"/>
        </w:rPr>
        <w:t xml:space="preserve"> год и на плановый период 202</w:t>
      </w:r>
      <w:r>
        <w:rPr>
          <w:sz w:val="28"/>
        </w:rPr>
        <w:t>2</w:t>
      </w:r>
      <w:r w:rsidRPr="00473C33">
        <w:rPr>
          <w:sz w:val="28"/>
        </w:rPr>
        <w:t xml:space="preserve"> и 202</w:t>
      </w:r>
      <w:r>
        <w:rPr>
          <w:sz w:val="28"/>
        </w:rPr>
        <w:t>3</w:t>
      </w:r>
      <w:r w:rsidRPr="00473C33">
        <w:rPr>
          <w:sz w:val="28"/>
        </w:rPr>
        <w:t xml:space="preserve"> годов»»</w:t>
      </w:r>
      <w:r w:rsidRPr="00473C33">
        <w:rPr>
          <w:sz w:val="28"/>
          <w:szCs w:val="28"/>
        </w:rPr>
        <w:t>:</w:t>
      </w:r>
    </w:p>
    <w:p w:rsidR="00D83908" w:rsidRPr="00473C33" w:rsidRDefault="00D83908" w:rsidP="00D83908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D83908" w:rsidRPr="00473C33" w:rsidRDefault="00D83908" w:rsidP="00D83908">
      <w:pPr>
        <w:ind w:right="-2" w:firstLine="708"/>
        <w:jc w:val="both"/>
        <w:rPr>
          <w:sz w:val="28"/>
          <w:szCs w:val="28"/>
        </w:rPr>
      </w:pPr>
      <w:r w:rsidRPr="00473C33">
        <w:rPr>
          <w:sz w:val="28"/>
        </w:rPr>
        <w:t xml:space="preserve">1. 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>
        <w:rPr>
          <w:sz w:val="28"/>
          <w:szCs w:val="28"/>
        </w:rPr>
        <w:t>от 30.12.2020</w:t>
      </w:r>
      <w:r w:rsidRPr="00473C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145 </w:t>
      </w:r>
      <w:r w:rsidRPr="00473C33">
        <w:rPr>
          <w:sz w:val="28"/>
          <w:szCs w:val="28"/>
        </w:rPr>
        <w:t xml:space="preserve">"Об утверждении плана реализации муниципальной программы Красноярского сельского поселения </w:t>
      </w: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на 202</w:t>
      </w:r>
      <w:r>
        <w:rPr>
          <w:sz w:val="28"/>
          <w:szCs w:val="28"/>
        </w:rPr>
        <w:t xml:space="preserve">1 </w:t>
      </w:r>
      <w:r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D83908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D83908" w:rsidRDefault="00D83908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296983">
        <w:rPr>
          <w:sz w:val="28"/>
          <w:szCs w:val="28"/>
        </w:rPr>
        <w:t>10.03</w:t>
      </w:r>
      <w:r w:rsidR="00D83908">
        <w:rPr>
          <w:sz w:val="28"/>
          <w:szCs w:val="28"/>
        </w:rPr>
        <w:t>.2021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D83908">
        <w:rPr>
          <w:sz w:val="28"/>
          <w:szCs w:val="28"/>
        </w:rPr>
        <w:t>22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  <w:bookmarkStart w:id="0" w:name="_GoBack"/>
      <w:bookmarkEnd w:id="0"/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166298" w:rsidRDefault="00166298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="00A748CE"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2021</w:t>
      </w:r>
      <w:r w:rsidR="00A748CE" w:rsidRPr="0016629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166298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166298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color w:val="000000"/>
              </w:rPr>
              <w:t>Подпрограмма 1 «</w:t>
            </w:r>
            <w:r w:rsidRPr="00946BA7">
              <w:rPr>
                <w:bCs/>
                <w:color w:val="000000"/>
                <w:kern w:val="2"/>
              </w:rPr>
              <w:t>Создание условий для обеспечения качественными коммунальными услугами населения</w:t>
            </w:r>
            <w:r w:rsidRPr="00946BA7">
              <w:rPr>
                <w:bCs/>
                <w:color w:val="000000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1280,1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1280,1</w:t>
            </w:r>
          </w:p>
        </w:tc>
      </w:tr>
      <w:tr w:rsidR="00385DBF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4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1.1. Мероприятия по обслуживанию сетей уличного </w:t>
            </w:r>
            <w:r w:rsidRPr="0094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166298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</w:t>
            </w:r>
            <w:r w:rsidRPr="00946BA7">
              <w:rPr>
                <w:kern w:val="2"/>
              </w:rPr>
              <w:lastRenderedPageBreak/>
              <w:t xml:space="preserve">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lastRenderedPageBreak/>
              <w:t xml:space="preserve">Повышение удовлетворенности населения Красноярского сельского </w:t>
            </w:r>
            <w:r w:rsidRPr="00946BA7">
              <w:lastRenderedPageBreak/>
              <w:t>поселения уровнем освещенности;</w:t>
            </w:r>
          </w:p>
          <w:p w:rsidR="00385DBF" w:rsidRPr="00946BA7" w:rsidRDefault="00385DBF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сетей уличного освещения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5961BC" w:rsidP="00D73038">
            <w:pPr>
              <w:widowControl w:val="0"/>
              <w:jc w:val="center"/>
            </w:pPr>
            <w:r>
              <w:t>1280,1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5961BC" w:rsidP="00D73038">
            <w:pPr>
              <w:widowControl w:val="0"/>
              <w:jc w:val="center"/>
            </w:pPr>
            <w:r>
              <w:t>1280,1</w:t>
            </w:r>
          </w:p>
        </w:tc>
      </w:tr>
      <w:tr w:rsidR="00166298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D83908" w:rsidP="00D73038">
            <w:pPr>
              <w:widowControl w:val="0"/>
              <w:jc w:val="center"/>
            </w:pPr>
            <w:r>
              <w:t>2941,1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D83908" w:rsidP="00D73038">
            <w:pPr>
              <w:widowControl w:val="0"/>
              <w:jc w:val="center"/>
            </w:pPr>
            <w:r>
              <w:t>2941,1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>мероприятие 2.1. Расходы на организацию и содержание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>Наведение  и поддержание чистоты и порядка в местах захоронения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D83908" w:rsidP="00D73038">
            <w:pPr>
              <w:widowControl w:val="0"/>
              <w:jc w:val="center"/>
            </w:pPr>
            <w:r>
              <w:t>671,7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D83908" w:rsidP="00D73038">
            <w:pPr>
              <w:widowControl w:val="0"/>
              <w:jc w:val="center"/>
            </w:pPr>
            <w:r>
              <w:t>671,7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r w:rsidRPr="00946BA7">
              <w:rPr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 xml:space="preserve"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</w:t>
            </w:r>
            <w:r w:rsidRPr="00946BA7">
              <w:lastRenderedPageBreak/>
              <w:t>вида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D83908" w:rsidP="00D73038">
            <w:pPr>
              <w:widowControl w:val="0"/>
              <w:jc w:val="center"/>
            </w:pPr>
            <w:r>
              <w:t>2158,0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D83908" w:rsidP="00D73038">
            <w:pPr>
              <w:widowControl w:val="0"/>
              <w:jc w:val="center"/>
            </w:pPr>
            <w:r>
              <w:t>2158,0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2.3 Развитие материальной базы муниципального образования в сфере обращения  с твердыми коммунальными отходами, включая приобретение спец. техники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>Повышение охвата населения планово-регулярной системой сбора и вывоза твердых бытовых отходов, сокращение количества несанкционированных мест размещения ТКО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D83908" w:rsidP="00D73038">
            <w:pPr>
              <w:widowControl w:val="0"/>
              <w:jc w:val="center"/>
            </w:pPr>
            <w:r>
              <w:t>86,4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D83908" w:rsidP="00D73038">
            <w:pPr>
              <w:widowControl w:val="0"/>
              <w:jc w:val="center"/>
            </w:pPr>
            <w:r>
              <w:rPr>
                <w:color w:val="000000"/>
              </w:rPr>
              <w:t>86,4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2.4. Прочие мероприятия по благоустройству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25,0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E9" w:rsidRDefault="002010E9">
      <w:r>
        <w:separator/>
      </w:r>
    </w:p>
  </w:endnote>
  <w:endnote w:type="continuationSeparator" w:id="0">
    <w:p w:rsidR="002010E9" w:rsidRDefault="0020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3E3E5E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2010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E9" w:rsidRDefault="002010E9">
      <w:r>
        <w:separator/>
      </w:r>
    </w:p>
  </w:footnote>
  <w:footnote w:type="continuationSeparator" w:id="0">
    <w:p w:rsidR="002010E9" w:rsidRDefault="00201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166298"/>
    <w:rsid w:val="002010E9"/>
    <w:rsid w:val="0020371D"/>
    <w:rsid w:val="002464CB"/>
    <w:rsid w:val="0027728B"/>
    <w:rsid w:val="00280EA7"/>
    <w:rsid w:val="00296983"/>
    <w:rsid w:val="00300F2F"/>
    <w:rsid w:val="00363623"/>
    <w:rsid w:val="00385DBF"/>
    <w:rsid w:val="003B2A8B"/>
    <w:rsid w:val="003E3E5E"/>
    <w:rsid w:val="0042692C"/>
    <w:rsid w:val="005961BC"/>
    <w:rsid w:val="005B028D"/>
    <w:rsid w:val="005F415D"/>
    <w:rsid w:val="006106C3"/>
    <w:rsid w:val="0061426D"/>
    <w:rsid w:val="00661725"/>
    <w:rsid w:val="006A1402"/>
    <w:rsid w:val="006D1B9B"/>
    <w:rsid w:val="006D7243"/>
    <w:rsid w:val="00751E17"/>
    <w:rsid w:val="00753A4C"/>
    <w:rsid w:val="0076459A"/>
    <w:rsid w:val="007716B6"/>
    <w:rsid w:val="00830D7D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748CE"/>
    <w:rsid w:val="00A943BF"/>
    <w:rsid w:val="00AF2D4E"/>
    <w:rsid w:val="00B44423"/>
    <w:rsid w:val="00C119F4"/>
    <w:rsid w:val="00C254C6"/>
    <w:rsid w:val="00CC7C94"/>
    <w:rsid w:val="00CD2DD1"/>
    <w:rsid w:val="00CF0EB8"/>
    <w:rsid w:val="00D13CF4"/>
    <w:rsid w:val="00D44F90"/>
    <w:rsid w:val="00D83908"/>
    <w:rsid w:val="00DA16DF"/>
    <w:rsid w:val="00E4249E"/>
    <w:rsid w:val="00E62ED7"/>
    <w:rsid w:val="00EC218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2EEC2-FFCF-4FDF-875D-FDEDC3D1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A7E9-DF73-455A-A166-669767B4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3</cp:revision>
  <cp:lastPrinted>2021-03-12T05:46:00Z</cp:lastPrinted>
  <dcterms:created xsi:type="dcterms:W3CDTF">2021-03-11T13:11:00Z</dcterms:created>
  <dcterms:modified xsi:type="dcterms:W3CDTF">2021-03-12T05:57:00Z</dcterms:modified>
</cp:coreProperties>
</file>