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EB2858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5A31A3">
        <w:rPr>
          <w:bCs/>
          <w:sz w:val="28"/>
          <w:szCs w:val="28"/>
        </w:rPr>
        <w:t>3</w:t>
      </w:r>
      <w:bookmarkStart w:id="0" w:name="_GoBack"/>
      <w:bookmarkEnd w:id="0"/>
    </w:p>
    <w:p w:rsidR="005C3B1D" w:rsidRPr="00532B77" w:rsidRDefault="005C3B1D" w:rsidP="00EB2858">
      <w:pPr>
        <w:jc w:val="center"/>
        <w:rPr>
          <w:bCs/>
          <w:sz w:val="28"/>
          <w:szCs w:val="28"/>
        </w:rPr>
      </w:pPr>
      <w:proofErr w:type="gramStart"/>
      <w:r w:rsidRPr="00532B77">
        <w:rPr>
          <w:bCs/>
          <w:sz w:val="28"/>
          <w:szCs w:val="28"/>
        </w:rPr>
        <w:t>заседания</w:t>
      </w:r>
      <w:proofErr w:type="gramEnd"/>
      <w:r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EB2858">
      <w:pPr>
        <w:rPr>
          <w:bCs/>
          <w:sz w:val="28"/>
          <w:szCs w:val="28"/>
        </w:rPr>
      </w:pPr>
    </w:p>
    <w:p w:rsidR="005C3B1D" w:rsidRPr="00532B77" w:rsidRDefault="005C3B1D" w:rsidP="00EB2858">
      <w:pPr>
        <w:rPr>
          <w:bCs/>
          <w:sz w:val="28"/>
          <w:szCs w:val="28"/>
        </w:rPr>
      </w:pPr>
    </w:p>
    <w:p w:rsidR="005C3B1D" w:rsidRPr="00532B77" w:rsidRDefault="00FE7EFF" w:rsidP="00EB28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5C3B1D" w:rsidRPr="0053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 2023</w:t>
      </w:r>
      <w:r w:rsidR="00532B77" w:rsidRPr="00532B77">
        <w:rPr>
          <w:bCs/>
          <w:sz w:val="28"/>
          <w:szCs w:val="28"/>
        </w:rPr>
        <w:t xml:space="preserve">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EB2858">
      <w:pPr>
        <w:rPr>
          <w:sz w:val="28"/>
          <w:szCs w:val="28"/>
        </w:rPr>
      </w:pPr>
    </w:p>
    <w:p w:rsidR="005C3B1D" w:rsidRPr="00532B77" w:rsidRDefault="005C3B1D" w:rsidP="00EB2858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D834B7">
        <w:rPr>
          <w:sz w:val="28"/>
          <w:szCs w:val="28"/>
        </w:rPr>
        <w:t>1</w:t>
      </w:r>
      <w:r w:rsidR="00FE7EFF">
        <w:rPr>
          <w:sz w:val="28"/>
          <w:szCs w:val="28"/>
        </w:rPr>
        <w:t>5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EB2858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Default="00532B77" w:rsidP="00EB2858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 xml:space="preserve">Победы </w:t>
      </w:r>
      <w:r w:rsidR="00FE7EFF">
        <w:rPr>
          <w:sz w:val="28"/>
          <w:szCs w:val="28"/>
        </w:rPr>
        <w:t>114 Администрация Красноярского сельского поселения</w:t>
      </w:r>
    </w:p>
    <w:p w:rsidR="00FE7EFF" w:rsidRPr="00731463" w:rsidRDefault="00FE7EFF" w:rsidP="00EB2858">
      <w:pPr>
        <w:rPr>
          <w:sz w:val="28"/>
          <w:szCs w:val="28"/>
        </w:rPr>
      </w:pPr>
    </w:p>
    <w:p w:rsidR="005C3B1D" w:rsidRDefault="00532B77" w:rsidP="00EB2858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4923" w:type="pct"/>
        <w:shd w:val="clear" w:color="auto" w:fill="FFFFFF"/>
        <w:tblLook w:val="04A0" w:firstRow="1" w:lastRow="0" w:firstColumn="1" w:lastColumn="0" w:noHBand="0" w:noVBand="1"/>
      </w:tblPr>
      <w:tblGrid>
        <w:gridCol w:w="3164"/>
        <w:gridCol w:w="621"/>
        <w:gridCol w:w="5572"/>
        <w:gridCol w:w="608"/>
      </w:tblGrid>
      <w:tr w:rsidR="000223FA" w:rsidRPr="007C0CF5" w:rsidTr="00FE7EFF"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FE7EFF"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FE7EFF"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FE7EFF"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FE7EFF"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FE7EFF" w:rsidP="00EB285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Гамова Екатерина Владимировна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EB2858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80" w:type="dxa"/>
            <w:gridSpan w:val="2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FE7EFF" w:rsidP="00EB285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</w:t>
            </w:r>
            <w:r w:rsidR="000223FA" w:rsidRPr="007C0CF5">
              <w:rPr>
                <w:sz w:val="28"/>
                <w:szCs w:val="28"/>
                <w:shd w:val="clear" w:color="auto" w:fill="FFFFFF"/>
              </w:rPr>
              <w:t xml:space="preserve"> Администрации Красноярского сельского поселения</w:t>
            </w:r>
          </w:p>
        </w:tc>
      </w:tr>
      <w:tr w:rsidR="00D834B7" w:rsidRPr="007C0CF5" w:rsidTr="00FE7EFF">
        <w:trPr>
          <w:gridAfter w:val="1"/>
          <w:wAfter w:w="608" w:type="dxa"/>
          <w:trHeight w:val="834"/>
        </w:trPr>
        <w:tc>
          <w:tcPr>
            <w:tcW w:w="316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62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5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EB2858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Директор МБУК ЦР КСП «ЦДК»</w:t>
            </w:r>
          </w:p>
        </w:tc>
      </w:tr>
    </w:tbl>
    <w:p w:rsidR="00EB2858" w:rsidRPr="00DF446F" w:rsidRDefault="00EB2858" w:rsidP="00EB2858">
      <w:pPr>
        <w:ind w:firstLine="708"/>
        <w:jc w:val="both"/>
        <w:rPr>
          <w:rStyle w:val="20"/>
        </w:rPr>
      </w:pPr>
      <w:r>
        <w:rPr>
          <w:rStyle w:val="20"/>
        </w:rPr>
        <w:t xml:space="preserve">Приглашенные: </w:t>
      </w:r>
      <w:r w:rsidR="00FE7EFF">
        <w:rPr>
          <w:rStyle w:val="20"/>
        </w:rPr>
        <w:t>коллектив Администрации Красноярского сельского поселения, депутаты Собрания депутатов Красноярского сельского поселения</w:t>
      </w:r>
      <w:r>
        <w:rPr>
          <w:rStyle w:val="20"/>
        </w:rPr>
        <w:t>.</w:t>
      </w:r>
    </w:p>
    <w:p w:rsidR="00FE7EFF" w:rsidRDefault="00FE7EFF" w:rsidP="00EB2858">
      <w:pPr>
        <w:jc w:val="both"/>
        <w:rPr>
          <w:rStyle w:val="20"/>
        </w:rPr>
      </w:pPr>
    </w:p>
    <w:p w:rsidR="00EB2858" w:rsidRPr="00731463" w:rsidRDefault="00EB2858" w:rsidP="00EB2858">
      <w:pPr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EB2858" w:rsidRPr="001F6B65" w:rsidRDefault="00EB2858" w:rsidP="00EB2858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C50FE2" w:rsidRDefault="00C50FE2" w:rsidP="00C50F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Сбор предложений и пожеланий для проектирования дизайн-проекта благоустройства территории, расположенной по адресу: </w:t>
      </w:r>
      <w:r>
        <w:rPr>
          <w:sz w:val="28"/>
          <w:szCs w:val="28"/>
        </w:rPr>
        <w:t>Цимлянский район, ст. Красноярская, ул. Спортивная 1а</w:t>
      </w:r>
    </w:p>
    <w:p w:rsidR="00FE7EFF" w:rsidRDefault="00FE7EFF" w:rsidP="00C50FE2">
      <w:pPr>
        <w:ind w:firstLine="708"/>
        <w:jc w:val="both"/>
        <w:rPr>
          <w:sz w:val="28"/>
          <w:szCs w:val="28"/>
        </w:rPr>
      </w:pPr>
    </w:p>
    <w:p w:rsidR="00FE7EFF" w:rsidRDefault="00FE7EFF" w:rsidP="00C50FE2">
      <w:pPr>
        <w:ind w:firstLine="708"/>
        <w:jc w:val="both"/>
        <w:rPr>
          <w:sz w:val="28"/>
          <w:szCs w:val="28"/>
        </w:rPr>
      </w:pPr>
    </w:p>
    <w:p w:rsidR="00EB2858" w:rsidRPr="001F6B65" w:rsidRDefault="00EB2858" w:rsidP="00EB2858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lastRenderedPageBreak/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EB2858" w:rsidRPr="004A524B" w:rsidTr="00141ADE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EB2858" w:rsidRPr="004A524B" w:rsidRDefault="00EB2858" w:rsidP="00EB2858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EB2858" w:rsidRPr="004A524B" w:rsidRDefault="00EB2858" w:rsidP="00EB2858">
      <w:pPr>
        <w:rPr>
          <w:sz w:val="28"/>
          <w:szCs w:val="28"/>
        </w:rPr>
      </w:pPr>
    </w:p>
    <w:p w:rsidR="00EB2858" w:rsidRPr="004A524B" w:rsidRDefault="00EB2858" w:rsidP="00EB2858">
      <w:pPr>
        <w:rPr>
          <w:sz w:val="28"/>
          <w:szCs w:val="28"/>
        </w:rPr>
      </w:pPr>
    </w:p>
    <w:p w:rsidR="00EB2858" w:rsidRPr="004A524B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Pr="004A524B">
        <w:rPr>
          <w:sz w:val="28"/>
          <w:szCs w:val="28"/>
        </w:rPr>
        <w:t>ознакомила</w:t>
      </w:r>
      <w:r w:rsidRPr="0073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приглашенных о результатах отбора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spellStart"/>
      <w:proofErr w:type="gram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gorodsreda</w:t>
      </w:r>
      <w:proofErr w:type="spellEnd"/>
      <w:r w:rsidRPr="004A524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под</w:t>
      </w:r>
      <w:proofErr w:type="gramEnd"/>
      <w:r>
        <w:rPr>
          <w:sz w:val="28"/>
          <w:szCs w:val="28"/>
        </w:rPr>
        <w:t xml:space="preserve"> председательством Главы Администрации Цимлянского района В.В. Светличного и необходимости разработки дизайн-проекта </w:t>
      </w:r>
      <w:r w:rsidR="00C50FE2">
        <w:rPr>
          <w:sz w:val="28"/>
          <w:szCs w:val="28"/>
        </w:rPr>
        <w:t>благоустройства территории</w:t>
      </w:r>
      <w:r>
        <w:rPr>
          <w:sz w:val="28"/>
          <w:szCs w:val="28"/>
        </w:rPr>
        <w:t>, признанного победителем данного отбора.</w:t>
      </w:r>
    </w:p>
    <w:p w:rsidR="00EB2858" w:rsidRPr="00731463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/>
        </w:rPr>
        <w:tab/>
      </w:r>
      <w:r w:rsidRPr="001F6B65">
        <w:rPr>
          <w:rStyle w:val="20"/>
          <w:b/>
        </w:rPr>
        <w:t>Вопросы к</w:t>
      </w:r>
      <w:r>
        <w:rPr>
          <w:rStyle w:val="20"/>
          <w:b/>
        </w:rPr>
        <w:t xml:space="preserve"> приглашенным жителям ст. Красноярской: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  <w:t xml:space="preserve">Какие архитектурные формы и решения вы хотели бы видеть при </w:t>
      </w:r>
      <w:r w:rsidR="00C50FE2">
        <w:rPr>
          <w:rStyle w:val="20"/>
        </w:rPr>
        <w:t>благоустройстве территории</w:t>
      </w:r>
      <w:r>
        <w:rPr>
          <w:rStyle w:val="20"/>
        </w:rPr>
        <w:t>?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>
        <w:rPr>
          <w:rStyle w:val="20"/>
          <w:b/>
          <w:bCs/>
        </w:rPr>
        <w:t>Жители ст. Красноярской</w:t>
      </w:r>
      <w:r w:rsidRPr="001F6B65">
        <w:rPr>
          <w:rStyle w:val="20"/>
          <w:b/>
        </w:rPr>
        <w:t>:</w:t>
      </w:r>
      <w:r w:rsidRPr="00731463">
        <w:rPr>
          <w:rStyle w:val="20"/>
        </w:rPr>
        <w:t xml:space="preserve"> </w:t>
      </w:r>
    </w:p>
    <w:p w:rsidR="00EB2858" w:rsidRDefault="00EB2858" w:rsidP="00EB2858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</w:r>
      <w:r w:rsidR="00FE7EFF">
        <w:rPr>
          <w:rStyle w:val="20"/>
        </w:rPr>
        <w:t>Присутст</w:t>
      </w:r>
      <w:r w:rsidR="005A31A3">
        <w:rPr>
          <w:rStyle w:val="20"/>
        </w:rPr>
        <w:t>вующие</w:t>
      </w:r>
      <w:r>
        <w:rPr>
          <w:rStyle w:val="20"/>
        </w:rPr>
        <w:t xml:space="preserve"> высказаны следующие пожелания: прогулочные </w:t>
      </w:r>
      <w:r w:rsidR="00371B96">
        <w:rPr>
          <w:rStyle w:val="20"/>
        </w:rPr>
        <w:t xml:space="preserve">пешеходные </w:t>
      </w:r>
      <w:r>
        <w:rPr>
          <w:rStyle w:val="20"/>
        </w:rPr>
        <w:t xml:space="preserve">зоны, </w:t>
      </w:r>
      <w:r w:rsidR="005A31A3">
        <w:rPr>
          <w:rStyle w:val="20"/>
        </w:rPr>
        <w:t xml:space="preserve">места отдыха и игровые площадки, видеонаблюдение, </w:t>
      </w:r>
      <w:r w:rsidR="00371B96">
        <w:rPr>
          <w:rStyle w:val="20"/>
        </w:rPr>
        <w:t xml:space="preserve">освещение, </w:t>
      </w:r>
      <w:r>
        <w:rPr>
          <w:rStyle w:val="20"/>
        </w:rPr>
        <w:t>озеленение.</w:t>
      </w:r>
    </w:p>
    <w:p w:rsidR="00EB2858" w:rsidRPr="00731463" w:rsidRDefault="00371B96" w:rsidP="00371B96">
      <w:pPr>
        <w:pStyle w:val="a3"/>
        <w:tabs>
          <w:tab w:val="left" w:pos="6237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B2858" w:rsidRPr="00731463">
        <w:rPr>
          <w:color w:val="000000"/>
          <w:sz w:val="28"/>
          <w:szCs w:val="28"/>
        </w:rPr>
        <w:t xml:space="preserve">Обменявшись мнениями, </w:t>
      </w:r>
      <w:r w:rsidR="00EB2858" w:rsidRPr="00974335">
        <w:rPr>
          <w:b/>
          <w:color w:val="000000"/>
          <w:sz w:val="28"/>
          <w:szCs w:val="28"/>
        </w:rPr>
        <w:t>члены комиссии</w:t>
      </w:r>
      <w:r w:rsidR="00EB2858">
        <w:rPr>
          <w:color w:val="000000"/>
          <w:sz w:val="28"/>
          <w:szCs w:val="28"/>
        </w:rPr>
        <w:t xml:space="preserve"> р</w:t>
      </w:r>
      <w:r w:rsidR="00EB2858" w:rsidRPr="00974335">
        <w:rPr>
          <w:b/>
          <w:color w:val="000000"/>
          <w:sz w:val="28"/>
          <w:szCs w:val="28"/>
        </w:rPr>
        <w:t>ешили</w:t>
      </w:r>
      <w:r w:rsidR="00EB2858" w:rsidRPr="00731463">
        <w:rPr>
          <w:color w:val="000000"/>
          <w:sz w:val="28"/>
          <w:szCs w:val="28"/>
        </w:rPr>
        <w:t>:</w:t>
      </w:r>
    </w:p>
    <w:p w:rsidR="00EB2858" w:rsidRPr="00731463" w:rsidRDefault="00EB2858" w:rsidP="00EB2858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разработке дизайн-проекта </w:t>
      </w:r>
      <w:r w:rsidR="00C50FE2">
        <w:rPr>
          <w:color w:val="000000"/>
          <w:sz w:val="28"/>
          <w:szCs w:val="28"/>
        </w:rPr>
        <w:t>благоустройства территории</w:t>
      </w:r>
      <w:r>
        <w:rPr>
          <w:color w:val="000000"/>
          <w:sz w:val="28"/>
          <w:szCs w:val="28"/>
        </w:rPr>
        <w:t xml:space="preserve"> учесть мнения жителей ст. Красноярской</w:t>
      </w:r>
      <w:r>
        <w:rPr>
          <w:rStyle w:val="20"/>
        </w:rPr>
        <w:t>.</w:t>
      </w:r>
    </w:p>
    <w:p w:rsidR="00EB2858" w:rsidRPr="00731463" w:rsidRDefault="00EB2858" w:rsidP="00EB2858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против - </w:t>
      </w:r>
      <w:r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EB2858" w:rsidRDefault="00EB2858" w:rsidP="00EB2858">
      <w:pPr>
        <w:jc w:val="both"/>
        <w:rPr>
          <w:sz w:val="28"/>
          <w:szCs w:val="28"/>
        </w:rPr>
      </w:pPr>
    </w:p>
    <w:p w:rsidR="00EB2858" w:rsidRDefault="00EB2858" w:rsidP="00EB2858">
      <w:pPr>
        <w:jc w:val="both"/>
        <w:rPr>
          <w:sz w:val="28"/>
          <w:szCs w:val="28"/>
        </w:rPr>
      </w:pPr>
    </w:p>
    <w:p w:rsidR="00EB2858" w:rsidRPr="00731463" w:rsidRDefault="00EB2858" w:rsidP="00EB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Е.А. Плутенко</w:t>
      </w:r>
    </w:p>
    <w:p w:rsidR="00EB2858" w:rsidRDefault="00EB2858" w:rsidP="00EB2858">
      <w:pPr>
        <w:jc w:val="both"/>
        <w:rPr>
          <w:sz w:val="28"/>
          <w:szCs w:val="28"/>
        </w:rPr>
      </w:pPr>
    </w:p>
    <w:p w:rsidR="001F6B65" w:rsidRPr="00731463" w:rsidRDefault="00EB2858" w:rsidP="00EB2858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</w:t>
      </w:r>
      <w:proofErr w:type="gramStart"/>
      <w:r w:rsidRPr="00731463">
        <w:rPr>
          <w:sz w:val="28"/>
          <w:szCs w:val="28"/>
        </w:rPr>
        <w:t xml:space="preserve">комиссии:   </w:t>
      </w:r>
      <w:proofErr w:type="gramEnd"/>
      <w:r w:rsidRPr="007314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>
        <w:rPr>
          <w:sz w:val="28"/>
          <w:szCs w:val="28"/>
        </w:rPr>
        <w:t>Н.П. Бурлака</w:t>
      </w:r>
    </w:p>
    <w:sectPr w:rsidR="001F6B65" w:rsidRPr="00731463" w:rsidSect="00B1358E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8C" w:rsidRDefault="002B598C" w:rsidP="00A47F1B">
      <w:r>
        <w:separator/>
      </w:r>
    </w:p>
  </w:endnote>
  <w:endnote w:type="continuationSeparator" w:id="0">
    <w:p w:rsidR="002B598C" w:rsidRDefault="002B598C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1A3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8C" w:rsidRDefault="002B598C" w:rsidP="00A47F1B">
      <w:r>
        <w:separator/>
      </w:r>
    </w:p>
  </w:footnote>
  <w:footnote w:type="continuationSeparator" w:id="0">
    <w:p w:rsidR="002B598C" w:rsidRDefault="002B598C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7287E"/>
    <w:rsid w:val="0009407A"/>
    <w:rsid w:val="000A3641"/>
    <w:rsid w:val="000D5997"/>
    <w:rsid w:val="00173672"/>
    <w:rsid w:val="001D4956"/>
    <w:rsid w:val="001F6B65"/>
    <w:rsid w:val="00203356"/>
    <w:rsid w:val="00206A95"/>
    <w:rsid w:val="00260FBE"/>
    <w:rsid w:val="00263619"/>
    <w:rsid w:val="00281641"/>
    <w:rsid w:val="00291FDF"/>
    <w:rsid w:val="002B598C"/>
    <w:rsid w:val="003043CC"/>
    <w:rsid w:val="0036630C"/>
    <w:rsid w:val="00371B96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32B77"/>
    <w:rsid w:val="00535EDE"/>
    <w:rsid w:val="005854F5"/>
    <w:rsid w:val="00586A0D"/>
    <w:rsid w:val="0058790F"/>
    <w:rsid w:val="005944A2"/>
    <w:rsid w:val="005A31A3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A573B"/>
    <w:rsid w:val="007B1A20"/>
    <w:rsid w:val="007B3FFC"/>
    <w:rsid w:val="008339DC"/>
    <w:rsid w:val="0083751C"/>
    <w:rsid w:val="00844265"/>
    <w:rsid w:val="00880D85"/>
    <w:rsid w:val="008A7886"/>
    <w:rsid w:val="008E585E"/>
    <w:rsid w:val="00910D9C"/>
    <w:rsid w:val="009221DE"/>
    <w:rsid w:val="00937679"/>
    <w:rsid w:val="00974335"/>
    <w:rsid w:val="009825D5"/>
    <w:rsid w:val="009D5CE5"/>
    <w:rsid w:val="00A301A2"/>
    <w:rsid w:val="00A47F1B"/>
    <w:rsid w:val="00A609B8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50FE2"/>
    <w:rsid w:val="00C714E7"/>
    <w:rsid w:val="00C77517"/>
    <w:rsid w:val="00CA140F"/>
    <w:rsid w:val="00D00F98"/>
    <w:rsid w:val="00D155B5"/>
    <w:rsid w:val="00D306A5"/>
    <w:rsid w:val="00D540EF"/>
    <w:rsid w:val="00D82FAF"/>
    <w:rsid w:val="00D834B7"/>
    <w:rsid w:val="00DD4E96"/>
    <w:rsid w:val="00DF446F"/>
    <w:rsid w:val="00E13838"/>
    <w:rsid w:val="00E43064"/>
    <w:rsid w:val="00EB2858"/>
    <w:rsid w:val="00ED6CBE"/>
    <w:rsid w:val="00EE399A"/>
    <w:rsid w:val="00F23741"/>
    <w:rsid w:val="00F40767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2019-10-28T12:24:00Z</cp:lastPrinted>
  <dcterms:created xsi:type="dcterms:W3CDTF">2022-07-06T10:53:00Z</dcterms:created>
  <dcterms:modified xsi:type="dcterms:W3CDTF">2023-07-06T11:54:00Z</dcterms:modified>
</cp:coreProperties>
</file>