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07" w:rsidRDefault="00AE5007" w:rsidP="00EF42A0">
      <w:pPr>
        <w:tabs>
          <w:tab w:val="left" w:pos="6379"/>
        </w:tabs>
        <w:jc w:val="both"/>
        <w:rPr>
          <w:sz w:val="22"/>
          <w:szCs w:val="22"/>
        </w:rPr>
      </w:pPr>
    </w:p>
    <w:p w:rsidR="00AE5007" w:rsidRDefault="00AE5007" w:rsidP="00D72593">
      <w:pPr>
        <w:tabs>
          <w:tab w:val="left" w:pos="3967"/>
          <w:tab w:val="left" w:pos="4536"/>
          <w:tab w:val="center" w:pos="5173"/>
          <w:tab w:val="left" w:pos="5570"/>
          <w:tab w:val="left" w:pos="6379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A4D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цвет" style="position:absolute;left:0;text-align:left;margin-left:218.05pt;margin-top:2.45pt;width:42.65pt;height:56.4pt;z-index:1;visibility:visible;mso-position-horizontal-relative:text;mso-position-vertical-relative:text">
            <v:imagedata r:id="rId7" o:title=""/>
          </v:shape>
        </w:pict>
      </w:r>
      <w:r>
        <w:rPr>
          <w:sz w:val="28"/>
        </w:rPr>
        <w:tab/>
      </w:r>
      <w:r w:rsidR="0056554C">
        <w:rPr>
          <w:sz w:val="28"/>
        </w:rPr>
        <w:t>ПРОЕКТ</w:t>
      </w:r>
      <w:bookmarkStart w:id="0" w:name="_GoBack"/>
      <w:bookmarkEnd w:id="0"/>
    </w:p>
    <w:p w:rsidR="00AE5007" w:rsidRDefault="00AE5007" w:rsidP="00EF42A0">
      <w:pPr>
        <w:tabs>
          <w:tab w:val="left" w:pos="6379"/>
        </w:tabs>
        <w:ind w:firstLine="709"/>
        <w:jc w:val="center"/>
        <w:rPr>
          <w:sz w:val="28"/>
        </w:rPr>
      </w:pPr>
    </w:p>
    <w:p w:rsidR="00AE5007" w:rsidRDefault="00AE5007" w:rsidP="00EF42A0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AE5007" w:rsidRDefault="00AE5007" w:rsidP="00EF42A0">
      <w:pPr>
        <w:tabs>
          <w:tab w:val="left" w:pos="6379"/>
        </w:tabs>
        <w:jc w:val="center"/>
        <w:rPr>
          <w:b/>
          <w:noProof/>
          <w:szCs w:val="28"/>
        </w:rPr>
      </w:pPr>
    </w:p>
    <w:p w:rsidR="00AE5007" w:rsidRDefault="00AE5007" w:rsidP="00EF42A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AE5007" w:rsidRDefault="00AE5007" w:rsidP="00EF42A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E5007" w:rsidRDefault="00AE5007" w:rsidP="00EF42A0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AE5007" w:rsidRDefault="00AE5007" w:rsidP="00AA57B4">
      <w:pPr>
        <w:tabs>
          <w:tab w:val="left" w:pos="6379"/>
        </w:tabs>
        <w:rPr>
          <w:sz w:val="28"/>
          <w:szCs w:val="28"/>
        </w:rPr>
      </w:pPr>
      <w:r w:rsidRPr="00BD497D">
        <w:rPr>
          <w:sz w:val="28"/>
          <w:szCs w:val="28"/>
        </w:rPr>
        <w:t>«</w:t>
      </w:r>
      <w:r w:rsidR="00E74432">
        <w:rPr>
          <w:sz w:val="28"/>
          <w:szCs w:val="28"/>
        </w:rPr>
        <w:t>00</w:t>
      </w:r>
      <w:r w:rsidRPr="00BD497D">
        <w:rPr>
          <w:sz w:val="28"/>
          <w:szCs w:val="28"/>
        </w:rPr>
        <w:t xml:space="preserve">» </w:t>
      </w:r>
      <w:r w:rsidR="00E74432">
        <w:rPr>
          <w:sz w:val="28"/>
          <w:szCs w:val="28"/>
        </w:rPr>
        <w:t>августа</w:t>
      </w:r>
      <w:r w:rsidRPr="00BD497D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BD497D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</w:t>
      </w:r>
      <w:r w:rsidRPr="00BD497D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E74432">
        <w:rPr>
          <w:sz w:val="28"/>
          <w:szCs w:val="28"/>
        </w:rPr>
        <w:t>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ст. </w:t>
      </w:r>
      <w:proofErr w:type="gramStart"/>
      <w:r>
        <w:rPr>
          <w:sz w:val="28"/>
          <w:szCs w:val="28"/>
        </w:rPr>
        <w:t>Красноярская</w:t>
      </w:r>
      <w:proofErr w:type="gramEnd"/>
    </w:p>
    <w:p w:rsidR="00AE5007" w:rsidRDefault="00AE5007" w:rsidP="00CD2DD1">
      <w:pPr>
        <w:rPr>
          <w:sz w:val="28"/>
          <w:szCs w:val="28"/>
        </w:rPr>
      </w:pPr>
    </w:p>
    <w:p w:rsidR="0056554C" w:rsidRDefault="0056554C" w:rsidP="00AA57B4">
      <w:pPr>
        <w:ind w:right="4855"/>
        <w:rPr>
          <w:iCs/>
          <w:sz w:val="28"/>
          <w:szCs w:val="28"/>
        </w:rPr>
      </w:pPr>
    </w:p>
    <w:p w:rsidR="00AE5007" w:rsidRDefault="00E74432" w:rsidP="00AA57B4">
      <w:pPr>
        <w:ind w:right="4855"/>
        <w:rPr>
          <w:iCs/>
          <w:sz w:val="28"/>
          <w:szCs w:val="28"/>
        </w:rPr>
      </w:pPr>
      <w:r w:rsidRPr="004E5836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внесении изменений в решение Собрания депутатов Красноярского сельского поселения от </w:t>
      </w:r>
      <w:r>
        <w:rPr>
          <w:iCs/>
          <w:sz w:val="28"/>
          <w:szCs w:val="28"/>
        </w:rPr>
        <w:t>27</w:t>
      </w:r>
      <w:r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.20</w:t>
      </w:r>
      <w:r>
        <w:rPr>
          <w:iCs/>
          <w:sz w:val="28"/>
          <w:szCs w:val="28"/>
        </w:rPr>
        <w:t>23</w:t>
      </w:r>
      <w:r>
        <w:rPr>
          <w:iCs/>
          <w:sz w:val="28"/>
          <w:szCs w:val="28"/>
        </w:rPr>
        <w:t xml:space="preserve"> г. № </w:t>
      </w:r>
      <w:r>
        <w:rPr>
          <w:iCs/>
          <w:sz w:val="28"/>
          <w:szCs w:val="28"/>
        </w:rPr>
        <w:t>53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="00AE5007">
        <w:rPr>
          <w:iCs/>
          <w:sz w:val="28"/>
          <w:szCs w:val="28"/>
        </w:rPr>
        <w:t>Об утверждении Программы приватизации (продажи) муниципального  имущества, находящегося в собственности</w:t>
      </w:r>
    </w:p>
    <w:p w:rsidR="00AE5007" w:rsidRDefault="00AE5007" w:rsidP="00AA57B4">
      <w:pPr>
        <w:ind w:right="4855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Красноярского сельского поселения </w:t>
      </w:r>
    </w:p>
    <w:p w:rsidR="00AE5007" w:rsidRDefault="00AE5007" w:rsidP="00AA57B4">
      <w:pPr>
        <w:tabs>
          <w:tab w:val="left" w:pos="6840"/>
        </w:tabs>
        <w:ind w:right="3676"/>
        <w:rPr>
          <w:sz w:val="28"/>
          <w:szCs w:val="28"/>
        </w:rPr>
      </w:pPr>
      <w:r>
        <w:rPr>
          <w:iCs/>
          <w:sz w:val="28"/>
          <w:szCs w:val="28"/>
        </w:rPr>
        <w:t>на 2023 год</w:t>
      </w:r>
      <w:r w:rsidR="00E74432">
        <w:rPr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6554C" w:rsidRPr="00A748CE" w:rsidRDefault="0056554C" w:rsidP="00AA57B4">
      <w:pPr>
        <w:tabs>
          <w:tab w:val="left" w:pos="6840"/>
        </w:tabs>
        <w:ind w:right="3676"/>
        <w:rPr>
          <w:sz w:val="28"/>
          <w:szCs w:val="28"/>
        </w:rPr>
      </w:pPr>
    </w:p>
    <w:p w:rsidR="00AE5007" w:rsidRDefault="00AE5007" w:rsidP="006106C3">
      <w:pPr>
        <w:rPr>
          <w:sz w:val="28"/>
          <w:szCs w:val="28"/>
        </w:rPr>
      </w:pPr>
    </w:p>
    <w:p w:rsidR="0056554C" w:rsidRDefault="00AE5007" w:rsidP="00903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131-ФЗ от 06.10.2003 года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Собрание депутатов Красноярского сельского поселения </w:t>
      </w:r>
    </w:p>
    <w:p w:rsidR="00AE5007" w:rsidRDefault="00AE5007" w:rsidP="00903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5007" w:rsidRDefault="00AE5007" w:rsidP="00903633">
      <w:pPr>
        <w:jc w:val="both"/>
        <w:rPr>
          <w:sz w:val="28"/>
          <w:szCs w:val="28"/>
        </w:rPr>
      </w:pPr>
    </w:p>
    <w:p w:rsidR="00AE5007" w:rsidRDefault="00AE5007" w:rsidP="00903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AE5007" w:rsidRDefault="00AE5007" w:rsidP="00903633">
      <w:pPr>
        <w:jc w:val="center"/>
        <w:rPr>
          <w:b/>
          <w:sz w:val="28"/>
          <w:szCs w:val="28"/>
        </w:rPr>
      </w:pPr>
    </w:p>
    <w:p w:rsidR="00AE5007" w:rsidRDefault="00AE5007" w:rsidP="00903633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56554C">
        <w:rPr>
          <w:iCs/>
          <w:sz w:val="28"/>
          <w:szCs w:val="28"/>
        </w:rPr>
        <w:t xml:space="preserve">Внести в решение Собрания депутатов Красноярского сельского поселения  от </w:t>
      </w:r>
      <w:r w:rsidR="0056554C">
        <w:rPr>
          <w:iCs/>
          <w:sz w:val="28"/>
          <w:szCs w:val="28"/>
        </w:rPr>
        <w:t>27</w:t>
      </w:r>
      <w:r w:rsidR="0056554C">
        <w:rPr>
          <w:iCs/>
          <w:sz w:val="28"/>
          <w:szCs w:val="28"/>
        </w:rPr>
        <w:t>.</w:t>
      </w:r>
      <w:r w:rsidR="0056554C">
        <w:rPr>
          <w:iCs/>
          <w:sz w:val="28"/>
          <w:szCs w:val="28"/>
        </w:rPr>
        <w:t>12</w:t>
      </w:r>
      <w:r w:rsidR="0056554C">
        <w:rPr>
          <w:iCs/>
          <w:sz w:val="28"/>
          <w:szCs w:val="28"/>
        </w:rPr>
        <w:t>.20</w:t>
      </w:r>
      <w:r w:rsidR="0056554C">
        <w:rPr>
          <w:iCs/>
          <w:sz w:val="28"/>
          <w:szCs w:val="28"/>
        </w:rPr>
        <w:t>23</w:t>
      </w:r>
      <w:r w:rsidR="0056554C">
        <w:rPr>
          <w:iCs/>
          <w:sz w:val="28"/>
          <w:szCs w:val="28"/>
        </w:rPr>
        <w:t xml:space="preserve"> г. № </w:t>
      </w:r>
      <w:r w:rsidR="0056554C">
        <w:rPr>
          <w:iCs/>
          <w:sz w:val="28"/>
          <w:szCs w:val="28"/>
        </w:rPr>
        <w:t>53</w:t>
      </w:r>
      <w:r w:rsidR="0056554C">
        <w:rPr>
          <w:iCs/>
          <w:sz w:val="28"/>
          <w:szCs w:val="28"/>
        </w:rPr>
        <w:t xml:space="preserve"> «Об утверждении Программы приватизации (продажи) муниципального имущества, находящегося в собственности Красноярского сельского поселения на 20</w:t>
      </w:r>
      <w:r w:rsidR="0056554C">
        <w:rPr>
          <w:iCs/>
          <w:sz w:val="28"/>
          <w:szCs w:val="28"/>
        </w:rPr>
        <w:t>23</w:t>
      </w:r>
      <w:r w:rsidR="0056554C">
        <w:rPr>
          <w:iCs/>
          <w:sz w:val="28"/>
          <w:szCs w:val="28"/>
        </w:rPr>
        <w:t xml:space="preserve"> год» следующие изменения:</w:t>
      </w:r>
    </w:p>
    <w:p w:rsidR="0056554C" w:rsidRDefault="0056554C" w:rsidP="009036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554C" w:rsidRDefault="0056554C" w:rsidP="00565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Cs/>
          <w:sz w:val="28"/>
          <w:szCs w:val="28"/>
        </w:rPr>
        <w:t>Приложение  к решению Собрания депутатов Красноярского сельского поселения «</w:t>
      </w:r>
      <w:r w:rsidRPr="00D671CD">
        <w:rPr>
          <w:iCs/>
          <w:sz w:val="28"/>
          <w:szCs w:val="28"/>
        </w:rPr>
        <w:t>Программа приватизации (продажи) муниципального имущества, находящегося в собственности  Красноярского сельского поселения</w:t>
      </w:r>
      <w:r w:rsidRPr="00D671CD">
        <w:rPr>
          <w:sz w:val="28"/>
          <w:szCs w:val="28"/>
        </w:rPr>
        <w:t xml:space="preserve">  на 20</w:t>
      </w:r>
      <w:r>
        <w:rPr>
          <w:sz w:val="28"/>
          <w:szCs w:val="28"/>
        </w:rPr>
        <w:t>23</w:t>
      </w:r>
      <w:r w:rsidRPr="00D671CD">
        <w:rPr>
          <w:sz w:val="28"/>
          <w:szCs w:val="28"/>
        </w:rPr>
        <w:t>год</w:t>
      </w:r>
      <w:r>
        <w:rPr>
          <w:sz w:val="28"/>
          <w:szCs w:val="28"/>
        </w:rPr>
        <w:t>» изложить в новой редакции, согласно приложению к настоящему решению.</w:t>
      </w:r>
    </w:p>
    <w:p w:rsidR="0056554C" w:rsidRDefault="00AE5007" w:rsidP="00903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E5007" w:rsidRDefault="0056554C" w:rsidP="00565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E5007">
        <w:rPr>
          <w:sz w:val="28"/>
          <w:szCs w:val="28"/>
        </w:rPr>
        <w:t>. Решение вступает в силу со дня его официального обнародования и подлежит опубликованию на официальном сайте Красноярского сельского поселения в сети Интернет.</w:t>
      </w:r>
    </w:p>
    <w:p w:rsidR="0056554C" w:rsidRDefault="00AE5007" w:rsidP="00903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E5007" w:rsidRDefault="0056554C" w:rsidP="00565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5007">
        <w:rPr>
          <w:sz w:val="28"/>
          <w:szCs w:val="28"/>
        </w:rPr>
        <w:t xml:space="preserve">. </w:t>
      </w:r>
      <w:proofErr w:type="gramStart"/>
      <w:r w:rsidR="00AE5007">
        <w:rPr>
          <w:sz w:val="28"/>
          <w:szCs w:val="28"/>
        </w:rPr>
        <w:t>Контроль за</w:t>
      </w:r>
      <w:proofErr w:type="gramEnd"/>
      <w:r w:rsidR="00AE5007">
        <w:rPr>
          <w:sz w:val="28"/>
          <w:szCs w:val="28"/>
        </w:rPr>
        <w:t xml:space="preserve"> исполнением решения оставляю за собой.</w:t>
      </w:r>
    </w:p>
    <w:p w:rsidR="00AE5007" w:rsidRDefault="00AE5007" w:rsidP="00903633">
      <w:pPr>
        <w:jc w:val="both"/>
        <w:rPr>
          <w:sz w:val="28"/>
          <w:szCs w:val="28"/>
        </w:rPr>
      </w:pPr>
    </w:p>
    <w:p w:rsidR="00AE5007" w:rsidRDefault="00AE5007" w:rsidP="00903633">
      <w:pPr>
        <w:jc w:val="both"/>
        <w:rPr>
          <w:sz w:val="28"/>
          <w:szCs w:val="28"/>
        </w:rPr>
      </w:pPr>
    </w:p>
    <w:p w:rsidR="00AE5007" w:rsidRDefault="00AE5007" w:rsidP="00903633">
      <w:pPr>
        <w:jc w:val="both"/>
        <w:rPr>
          <w:sz w:val="28"/>
          <w:szCs w:val="28"/>
        </w:rPr>
      </w:pPr>
    </w:p>
    <w:p w:rsidR="00AE5007" w:rsidRDefault="00AE5007" w:rsidP="00903633">
      <w:pPr>
        <w:jc w:val="both"/>
        <w:rPr>
          <w:sz w:val="28"/>
          <w:szCs w:val="28"/>
        </w:rPr>
      </w:pPr>
    </w:p>
    <w:p w:rsidR="00AE5007" w:rsidRDefault="00AE5007" w:rsidP="00903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AE5007" w:rsidRDefault="00AE5007" w:rsidP="00903633">
      <w:pPr>
        <w:rPr>
          <w:sz w:val="28"/>
          <w:szCs w:val="28"/>
        </w:rPr>
      </w:pPr>
      <w:r>
        <w:rPr>
          <w:sz w:val="28"/>
          <w:szCs w:val="28"/>
        </w:rPr>
        <w:t xml:space="preserve">- глава Красноярского сельского поселения                            В.Б. </w:t>
      </w:r>
      <w:proofErr w:type="gramStart"/>
      <w:r>
        <w:rPr>
          <w:sz w:val="28"/>
          <w:szCs w:val="28"/>
        </w:rPr>
        <w:t>Беспечальных</w:t>
      </w:r>
      <w:proofErr w:type="gramEnd"/>
    </w:p>
    <w:p w:rsidR="00AE5007" w:rsidRDefault="00AE5007" w:rsidP="00903633">
      <w:pPr>
        <w:rPr>
          <w:sz w:val="28"/>
          <w:szCs w:val="28"/>
        </w:rPr>
      </w:pPr>
    </w:p>
    <w:p w:rsidR="00AE5007" w:rsidRDefault="00AE5007" w:rsidP="00903633">
      <w:pPr>
        <w:rPr>
          <w:sz w:val="28"/>
          <w:szCs w:val="28"/>
        </w:rPr>
      </w:pPr>
    </w:p>
    <w:p w:rsidR="00AE5007" w:rsidRDefault="00AE5007" w:rsidP="00903633">
      <w:pPr>
        <w:rPr>
          <w:sz w:val="28"/>
          <w:szCs w:val="28"/>
        </w:rPr>
      </w:pPr>
    </w:p>
    <w:p w:rsidR="00AE5007" w:rsidRPr="00857799" w:rsidRDefault="00AE5007" w:rsidP="00903633">
      <w:r w:rsidRPr="00857799">
        <w:t>Решение вносит</w:t>
      </w:r>
      <w:r>
        <w:t xml:space="preserve"> </w:t>
      </w:r>
      <w:r w:rsidRPr="00857799">
        <w:t>главный специалист</w:t>
      </w:r>
    </w:p>
    <w:p w:rsidR="00AE5007" w:rsidRPr="00857799" w:rsidRDefault="00AE5007" w:rsidP="00903633">
      <w:r w:rsidRPr="00857799">
        <w:t>по имущественным и земельным отношениям</w:t>
      </w: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56554C" w:rsidRDefault="0056554C" w:rsidP="00D72593">
      <w:pPr>
        <w:jc w:val="right"/>
        <w:rPr>
          <w:sz w:val="28"/>
          <w:szCs w:val="28"/>
        </w:rPr>
      </w:pP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Приложение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 решению Собрания депутатов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Красноярского сельского поселения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85779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56554C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56554C">
        <w:rPr>
          <w:sz w:val="28"/>
          <w:szCs w:val="28"/>
        </w:rPr>
        <w:t>00</w:t>
      </w:r>
      <w:r w:rsidRPr="00857799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6554C">
        <w:rPr>
          <w:sz w:val="28"/>
          <w:szCs w:val="28"/>
        </w:rPr>
        <w:t>3</w:t>
      </w:r>
      <w:r w:rsidRPr="00857799">
        <w:rPr>
          <w:sz w:val="28"/>
          <w:szCs w:val="28"/>
        </w:rPr>
        <w:t xml:space="preserve"> г.  № </w:t>
      </w:r>
      <w:r>
        <w:rPr>
          <w:sz w:val="28"/>
          <w:szCs w:val="28"/>
        </w:rPr>
        <w:t xml:space="preserve"> </w:t>
      </w:r>
      <w:r w:rsidR="0056554C">
        <w:rPr>
          <w:sz w:val="28"/>
          <w:szCs w:val="28"/>
        </w:rPr>
        <w:t>00</w:t>
      </w:r>
    </w:p>
    <w:p w:rsidR="00AE5007" w:rsidRDefault="00AE5007" w:rsidP="003B7053">
      <w:pPr>
        <w:jc w:val="right"/>
      </w:pPr>
    </w:p>
    <w:p w:rsidR="00AE5007" w:rsidRDefault="00AE5007" w:rsidP="003B7053">
      <w:pPr>
        <w:jc w:val="center"/>
        <w:rPr>
          <w:iCs/>
          <w:sz w:val="28"/>
          <w:szCs w:val="28"/>
        </w:rPr>
      </w:pPr>
      <w:r w:rsidRPr="00857799">
        <w:rPr>
          <w:iCs/>
          <w:sz w:val="28"/>
          <w:szCs w:val="28"/>
        </w:rPr>
        <w:t>Программа приватизации (продажи) муниципального имущества, находящегося в собственности Красноярского сельского поселения</w:t>
      </w:r>
    </w:p>
    <w:p w:rsidR="00AE5007" w:rsidRDefault="00AE5007" w:rsidP="003B7053">
      <w:pPr>
        <w:jc w:val="center"/>
        <w:rPr>
          <w:sz w:val="28"/>
          <w:szCs w:val="28"/>
        </w:rPr>
      </w:pPr>
      <w:r w:rsidRPr="00857799">
        <w:rPr>
          <w:sz w:val="28"/>
          <w:szCs w:val="28"/>
        </w:rPr>
        <w:t xml:space="preserve">  на 202</w:t>
      </w:r>
      <w:r>
        <w:rPr>
          <w:sz w:val="28"/>
          <w:szCs w:val="28"/>
        </w:rPr>
        <w:t>3</w:t>
      </w:r>
      <w:r w:rsidRPr="00857799">
        <w:rPr>
          <w:sz w:val="28"/>
          <w:szCs w:val="28"/>
        </w:rPr>
        <w:t xml:space="preserve"> год </w:t>
      </w:r>
    </w:p>
    <w:p w:rsidR="00AE5007" w:rsidRPr="00857799" w:rsidRDefault="00AE5007" w:rsidP="003B7053">
      <w:pPr>
        <w:jc w:val="center"/>
        <w:rPr>
          <w:sz w:val="28"/>
          <w:szCs w:val="28"/>
        </w:rPr>
      </w:pPr>
    </w:p>
    <w:p w:rsidR="00AE5007" w:rsidRPr="00857799" w:rsidRDefault="00AE5007" w:rsidP="003B7053">
      <w:pPr>
        <w:jc w:val="both"/>
        <w:rPr>
          <w:sz w:val="28"/>
          <w:szCs w:val="28"/>
        </w:rPr>
      </w:pPr>
      <w:r w:rsidRPr="008577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57799">
        <w:rPr>
          <w:iCs/>
          <w:sz w:val="28"/>
          <w:szCs w:val="28"/>
        </w:rPr>
        <w:t>Программа приватизации (продажи) муниципального имущества, находящегося в собственности Красноярского сельского поселения</w:t>
      </w:r>
      <w:r w:rsidRPr="0085779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57799">
        <w:rPr>
          <w:sz w:val="28"/>
          <w:szCs w:val="28"/>
        </w:rPr>
        <w:t xml:space="preserve"> год разработана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57799">
        <w:rPr>
          <w:sz w:val="28"/>
          <w:szCs w:val="28"/>
        </w:rPr>
        <w:t xml:space="preserve"> №178-ФЗ «О приватизации государственного и муниципального имущества».</w:t>
      </w:r>
    </w:p>
    <w:p w:rsidR="00AE5007" w:rsidRPr="00857799" w:rsidRDefault="00AE5007" w:rsidP="003B7053">
      <w:pPr>
        <w:jc w:val="both"/>
        <w:rPr>
          <w:sz w:val="28"/>
          <w:szCs w:val="28"/>
        </w:rPr>
      </w:pPr>
      <w:r w:rsidRPr="008577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857799">
        <w:rPr>
          <w:sz w:val="28"/>
          <w:szCs w:val="28"/>
        </w:rPr>
        <w:t xml:space="preserve">  Основными задачами приватизации муниципального имущества в 202</w:t>
      </w:r>
      <w:r>
        <w:rPr>
          <w:sz w:val="28"/>
          <w:szCs w:val="28"/>
        </w:rPr>
        <w:t>3</w:t>
      </w:r>
      <w:r w:rsidRPr="00857799">
        <w:rPr>
          <w:sz w:val="28"/>
          <w:szCs w:val="28"/>
        </w:rPr>
        <w:t xml:space="preserve"> году являются:</w:t>
      </w:r>
    </w:p>
    <w:p w:rsidR="00AE5007" w:rsidRPr="00857799" w:rsidRDefault="00AE5007" w:rsidP="003B7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7799">
        <w:rPr>
          <w:sz w:val="28"/>
          <w:szCs w:val="28"/>
        </w:rPr>
        <w:t>- приватизация имущества муниципального образования «Красноярское сельское поселение», которое не обеспечивает выполнение функций и полномочий органов местного самоуправления поселения по решению вопросов местного значения;</w:t>
      </w:r>
    </w:p>
    <w:p w:rsidR="00AE5007" w:rsidRDefault="00AE5007" w:rsidP="003B7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7799">
        <w:rPr>
          <w:sz w:val="28"/>
          <w:szCs w:val="28"/>
        </w:rPr>
        <w:t>- формирование доходов местного бюджета.</w:t>
      </w:r>
    </w:p>
    <w:p w:rsidR="00AE5007" w:rsidRPr="00857799" w:rsidRDefault="00AE5007" w:rsidP="003B7053">
      <w:pPr>
        <w:jc w:val="both"/>
        <w:rPr>
          <w:sz w:val="28"/>
          <w:szCs w:val="28"/>
        </w:rPr>
      </w:pPr>
    </w:p>
    <w:p w:rsidR="00AE5007" w:rsidRDefault="00AE5007" w:rsidP="00881C7A">
      <w:pPr>
        <w:ind w:firstLine="708"/>
        <w:jc w:val="right"/>
        <w:outlineLvl w:val="0"/>
        <w:rPr>
          <w:sz w:val="28"/>
          <w:szCs w:val="28"/>
        </w:rPr>
      </w:pPr>
    </w:p>
    <w:p w:rsidR="00AE5007" w:rsidRPr="00136EA3" w:rsidRDefault="00AE5007" w:rsidP="00881C7A">
      <w:pPr>
        <w:ind w:firstLine="708"/>
        <w:jc w:val="right"/>
        <w:outlineLvl w:val="0"/>
        <w:rPr>
          <w:sz w:val="28"/>
          <w:szCs w:val="28"/>
        </w:rPr>
      </w:pPr>
    </w:p>
    <w:p w:rsidR="00AE5007" w:rsidRDefault="00AE5007" w:rsidP="006106C3">
      <w:pPr>
        <w:ind w:firstLine="900"/>
        <w:jc w:val="right"/>
        <w:rPr>
          <w:sz w:val="28"/>
          <w:szCs w:val="28"/>
        </w:rPr>
      </w:pPr>
    </w:p>
    <w:p w:rsidR="00AE5007" w:rsidRDefault="00AE5007" w:rsidP="006106C3">
      <w:pPr>
        <w:ind w:firstLine="900"/>
        <w:jc w:val="right"/>
        <w:rPr>
          <w:sz w:val="28"/>
          <w:szCs w:val="28"/>
        </w:rPr>
        <w:sectPr w:rsidR="00AE5007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Приложение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 решению Собрания депутатов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Красноярского сельского поселения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85779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56554C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56554C">
        <w:rPr>
          <w:sz w:val="28"/>
          <w:szCs w:val="28"/>
        </w:rPr>
        <w:t>00</w:t>
      </w:r>
      <w:r w:rsidRPr="00857799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6554C">
        <w:rPr>
          <w:sz w:val="28"/>
          <w:szCs w:val="28"/>
        </w:rPr>
        <w:t>3</w:t>
      </w:r>
      <w:r w:rsidRPr="00857799">
        <w:rPr>
          <w:sz w:val="28"/>
          <w:szCs w:val="28"/>
        </w:rPr>
        <w:t xml:space="preserve"> г.  № </w:t>
      </w:r>
      <w:r>
        <w:rPr>
          <w:sz w:val="28"/>
          <w:szCs w:val="28"/>
        </w:rPr>
        <w:t xml:space="preserve"> </w:t>
      </w:r>
      <w:r w:rsidR="0056554C">
        <w:rPr>
          <w:sz w:val="28"/>
          <w:szCs w:val="28"/>
        </w:rPr>
        <w:t>00</w:t>
      </w:r>
    </w:p>
    <w:p w:rsidR="00AE5007" w:rsidRPr="00136EA3" w:rsidRDefault="00AE5007" w:rsidP="006106C3">
      <w:pPr>
        <w:pStyle w:val="11"/>
        <w:jc w:val="center"/>
        <w:rPr>
          <w:szCs w:val="28"/>
        </w:rPr>
      </w:pPr>
    </w:p>
    <w:p w:rsidR="00AE5007" w:rsidRDefault="00AE5007" w:rsidP="00A748CE">
      <w:pPr>
        <w:widowControl w:val="0"/>
        <w:jc w:val="center"/>
        <w:rPr>
          <w:sz w:val="28"/>
          <w:szCs w:val="28"/>
        </w:rPr>
      </w:pPr>
    </w:p>
    <w:p w:rsidR="00AE5007" w:rsidRPr="00857799" w:rsidRDefault="00AE5007" w:rsidP="003B7053">
      <w:pPr>
        <w:tabs>
          <w:tab w:val="left" w:pos="1106"/>
        </w:tabs>
        <w:jc w:val="center"/>
        <w:rPr>
          <w:sz w:val="28"/>
          <w:szCs w:val="28"/>
        </w:rPr>
      </w:pPr>
      <w:r w:rsidRPr="00857799">
        <w:rPr>
          <w:sz w:val="28"/>
          <w:szCs w:val="28"/>
        </w:rPr>
        <w:t>Перечень муниципального имущества Красноярского сельского</w:t>
      </w:r>
    </w:p>
    <w:p w:rsidR="00AE5007" w:rsidRDefault="00AE5007" w:rsidP="003B705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57799">
        <w:rPr>
          <w:sz w:val="28"/>
          <w:szCs w:val="28"/>
        </w:rPr>
        <w:t>оселения, подлежащего приватизации (продажи)  в 202</w:t>
      </w:r>
      <w:r>
        <w:rPr>
          <w:sz w:val="28"/>
          <w:szCs w:val="28"/>
        </w:rPr>
        <w:t>3</w:t>
      </w:r>
      <w:r w:rsidRPr="00857799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horzAnchor="page" w:tblpX="793" w:tblpY="306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336"/>
        <w:gridCol w:w="2524"/>
        <w:gridCol w:w="5542"/>
        <w:gridCol w:w="1980"/>
        <w:gridCol w:w="2160"/>
      </w:tblGrid>
      <w:tr w:rsidR="00AE5007" w:rsidRPr="00857799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№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proofErr w:type="gramStart"/>
            <w:r w:rsidRPr="009E1F0C">
              <w:rPr>
                <w:sz w:val="28"/>
                <w:szCs w:val="28"/>
              </w:rPr>
              <w:t>п</w:t>
            </w:r>
            <w:proofErr w:type="gramEnd"/>
            <w:r w:rsidRPr="009E1F0C">
              <w:rPr>
                <w:sz w:val="28"/>
                <w:szCs w:val="28"/>
              </w:rPr>
              <w:t>/п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Адрес,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местонахождение,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Кадастровый номер, площадь </w:t>
            </w:r>
            <w:proofErr w:type="spellStart"/>
            <w:r w:rsidRPr="009E1F0C">
              <w:rPr>
                <w:sz w:val="28"/>
                <w:szCs w:val="28"/>
              </w:rPr>
              <w:t>кв.м</w:t>
            </w:r>
            <w:proofErr w:type="spellEnd"/>
            <w:r w:rsidRPr="009E1F0C">
              <w:rPr>
                <w:sz w:val="28"/>
                <w:szCs w:val="28"/>
              </w:rPr>
              <w:t>.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описание объекта</w:t>
            </w:r>
          </w:p>
        </w:tc>
        <w:tc>
          <w:tcPr>
            <w:tcW w:w="1980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Срок приватизации</w:t>
            </w:r>
          </w:p>
        </w:tc>
        <w:tc>
          <w:tcPr>
            <w:tcW w:w="2160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объемов поступлений (руб.)</w:t>
            </w:r>
          </w:p>
        </w:tc>
      </w:tr>
      <w:tr w:rsidR="00AE5007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1.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п. Дубравный,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Лесхозная, 2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Здание – 61,8 </w:t>
            </w:r>
            <w:proofErr w:type="spellStart"/>
            <w:r w:rsidRPr="009E1F0C">
              <w:rPr>
                <w:sz w:val="28"/>
                <w:szCs w:val="28"/>
              </w:rPr>
              <w:t>кв.м</w:t>
            </w:r>
            <w:proofErr w:type="spellEnd"/>
            <w:r w:rsidRPr="009E1F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стоимостью 10600 руб.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Земельный участок из категории земель: земли населенных пунктов – для размещения складских помещений – 4446 </w:t>
            </w:r>
            <w:proofErr w:type="spellStart"/>
            <w:r w:rsidRPr="009E1F0C">
              <w:rPr>
                <w:sz w:val="28"/>
                <w:szCs w:val="28"/>
              </w:rPr>
              <w:t>кв.м</w:t>
            </w:r>
            <w:proofErr w:type="spellEnd"/>
            <w:r w:rsidRPr="009E1F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стоимостью 150300руб.</w:t>
            </w:r>
            <w:r w:rsidRPr="009E1F0C">
              <w:rPr>
                <w:sz w:val="28"/>
                <w:szCs w:val="28"/>
              </w:rPr>
              <w:t xml:space="preserve">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61:41:0030403:426</w:t>
            </w:r>
          </w:p>
        </w:tc>
        <w:tc>
          <w:tcPr>
            <w:tcW w:w="1980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160900</w:t>
            </w:r>
          </w:p>
        </w:tc>
      </w:tr>
      <w:tr w:rsidR="00AE5007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2.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п. Дубравный,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Центральная, 4а</w:t>
            </w: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Здание – 141 </w:t>
            </w:r>
            <w:proofErr w:type="spellStart"/>
            <w:r w:rsidRPr="009E1F0C">
              <w:rPr>
                <w:sz w:val="28"/>
                <w:szCs w:val="28"/>
              </w:rPr>
              <w:t>кв.м</w:t>
            </w:r>
            <w:proofErr w:type="spellEnd"/>
            <w:r w:rsidRPr="009E1F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– стоимостью 107300 руб.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Земельный участок из категории земель: земли населенных пунктов – для размещения гостиниц – 2110 </w:t>
            </w:r>
            <w:proofErr w:type="spellStart"/>
            <w:r w:rsidRPr="009E1F0C">
              <w:rPr>
                <w:sz w:val="28"/>
                <w:szCs w:val="28"/>
              </w:rPr>
              <w:t>кв.м</w:t>
            </w:r>
            <w:proofErr w:type="spellEnd"/>
            <w:r w:rsidRPr="009E1F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стоимостью 199800 руб.</w:t>
            </w:r>
            <w:r w:rsidRPr="009E1F0C">
              <w:rPr>
                <w:sz w:val="28"/>
                <w:szCs w:val="28"/>
              </w:rPr>
              <w:t xml:space="preserve">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61:41:0030403:436</w:t>
            </w:r>
          </w:p>
        </w:tc>
        <w:tc>
          <w:tcPr>
            <w:tcW w:w="1980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307100</w:t>
            </w:r>
          </w:p>
        </w:tc>
      </w:tr>
      <w:tr w:rsidR="00AE5007" w:rsidTr="002A5B91">
        <w:trPr>
          <w:trHeight w:val="1692"/>
        </w:trPr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ст. Красноярская,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пер. Западный, 20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Здание – 69,6 </w:t>
            </w:r>
            <w:proofErr w:type="spellStart"/>
            <w:r w:rsidRPr="009E1F0C">
              <w:rPr>
                <w:sz w:val="28"/>
                <w:szCs w:val="28"/>
              </w:rPr>
              <w:t>кв.м</w:t>
            </w:r>
            <w:proofErr w:type="spellEnd"/>
            <w:r w:rsidRPr="009E1F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стоимостью 2100 руб.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Земельный участок из категории земель: земли населенных пунктов – для ведения личного по</w:t>
            </w:r>
            <w:r>
              <w:rPr>
                <w:sz w:val="28"/>
                <w:szCs w:val="28"/>
              </w:rPr>
              <w:t xml:space="preserve">дсобного хозяйства – 1206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 – стоимостью 101400 руб.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61:41:0020124:72</w:t>
            </w:r>
          </w:p>
        </w:tc>
        <w:tc>
          <w:tcPr>
            <w:tcW w:w="1980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103500</w:t>
            </w:r>
          </w:p>
        </w:tc>
      </w:tr>
      <w:tr w:rsidR="00AE5007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4.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Объект незавершенного строительства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ст. Красноярская,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Матросова, 2в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Объект незавершенного строительства – 110,3 </w:t>
            </w:r>
            <w:proofErr w:type="spellStart"/>
            <w:r w:rsidRPr="009E1F0C">
              <w:rPr>
                <w:sz w:val="28"/>
                <w:szCs w:val="28"/>
              </w:rPr>
              <w:t>кв.м</w:t>
            </w:r>
            <w:proofErr w:type="spellEnd"/>
            <w:r w:rsidRPr="009E1F0C">
              <w:rPr>
                <w:sz w:val="28"/>
                <w:szCs w:val="28"/>
              </w:rPr>
              <w:t>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Земельный участок из категории земель: земли населенных пунктов – для ведения личного подсобного хозяйства – </w:t>
            </w:r>
            <w:r w:rsidR="00E74432">
              <w:rPr>
                <w:sz w:val="28"/>
                <w:szCs w:val="28"/>
              </w:rPr>
              <w:t>1759</w:t>
            </w:r>
            <w:r w:rsidRPr="009E1F0C">
              <w:rPr>
                <w:sz w:val="28"/>
                <w:szCs w:val="28"/>
              </w:rPr>
              <w:t xml:space="preserve"> </w:t>
            </w:r>
            <w:proofErr w:type="spellStart"/>
            <w:r w:rsidRPr="009E1F0C">
              <w:rPr>
                <w:sz w:val="28"/>
                <w:szCs w:val="28"/>
              </w:rPr>
              <w:t>кв.м</w:t>
            </w:r>
            <w:proofErr w:type="spellEnd"/>
            <w:r w:rsidRPr="009E1F0C">
              <w:rPr>
                <w:sz w:val="28"/>
                <w:szCs w:val="28"/>
              </w:rPr>
              <w:t xml:space="preserve">.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61:41:0020106:216</w:t>
            </w:r>
          </w:p>
        </w:tc>
        <w:tc>
          <w:tcPr>
            <w:tcW w:w="1980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E74432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147911</w:t>
            </w:r>
          </w:p>
        </w:tc>
      </w:tr>
      <w:tr w:rsidR="00AE5007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5.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Объект незавершенного строительства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п. Дубравный,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Дальняя, 1в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Объект незавершенного строительства – 11,6 </w:t>
            </w:r>
            <w:proofErr w:type="spellStart"/>
            <w:r w:rsidRPr="009E1F0C">
              <w:rPr>
                <w:sz w:val="28"/>
                <w:szCs w:val="28"/>
              </w:rPr>
              <w:t>кв.м</w:t>
            </w:r>
            <w:proofErr w:type="spellEnd"/>
            <w:r w:rsidRPr="009E1F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стоимостью 1800 руб.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Земельный участок из категории земель: земли населенных пунктов – для ведения личного подсобного хозяйства – 632 </w:t>
            </w:r>
            <w:proofErr w:type="spellStart"/>
            <w:r w:rsidRPr="009E1F0C">
              <w:rPr>
                <w:sz w:val="28"/>
                <w:szCs w:val="28"/>
              </w:rPr>
              <w:t>кв.м</w:t>
            </w:r>
            <w:proofErr w:type="spellEnd"/>
            <w:r w:rsidRPr="009E1F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стоимостью 35400 руб.</w:t>
            </w:r>
            <w:r w:rsidRPr="009E1F0C">
              <w:rPr>
                <w:sz w:val="28"/>
                <w:szCs w:val="28"/>
              </w:rPr>
              <w:t xml:space="preserve">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61:41:0030404:310</w:t>
            </w:r>
          </w:p>
        </w:tc>
        <w:tc>
          <w:tcPr>
            <w:tcW w:w="1980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37200</w:t>
            </w:r>
          </w:p>
        </w:tc>
      </w:tr>
      <w:tr w:rsidR="00E74432" w:rsidTr="00E74432">
        <w:trPr>
          <w:trHeight w:val="1985"/>
        </w:trPr>
        <w:tc>
          <w:tcPr>
            <w:tcW w:w="686" w:type="dxa"/>
          </w:tcPr>
          <w:p w:rsidR="00E74432" w:rsidRPr="009E1F0C" w:rsidRDefault="00E74432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36" w:type="dxa"/>
          </w:tcPr>
          <w:p w:rsidR="00E74432" w:rsidRPr="009E1F0C" w:rsidRDefault="00E74432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524" w:type="dxa"/>
          </w:tcPr>
          <w:p w:rsidR="00E74432" w:rsidRPr="009E1F0C" w:rsidRDefault="00E74432" w:rsidP="00E74432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E74432" w:rsidRPr="009E1F0C" w:rsidRDefault="00E74432" w:rsidP="00E74432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ст. Красноярская, </w:t>
            </w:r>
          </w:p>
          <w:p w:rsidR="00E74432" w:rsidRPr="009E1F0C" w:rsidRDefault="00E74432" w:rsidP="00E74432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Матросова, 2</w:t>
            </w:r>
            <w:r>
              <w:rPr>
                <w:sz w:val="28"/>
                <w:szCs w:val="28"/>
              </w:rPr>
              <w:t>д</w:t>
            </w:r>
          </w:p>
          <w:p w:rsidR="00E74432" w:rsidRPr="009E1F0C" w:rsidRDefault="00E74432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E74432" w:rsidRPr="009E1F0C" w:rsidRDefault="00E74432" w:rsidP="00E74432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Земельный участок из категории земель: земли населенных пунктов – для ведения личного подсобного хозяйства – </w:t>
            </w:r>
            <w:r>
              <w:rPr>
                <w:sz w:val="28"/>
                <w:szCs w:val="28"/>
              </w:rPr>
              <w:t>1233</w:t>
            </w:r>
            <w:r w:rsidRPr="009E1F0C">
              <w:rPr>
                <w:sz w:val="28"/>
                <w:szCs w:val="28"/>
              </w:rPr>
              <w:t xml:space="preserve"> </w:t>
            </w:r>
            <w:proofErr w:type="spellStart"/>
            <w:r w:rsidRPr="009E1F0C">
              <w:rPr>
                <w:sz w:val="28"/>
                <w:szCs w:val="28"/>
              </w:rPr>
              <w:t>кв.м</w:t>
            </w:r>
            <w:proofErr w:type="spellEnd"/>
            <w:r w:rsidRPr="009E1F0C">
              <w:rPr>
                <w:sz w:val="28"/>
                <w:szCs w:val="28"/>
              </w:rPr>
              <w:t xml:space="preserve">. </w:t>
            </w:r>
          </w:p>
          <w:p w:rsidR="00E74432" w:rsidRPr="009E1F0C" w:rsidRDefault="00E74432" w:rsidP="00E74432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61:41:0020106:</w:t>
            </w:r>
            <w:r>
              <w:rPr>
                <w:sz w:val="28"/>
                <w:szCs w:val="28"/>
              </w:rPr>
              <w:t>219</w:t>
            </w:r>
          </w:p>
        </w:tc>
        <w:tc>
          <w:tcPr>
            <w:tcW w:w="1980" w:type="dxa"/>
          </w:tcPr>
          <w:p w:rsidR="00E74432" w:rsidRPr="009E1F0C" w:rsidRDefault="0056554C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E74432" w:rsidRDefault="00E74432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147911</w:t>
            </w:r>
          </w:p>
        </w:tc>
      </w:tr>
    </w:tbl>
    <w:p w:rsidR="00AE5007" w:rsidRPr="00946BA7" w:rsidRDefault="00AE5007" w:rsidP="00A748CE">
      <w:pPr>
        <w:widowControl w:val="0"/>
        <w:rPr>
          <w:vanish/>
        </w:rPr>
      </w:pPr>
    </w:p>
    <w:p w:rsidR="00AE5007" w:rsidRDefault="00AE5007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AE5007" w:rsidSect="003B7053">
      <w:pgSz w:w="16838" w:h="11906" w:orient="landscape"/>
      <w:pgMar w:top="1418" w:right="567" w:bottom="567" w:left="25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2A" w:rsidRDefault="00FA4D2A">
      <w:r>
        <w:separator/>
      </w:r>
    </w:p>
  </w:endnote>
  <w:endnote w:type="continuationSeparator" w:id="0">
    <w:p w:rsidR="00FA4D2A" w:rsidRDefault="00FA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7" w:rsidRDefault="00AE5007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007" w:rsidRDefault="00AE50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2A" w:rsidRDefault="00FA4D2A">
      <w:r>
        <w:separator/>
      </w:r>
    </w:p>
  </w:footnote>
  <w:footnote w:type="continuationSeparator" w:id="0">
    <w:p w:rsidR="00FA4D2A" w:rsidRDefault="00FA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DD1"/>
    <w:rsid w:val="00092856"/>
    <w:rsid w:val="000953D0"/>
    <w:rsid w:val="000A7EA8"/>
    <w:rsid w:val="000C5F2D"/>
    <w:rsid w:val="000C70C3"/>
    <w:rsid w:val="00105AA1"/>
    <w:rsid w:val="00131F8E"/>
    <w:rsid w:val="00136EA3"/>
    <w:rsid w:val="001403E2"/>
    <w:rsid w:val="00186AE3"/>
    <w:rsid w:val="001A5A74"/>
    <w:rsid w:val="00265048"/>
    <w:rsid w:val="002660C4"/>
    <w:rsid w:val="00274322"/>
    <w:rsid w:val="0027728B"/>
    <w:rsid w:val="00280EA7"/>
    <w:rsid w:val="002A5B91"/>
    <w:rsid w:val="002B191D"/>
    <w:rsid w:val="002D0F66"/>
    <w:rsid w:val="002E7A6F"/>
    <w:rsid w:val="00300F2F"/>
    <w:rsid w:val="00342BEC"/>
    <w:rsid w:val="003B2A8B"/>
    <w:rsid w:val="003B7053"/>
    <w:rsid w:val="003E6FAC"/>
    <w:rsid w:val="004254E5"/>
    <w:rsid w:val="0042692C"/>
    <w:rsid w:val="00452298"/>
    <w:rsid w:val="004536FB"/>
    <w:rsid w:val="0045604E"/>
    <w:rsid w:val="00461B71"/>
    <w:rsid w:val="00471BF5"/>
    <w:rsid w:val="00473C33"/>
    <w:rsid w:val="004E0132"/>
    <w:rsid w:val="004E43BA"/>
    <w:rsid w:val="00515188"/>
    <w:rsid w:val="00543033"/>
    <w:rsid w:val="00553C34"/>
    <w:rsid w:val="00560C45"/>
    <w:rsid w:val="0056554C"/>
    <w:rsid w:val="00565C12"/>
    <w:rsid w:val="005703A8"/>
    <w:rsid w:val="0059336E"/>
    <w:rsid w:val="005B028D"/>
    <w:rsid w:val="005F415D"/>
    <w:rsid w:val="006106C3"/>
    <w:rsid w:val="00661725"/>
    <w:rsid w:val="0066720A"/>
    <w:rsid w:val="006972EA"/>
    <w:rsid w:val="006A1402"/>
    <w:rsid w:val="006B7DE3"/>
    <w:rsid w:val="006D1B9B"/>
    <w:rsid w:val="006D7243"/>
    <w:rsid w:val="0071027C"/>
    <w:rsid w:val="00751E17"/>
    <w:rsid w:val="00753A4C"/>
    <w:rsid w:val="0076459A"/>
    <w:rsid w:val="00770F87"/>
    <w:rsid w:val="007716B6"/>
    <w:rsid w:val="007D7F05"/>
    <w:rsid w:val="008141B7"/>
    <w:rsid w:val="00830791"/>
    <w:rsid w:val="00830D7D"/>
    <w:rsid w:val="00857799"/>
    <w:rsid w:val="008768F4"/>
    <w:rsid w:val="00881C7A"/>
    <w:rsid w:val="00883F66"/>
    <w:rsid w:val="008A6C5E"/>
    <w:rsid w:val="008D72DA"/>
    <w:rsid w:val="008E0A45"/>
    <w:rsid w:val="008E4500"/>
    <w:rsid w:val="00903633"/>
    <w:rsid w:val="009137E3"/>
    <w:rsid w:val="00946BA7"/>
    <w:rsid w:val="00947E0D"/>
    <w:rsid w:val="00974C64"/>
    <w:rsid w:val="00990380"/>
    <w:rsid w:val="009D3A34"/>
    <w:rsid w:val="009E1F0C"/>
    <w:rsid w:val="009E38C6"/>
    <w:rsid w:val="009E534D"/>
    <w:rsid w:val="009E7291"/>
    <w:rsid w:val="00A07922"/>
    <w:rsid w:val="00A670E7"/>
    <w:rsid w:val="00A748CE"/>
    <w:rsid w:val="00A943BF"/>
    <w:rsid w:val="00A97E26"/>
    <w:rsid w:val="00AA3DDF"/>
    <w:rsid w:val="00AA57B4"/>
    <w:rsid w:val="00AD162D"/>
    <w:rsid w:val="00AE5007"/>
    <w:rsid w:val="00B44423"/>
    <w:rsid w:val="00B46F6F"/>
    <w:rsid w:val="00B67DBC"/>
    <w:rsid w:val="00B93F7C"/>
    <w:rsid w:val="00BD41AA"/>
    <w:rsid w:val="00BD497D"/>
    <w:rsid w:val="00C066E5"/>
    <w:rsid w:val="00C119F4"/>
    <w:rsid w:val="00C254C6"/>
    <w:rsid w:val="00C26BB1"/>
    <w:rsid w:val="00CB76FB"/>
    <w:rsid w:val="00CC53CB"/>
    <w:rsid w:val="00CC7C94"/>
    <w:rsid w:val="00CD2DD1"/>
    <w:rsid w:val="00CD465C"/>
    <w:rsid w:val="00D13CF4"/>
    <w:rsid w:val="00D33605"/>
    <w:rsid w:val="00D43A16"/>
    <w:rsid w:val="00D44F90"/>
    <w:rsid w:val="00D53632"/>
    <w:rsid w:val="00D72593"/>
    <w:rsid w:val="00DA16DF"/>
    <w:rsid w:val="00DB65B1"/>
    <w:rsid w:val="00DE6269"/>
    <w:rsid w:val="00DF0B26"/>
    <w:rsid w:val="00DF3A4D"/>
    <w:rsid w:val="00E4249E"/>
    <w:rsid w:val="00E62ED7"/>
    <w:rsid w:val="00E74432"/>
    <w:rsid w:val="00E84757"/>
    <w:rsid w:val="00EF42A0"/>
    <w:rsid w:val="00F20E23"/>
    <w:rsid w:val="00F25C32"/>
    <w:rsid w:val="00F413C7"/>
    <w:rsid w:val="00F47E4C"/>
    <w:rsid w:val="00F73AAD"/>
    <w:rsid w:val="00F76E71"/>
    <w:rsid w:val="00FA4D2A"/>
    <w:rsid w:val="00FD7839"/>
    <w:rsid w:val="00FE0CB4"/>
    <w:rsid w:val="00FE1551"/>
    <w:rsid w:val="00FE30EB"/>
    <w:rsid w:val="00FE4C65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06C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D2D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CD2DD1"/>
    <w:pPr>
      <w:spacing w:before="100" w:beforeAutospacing="1" w:after="100" w:afterAutospacing="1"/>
    </w:pPr>
  </w:style>
  <w:style w:type="character" w:styleId="a4">
    <w:name w:val="Hyperlink"/>
    <w:uiPriority w:val="99"/>
    <w:rsid w:val="00CD2DD1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uiPriority w:val="99"/>
    <w:rsid w:val="00DA16DF"/>
    <w:rPr>
      <w:rFonts w:ascii="Times New Roman" w:hAnsi="Times New Roman"/>
      <w:b/>
      <w:color w:val="000000"/>
      <w:sz w:val="26"/>
    </w:rPr>
  </w:style>
  <w:style w:type="table" w:styleId="a5">
    <w:name w:val="Table Grid"/>
    <w:basedOn w:val="a1"/>
    <w:uiPriority w:val="99"/>
    <w:rsid w:val="00E62E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6D1B9B"/>
    <w:rPr>
      <w:rFonts w:ascii="Segoe U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106C3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6106C3"/>
    <w:rPr>
      <w:rFonts w:cs="Times New Roman"/>
    </w:rPr>
  </w:style>
  <w:style w:type="paragraph" w:customStyle="1" w:styleId="11">
    <w:name w:val="Обычный1"/>
    <w:uiPriority w:val="99"/>
    <w:rsid w:val="006106C3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uiPriority w:val="99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uiPriority w:val="99"/>
    <w:rsid w:val="00C254C6"/>
  </w:style>
  <w:style w:type="paragraph" w:customStyle="1" w:styleId="ab">
    <w:name w:val="Знак"/>
    <w:basedOn w:val="a"/>
    <w:uiPriority w:val="99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Body Text Indent"/>
    <w:basedOn w:val="a"/>
    <w:link w:val="ad"/>
    <w:uiPriority w:val="99"/>
    <w:rsid w:val="00974C64"/>
    <w:pPr>
      <w:ind w:firstLine="851"/>
      <w:jc w:val="both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066E5"/>
    <w:rPr>
      <w:rFonts w:ascii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974C6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1">
    <w:name w:val="Основной текст (2)1"/>
    <w:basedOn w:val="a"/>
    <w:uiPriority w:val="99"/>
    <w:rsid w:val="00881C7A"/>
    <w:pPr>
      <w:widowControl w:val="0"/>
      <w:shd w:val="clear" w:color="auto" w:fill="FFFFFF"/>
      <w:spacing w:before="60" w:after="420" w:line="240" w:lineRule="atLeast"/>
      <w:jc w:val="both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4</cp:revision>
  <cp:lastPrinted>2022-12-26T12:45:00Z</cp:lastPrinted>
  <dcterms:created xsi:type="dcterms:W3CDTF">2023-08-04T07:43:00Z</dcterms:created>
  <dcterms:modified xsi:type="dcterms:W3CDTF">2023-08-04T07:53:00Z</dcterms:modified>
</cp:coreProperties>
</file>