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1" w:rsidRPr="00A205BF" w:rsidRDefault="00A33674" w:rsidP="00A33674">
      <w:pPr>
        <w:tabs>
          <w:tab w:val="center" w:pos="4818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76C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" style="position:absolute;margin-left:214.85pt;margin-top:1.45pt;width:42.75pt;height:56.25pt;z-index:1;visibility:visible;mso-position-horizontal-relative:text;mso-position-vertical-relative:text">
            <v:imagedata r:id="rId7" o:title="Герб цвет"/>
          </v:shape>
        </w:pict>
      </w:r>
      <w:r>
        <w:rPr>
          <w:sz w:val="28"/>
          <w:szCs w:val="28"/>
        </w:rPr>
        <w:tab/>
      </w:r>
    </w:p>
    <w:p w:rsidR="00A35DC1" w:rsidRPr="00373F69" w:rsidRDefault="00A35DC1" w:rsidP="00A35DC1">
      <w:pPr>
        <w:jc w:val="center"/>
        <w:rPr>
          <w:sz w:val="28"/>
          <w:szCs w:val="28"/>
        </w:rPr>
      </w:pPr>
    </w:p>
    <w:p w:rsidR="00EC5DF8" w:rsidRDefault="00EC5DF8" w:rsidP="00EC5DF8">
      <w:pPr>
        <w:jc w:val="center"/>
        <w:rPr>
          <w:kern w:val="2"/>
          <w:sz w:val="28"/>
          <w:szCs w:val="28"/>
        </w:rPr>
      </w:pPr>
    </w:p>
    <w:p w:rsidR="00EC5DF8" w:rsidRDefault="00EC5DF8" w:rsidP="00EC5DF8">
      <w:pPr>
        <w:jc w:val="center"/>
        <w:rPr>
          <w:kern w:val="2"/>
          <w:sz w:val="28"/>
          <w:szCs w:val="28"/>
        </w:rPr>
      </w:pPr>
    </w:p>
    <w:p w:rsidR="00A17DF5" w:rsidRPr="002810C2" w:rsidRDefault="00A17DF5" w:rsidP="00A17DF5">
      <w:pPr>
        <w:jc w:val="center"/>
        <w:rPr>
          <w:kern w:val="2"/>
          <w:sz w:val="28"/>
          <w:szCs w:val="28"/>
        </w:rPr>
      </w:pPr>
      <w:r w:rsidRPr="002810C2">
        <w:rPr>
          <w:kern w:val="2"/>
          <w:sz w:val="28"/>
          <w:szCs w:val="28"/>
        </w:rPr>
        <w:t>РОССИЙСКАЯ ФЕДЕРАЦИЯ</w:t>
      </w:r>
    </w:p>
    <w:p w:rsidR="00A17DF5" w:rsidRPr="002810C2" w:rsidRDefault="00A17DF5" w:rsidP="00A17DF5">
      <w:pPr>
        <w:jc w:val="center"/>
        <w:rPr>
          <w:kern w:val="2"/>
          <w:sz w:val="28"/>
          <w:szCs w:val="28"/>
        </w:rPr>
      </w:pPr>
      <w:r w:rsidRPr="002810C2">
        <w:rPr>
          <w:kern w:val="2"/>
          <w:sz w:val="28"/>
          <w:szCs w:val="28"/>
        </w:rPr>
        <w:t>РОСТОВСКАЯ ОБЛАСТЬ</w:t>
      </w:r>
    </w:p>
    <w:p w:rsidR="00A17DF5" w:rsidRPr="002810C2" w:rsidRDefault="00A17DF5" w:rsidP="00A17DF5">
      <w:pPr>
        <w:tabs>
          <w:tab w:val="left" w:pos="6379"/>
        </w:tabs>
        <w:jc w:val="center"/>
        <w:rPr>
          <w:sz w:val="28"/>
          <w:szCs w:val="28"/>
        </w:rPr>
      </w:pPr>
      <w:r w:rsidRPr="002810C2">
        <w:rPr>
          <w:sz w:val="28"/>
          <w:szCs w:val="28"/>
        </w:rPr>
        <w:t xml:space="preserve">АДМИНИСТРАЦИЯ </w:t>
      </w:r>
    </w:p>
    <w:p w:rsidR="00A17DF5" w:rsidRPr="002810C2" w:rsidRDefault="00A17DF5" w:rsidP="00A17DF5">
      <w:pPr>
        <w:tabs>
          <w:tab w:val="left" w:pos="6379"/>
        </w:tabs>
        <w:jc w:val="center"/>
        <w:rPr>
          <w:sz w:val="28"/>
          <w:szCs w:val="28"/>
        </w:rPr>
      </w:pPr>
      <w:r w:rsidRPr="002810C2">
        <w:rPr>
          <w:sz w:val="28"/>
          <w:szCs w:val="28"/>
        </w:rPr>
        <w:t>КРАСНОЯРСКОГО СЕЛЬСКОГО ПОСЕЛЕНИЯ</w:t>
      </w:r>
    </w:p>
    <w:p w:rsidR="00A17DF5" w:rsidRPr="002810C2" w:rsidRDefault="00A17DF5" w:rsidP="00A17DF5">
      <w:pPr>
        <w:tabs>
          <w:tab w:val="left" w:pos="6379"/>
        </w:tabs>
        <w:jc w:val="center"/>
        <w:rPr>
          <w:sz w:val="28"/>
          <w:szCs w:val="28"/>
        </w:rPr>
      </w:pPr>
    </w:p>
    <w:p w:rsidR="00A17DF5" w:rsidRPr="002810C2" w:rsidRDefault="00A17DF5" w:rsidP="00A17DF5">
      <w:pPr>
        <w:tabs>
          <w:tab w:val="left" w:pos="6379"/>
        </w:tabs>
        <w:jc w:val="center"/>
        <w:rPr>
          <w:sz w:val="28"/>
          <w:szCs w:val="28"/>
        </w:rPr>
      </w:pPr>
      <w:r w:rsidRPr="002810C2">
        <w:rPr>
          <w:sz w:val="28"/>
          <w:szCs w:val="28"/>
        </w:rPr>
        <w:t>ПОСТАНОВЛЕНИЕ</w:t>
      </w:r>
    </w:p>
    <w:p w:rsidR="00EC5DF8" w:rsidRPr="002B7E3F" w:rsidRDefault="00EC5DF8" w:rsidP="00EC5DF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EC5DF8" w:rsidRDefault="00276CAF" w:rsidP="00EC5DF8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24</w:t>
      </w:r>
      <w:r w:rsidR="00EC5DF8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06</w:t>
      </w:r>
      <w:r w:rsidR="00EC5DF8">
        <w:rPr>
          <w:bCs/>
          <w:color w:val="000000"/>
          <w:spacing w:val="-2"/>
          <w:sz w:val="28"/>
          <w:szCs w:val="28"/>
        </w:rPr>
        <w:t>.202</w:t>
      </w:r>
      <w:r w:rsidR="00A67172">
        <w:rPr>
          <w:bCs/>
          <w:color w:val="000000"/>
          <w:spacing w:val="-2"/>
          <w:sz w:val="28"/>
          <w:szCs w:val="28"/>
        </w:rPr>
        <w:t>4</w:t>
      </w:r>
      <w:r w:rsidR="00EC5DF8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EC5DF8">
        <w:rPr>
          <w:bCs/>
          <w:color w:val="000000"/>
          <w:spacing w:val="-2"/>
          <w:sz w:val="28"/>
          <w:szCs w:val="28"/>
        </w:rPr>
        <w:t>.</w:t>
      </w:r>
      <w:r w:rsidR="00EC5DF8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EC5DF8">
        <w:rPr>
          <w:bCs/>
          <w:color w:val="000000"/>
          <w:spacing w:val="-2"/>
          <w:sz w:val="28"/>
          <w:szCs w:val="28"/>
        </w:rPr>
        <w:t xml:space="preserve">                                 </w:t>
      </w:r>
      <w:r w:rsidR="00EC5DF8" w:rsidRPr="00AD5B18">
        <w:rPr>
          <w:bCs/>
          <w:color w:val="000000"/>
          <w:spacing w:val="-2"/>
          <w:sz w:val="28"/>
          <w:szCs w:val="28"/>
        </w:rPr>
        <w:t>№</w:t>
      </w:r>
      <w:r w:rsidR="00EC5DF8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76</w:t>
      </w:r>
      <w:r w:rsidR="00EC5DF8">
        <w:rPr>
          <w:bCs/>
          <w:color w:val="000000"/>
          <w:spacing w:val="-2"/>
          <w:sz w:val="28"/>
          <w:szCs w:val="28"/>
        </w:rPr>
        <w:t xml:space="preserve">          </w:t>
      </w:r>
      <w:r w:rsidR="00EC5DF8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EC5DF8">
        <w:rPr>
          <w:bCs/>
          <w:color w:val="000000"/>
          <w:spacing w:val="-2"/>
          <w:sz w:val="28"/>
          <w:szCs w:val="28"/>
        </w:rPr>
        <w:t xml:space="preserve"> </w:t>
      </w:r>
      <w:r w:rsidR="00EC5DF8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EC5DF8">
        <w:rPr>
          <w:bCs/>
          <w:color w:val="000000"/>
          <w:spacing w:val="-2"/>
          <w:sz w:val="28"/>
          <w:szCs w:val="28"/>
        </w:rPr>
        <w:t xml:space="preserve">                 </w:t>
      </w:r>
      <w:r w:rsidR="00EC5DF8" w:rsidRPr="00AD5B18">
        <w:rPr>
          <w:bCs/>
          <w:color w:val="000000"/>
          <w:spacing w:val="-2"/>
          <w:sz w:val="28"/>
          <w:szCs w:val="28"/>
        </w:rPr>
        <w:t>ст.</w:t>
      </w:r>
      <w:r w:rsidR="00EC5DF8">
        <w:rPr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="00EC5DF8">
        <w:rPr>
          <w:bCs/>
          <w:color w:val="000000"/>
          <w:spacing w:val="-2"/>
          <w:sz w:val="28"/>
          <w:szCs w:val="28"/>
        </w:rPr>
        <w:t>Красноярская</w:t>
      </w:r>
      <w:proofErr w:type="gramEnd"/>
    </w:p>
    <w:p w:rsidR="00903CD7" w:rsidRPr="00903CD7" w:rsidRDefault="00903CD7" w:rsidP="00A35DC1">
      <w:pPr>
        <w:jc w:val="center"/>
        <w:rPr>
          <w:b/>
          <w:sz w:val="28"/>
          <w:szCs w:val="28"/>
        </w:rPr>
      </w:pPr>
    </w:p>
    <w:p w:rsidR="00FE1A43" w:rsidRDefault="008B5BCF" w:rsidP="003B2BAD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FE1A43">
        <w:rPr>
          <w:sz w:val="28"/>
          <w:szCs w:val="28"/>
        </w:rPr>
        <w:t>муниципальной</w:t>
      </w:r>
      <w:proofErr w:type="gramEnd"/>
      <w:r w:rsidR="00FE1A43">
        <w:rPr>
          <w:sz w:val="28"/>
          <w:szCs w:val="28"/>
        </w:rPr>
        <w:t xml:space="preserve"> </w:t>
      </w:r>
    </w:p>
    <w:p w:rsidR="00FE1A43" w:rsidRDefault="00FE1A43" w:rsidP="003B2BAD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программы «Использование и охрана</w:t>
      </w:r>
    </w:p>
    <w:p w:rsidR="00FE1A43" w:rsidRDefault="00FE1A43" w:rsidP="003B2BAD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 на территории </w:t>
      </w:r>
      <w:proofErr w:type="gramStart"/>
      <w:r>
        <w:rPr>
          <w:sz w:val="28"/>
          <w:szCs w:val="28"/>
        </w:rPr>
        <w:t>Красноярского</w:t>
      </w:r>
      <w:proofErr w:type="gramEnd"/>
    </w:p>
    <w:p w:rsidR="0043263E" w:rsidRDefault="00FE1A43" w:rsidP="003B2BAD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54D21">
        <w:rPr>
          <w:sz w:val="28"/>
          <w:szCs w:val="28"/>
        </w:rPr>
        <w:t>»</w:t>
      </w:r>
      <w:r w:rsidR="00903CD7">
        <w:rPr>
          <w:sz w:val="28"/>
          <w:szCs w:val="28"/>
        </w:rPr>
        <w:t xml:space="preserve"> </w:t>
      </w:r>
    </w:p>
    <w:p w:rsidR="0043263E" w:rsidRDefault="0043263E" w:rsidP="0043263E">
      <w:pPr>
        <w:jc w:val="both"/>
        <w:rPr>
          <w:sz w:val="28"/>
          <w:szCs w:val="28"/>
        </w:rPr>
      </w:pPr>
    </w:p>
    <w:p w:rsidR="00C90627" w:rsidRDefault="00F320FF" w:rsidP="0043263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B7347B">
        <w:rPr>
          <w:color w:val="000000"/>
          <w:sz w:val="28"/>
          <w:szCs w:val="28"/>
        </w:rPr>
        <w:t>Земельным кодексом РФ, Федера</w:t>
      </w:r>
      <w:r>
        <w:rPr>
          <w:color w:val="000000"/>
          <w:sz w:val="28"/>
          <w:szCs w:val="28"/>
        </w:rPr>
        <w:t>льным законом от 06.10.2003 №13</w:t>
      </w:r>
      <w:r w:rsidRPr="00B7347B">
        <w:rPr>
          <w:color w:val="000000"/>
          <w:sz w:val="28"/>
          <w:szCs w:val="28"/>
        </w:rPr>
        <w:t>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F320F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Красноярского сельского поселения от 11.10.2013 №161 «Об утверждении Методических рекомендаций по разработке и реализации муниципальных программ Красноярского сельского поселения»</w:t>
      </w:r>
      <w:r w:rsidR="006C7FAE">
        <w:rPr>
          <w:sz w:val="28"/>
          <w:szCs w:val="28"/>
        </w:rPr>
        <w:t>,</w:t>
      </w:r>
      <w:r w:rsidR="006C7FAE" w:rsidRPr="006C7FAE">
        <w:rPr>
          <w:sz w:val="28"/>
          <w:szCs w:val="28"/>
        </w:rPr>
        <w:t xml:space="preserve"> </w:t>
      </w:r>
      <w:r w:rsidR="006C7FAE">
        <w:rPr>
          <w:sz w:val="28"/>
          <w:szCs w:val="28"/>
        </w:rPr>
        <w:t xml:space="preserve">постановлением Администрации Красноярского сельского поселения </w:t>
      </w:r>
      <w:r w:rsidR="00B54D21">
        <w:rPr>
          <w:sz w:val="28"/>
          <w:szCs w:val="28"/>
        </w:rPr>
        <w:t>от 12.11.2018 №184 «Об утверждении Порядка разработки, реализации и оценки эффективности муниципальных программ Красноярского</w:t>
      </w:r>
      <w:proofErr w:type="gramEnd"/>
      <w:r w:rsidR="00B54D21">
        <w:rPr>
          <w:sz w:val="28"/>
          <w:szCs w:val="28"/>
        </w:rPr>
        <w:t xml:space="preserve"> сельского поселения на 2019-2030 годы»,</w:t>
      </w:r>
      <w:r w:rsidR="00953C2F" w:rsidRPr="0098210D">
        <w:rPr>
          <w:bCs/>
          <w:spacing w:val="-4"/>
          <w:kern w:val="2"/>
          <w:sz w:val="28"/>
          <w:szCs w:val="28"/>
        </w:rPr>
        <w:t xml:space="preserve"> </w:t>
      </w:r>
      <w:r w:rsidR="00953C2F">
        <w:rPr>
          <w:bCs/>
          <w:spacing w:val="-4"/>
          <w:kern w:val="2"/>
          <w:sz w:val="28"/>
          <w:szCs w:val="28"/>
        </w:rPr>
        <w:t>постановлением</w:t>
      </w:r>
      <w:r w:rsidR="00953C2F" w:rsidRPr="0098210D">
        <w:rPr>
          <w:bCs/>
          <w:spacing w:val="-4"/>
          <w:kern w:val="2"/>
          <w:sz w:val="28"/>
          <w:szCs w:val="28"/>
        </w:rPr>
        <w:t xml:space="preserve"> </w:t>
      </w:r>
      <w:r w:rsidR="00953C2F" w:rsidRPr="0098210D">
        <w:rPr>
          <w:bCs/>
          <w:kern w:val="2"/>
          <w:sz w:val="28"/>
          <w:szCs w:val="28"/>
        </w:rPr>
        <w:t xml:space="preserve">Администрации </w:t>
      </w:r>
      <w:r w:rsidR="00953C2F">
        <w:rPr>
          <w:sz w:val="28"/>
          <w:szCs w:val="28"/>
        </w:rPr>
        <w:t xml:space="preserve">Красноярского сельского поселения </w:t>
      </w:r>
      <w:r w:rsidR="00953C2F" w:rsidRPr="0098210D">
        <w:rPr>
          <w:bCs/>
          <w:kern w:val="2"/>
          <w:sz w:val="28"/>
          <w:szCs w:val="28"/>
        </w:rPr>
        <w:t xml:space="preserve">от </w:t>
      </w:r>
      <w:r w:rsidR="00953C2F">
        <w:rPr>
          <w:bCs/>
          <w:kern w:val="2"/>
          <w:sz w:val="28"/>
          <w:szCs w:val="28"/>
        </w:rPr>
        <w:t>12</w:t>
      </w:r>
      <w:r w:rsidR="00953C2F" w:rsidRPr="0098210D">
        <w:rPr>
          <w:bCs/>
          <w:kern w:val="2"/>
          <w:sz w:val="28"/>
          <w:szCs w:val="28"/>
        </w:rPr>
        <w:t>.</w:t>
      </w:r>
      <w:r w:rsidR="00953C2F">
        <w:rPr>
          <w:bCs/>
          <w:kern w:val="2"/>
          <w:sz w:val="28"/>
          <w:szCs w:val="28"/>
        </w:rPr>
        <w:t>11</w:t>
      </w:r>
      <w:r w:rsidR="00953C2F" w:rsidRPr="0098210D">
        <w:rPr>
          <w:bCs/>
          <w:kern w:val="2"/>
          <w:sz w:val="28"/>
          <w:szCs w:val="28"/>
        </w:rPr>
        <w:t>.2018 №</w:t>
      </w:r>
      <w:r w:rsidR="00953C2F">
        <w:rPr>
          <w:bCs/>
          <w:kern w:val="2"/>
          <w:sz w:val="28"/>
          <w:szCs w:val="28"/>
        </w:rPr>
        <w:t>185</w:t>
      </w:r>
      <w:r w:rsidR="00953C2F" w:rsidRPr="0098210D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953C2F">
        <w:rPr>
          <w:sz w:val="28"/>
          <w:szCs w:val="28"/>
        </w:rPr>
        <w:t>Красноярского сельского поселения</w:t>
      </w:r>
      <w:r w:rsidR="00953C2F" w:rsidRPr="0098210D">
        <w:rPr>
          <w:bCs/>
          <w:kern w:val="2"/>
          <w:sz w:val="28"/>
          <w:szCs w:val="28"/>
        </w:rPr>
        <w:t xml:space="preserve">» </w:t>
      </w:r>
      <w:r w:rsidR="006D6B50" w:rsidRPr="0098210D">
        <w:rPr>
          <w:bCs/>
          <w:kern w:val="2"/>
          <w:sz w:val="28"/>
          <w:szCs w:val="28"/>
        </w:rPr>
        <w:t xml:space="preserve">Администрации </w:t>
      </w:r>
      <w:r w:rsidR="006D6B50">
        <w:rPr>
          <w:sz w:val="28"/>
          <w:szCs w:val="28"/>
        </w:rPr>
        <w:t>Красноярского сельского поселения</w:t>
      </w:r>
      <w:r w:rsidR="00A33674">
        <w:rPr>
          <w:bCs/>
          <w:sz w:val="28"/>
          <w:szCs w:val="28"/>
        </w:rPr>
        <w:t xml:space="preserve">, </w:t>
      </w:r>
    </w:p>
    <w:p w:rsidR="00563D14" w:rsidRDefault="00563D14" w:rsidP="00C90627">
      <w:pPr>
        <w:ind w:firstLine="374"/>
        <w:jc w:val="both"/>
        <w:rPr>
          <w:sz w:val="28"/>
          <w:szCs w:val="28"/>
        </w:rPr>
      </w:pPr>
    </w:p>
    <w:p w:rsidR="00287C98" w:rsidRPr="00A205BF" w:rsidRDefault="00953C2F" w:rsidP="00C90627">
      <w:pPr>
        <w:ind w:firstLine="374"/>
        <w:jc w:val="center"/>
        <w:rPr>
          <w:sz w:val="28"/>
          <w:szCs w:val="28"/>
        </w:rPr>
      </w:pPr>
      <w:r w:rsidRPr="00EA2351">
        <w:rPr>
          <w:sz w:val="28"/>
          <w:szCs w:val="28"/>
        </w:rPr>
        <w:t>ПОСТАНОВЛЯЕТ:</w:t>
      </w:r>
    </w:p>
    <w:p w:rsidR="009949FB" w:rsidRPr="00A205BF" w:rsidRDefault="009949FB" w:rsidP="00287C98">
      <w:pPr>
        <w:ind w:firstLine="374"/>
        <w:jc w:val="center"/>
        <w:rPr>
          <w:sz w:val="28"/>
          <w:szCs w:val="28"/>
        </w:rPr>
      </w:pPr>
    </w:p>
    <w:p w:rsidR="00A31359" w:rsidRPr="00A205BF" w:rsidRDefault="00A31359" w:rsidP="007C07CB">
      <w:pPr>
        <w:ind w:firstLine="567"/>
        <w:jc w:val="both"/>
        <w:rPr>
          <w:sz w:val="28"/>
          <w:szCs w:val="28"/>
        </w:rPr>
      </w:pPr>
      <w:r w:rsidRPr="00A205BF">
        <w:rPr>
          <w:sz w:val="28"/>
          <w:szCs w:val="28"/>
        </w:rPr>
        <w:t>1.</w:t>
      </w:r>
      <w:r w:rsidR="003F582D" w:rsidRPr="003F582D">
        <w:rPr>
          <w:sz w:val="28"/>
          <w:szCs w:val="28"/>
        </w:rPr>
        <w:t xml:space="preserve"> </w:t>
      </w:r>
      <w:r w:rsidR="003F582D" w:rsidRPr="0098210D">
        <w:rPr>
          <w:sz w:val="28"/>
          <w:szCs w:val="28"/>
        </w:rPr>
        <w:t xml:space="preserve">Утвердить муниципальную программу </w:t>
      </w:r>
      <w:r w:rsidR="003F582D">
        <w:rPr>
          <w:sz w:val="28"/>
          <w:szCs w:val="28"/>
        </w:rPr>
        <w:t xml:space="preserve">Красноярского сельского поселения </w:t>
      </w:r>
      <w:r w:rsidR="00B54D21">
        <w:rPr>
          <w:sz w:val="28"/>
          <w:szCs w:val="28"/>
        </w:rPr>
        <w:t>«Использование и охрана земель</w:t>
      </w:r>
      <w:r w:rsidR="003F582D" w:rsidRPr="00C9017D">
        <w:rPr>
          <w:sz w:val="28"/>
          <w:szCs w:val="28"/>
        </w:rPr>
        <w:t xml:space="preserve"> </w:t>
      </w:r>
      <w:r w:rsidR="003F582D">
        <w:rPr>
          <w:sz w:val="28"/>
          <w:szCs w:val="28"/>
        </w:rPr>
        <w:t>на территории Красноярского сельского поселения</w:t>
      </w:r>
      <w:r w:rsidR="00B54D21">
        <w:rPr>
          <w:sz w:val="28"/>
          <w:szCs w:val="28"/>
        </w:rPr>
        <w:t>»,</w:t>
      </w:r>
      <w:r w:rsidR="00B54D21" w:rsidRPr="00853C17">
        <w:rPr>
          <w:sz w:val="28"/>
          <w:szCs w:val="28"/>
        </w:rPr>
        <w:t xml:space="preserve"> </w:t>
      </w:r>
      <w:r w:rsidR="00B54D21" w:rsidRPr="0098210D">
        <w:rPr>
          <w:sz w:val="28"/>
          <w:szCs w:val="28"/>
        </w:rPr>
        <w:t>согласно</w:t>
      </w:r>
      <w:r w:rsidR="003F582D" w:rsidRPr="0098210D">
        <w:rPr>
          <w:bCs/>
          <w:spacing w:val="-6"/>
          <w:sz w:val="28"/>
          <w:szCs w:val="28"/>
        </w:rPr>
        <w:t xml:space="preserve"> приложению № </w:t>
      </w:r>
      <w:r w:rsidR="00B54D21">
        <w:rPr>
          <w:bCs/>
          <w:spacing w:val="-6"/>
          <w:sz w:val="28"/>
          <w:szCs w:val="28"/>
        </w:rPr>
        <w:t>1</w:t>
      </w:r>
      <w:r w:rsidR="00A915C1" w:rsidRPr="00A205BF">
        <w:rPr>
          <w:sz w:val="28"/>
          <w:szCs w:val="28"/>
        </w:rPr>
        <w:t>.</w:t>
      </w:r>
    </w:p>
    <w:p w:rsidR="00903CD7" w:rsidRDefault="00BE460C" w:rsidP="0055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2853" w:rsidRPr="00A205BF">
        <w:rPr>
          <w:sz w:val="28"/>
          <w:szCs w:val="28"/>
        </w:rPr>
        <w:t>.</w:t>
      </w:r>
      <w:r w:rsidR="005F3DCF" w:rsidRPr="005F3DCF">
        <w:rPr>
          <w:sz w:val="28"/>
          <w:szCs w:val="28"/>
        </w:rPr>
        <w:t xml:space="preserve"> </w:t>
      </w:r>
      <w:r w:rsidR="00DF0452">
        <w:rPr>
          <w:sz w:val="28"/>
          <w:szCs w:val="28"/>
        </w:rPr>
        <w:t>Настоящее постановление</w:t>
      </w:r>
      <w:r w:rsidR="005F3DCF">
        <w:rPr>
          <w:sz w:val="28"/>
          <w:szCs w:val="28"/>
        </w:rPr>
        <w:t xml:space="preserve"> вступает в силу со дня его обнародования и подлежит опубликованию на официальном сайте </w:t>
      </w:r>
      <w:r w:rsidR="00DF0452">
        <w:rPr>
          <w:sz w:val="28"/>
          <w:szCs w:val="28"/>
        </w:rPr>
        <w:t xml:space="preserve">Администрации </w:t>
      </w:r>
      <w:r w:rsidR="005F3DCF">
        <w:rPr>
          <w:sz w:val="28"/>
          <w:szCs w:val="28"/>
        </w:rPr>
        <w:t>Красноярского сельского поселения в сети Интернет</w:t>
      </w:r>
      <w:r w:rsidR="00903CD7" w:rsidRPr="00A205BF">
        <w:rPr>
          <w:sz w:val="28"/>
          <w:szCs w:val="28"/>
        </w:rPr>
        <w:t>.</w:t>
      </w:r>
    </w:p>
    <w:p w:rsidR="00552853" w:rsidRPr="00A205BF" w:rsidRDefault="00903CD7" w:rsidP="0055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3DCF" w:rsidRPr="005F3DCF">
        <w:rPr>
          <w:sz w:val="28"/>
          <w:szCs w:val="28"/>
        </w:rPr>
        <w:t xml:space="preserve"> </w:t>
      </w:r>
      <w:proofErr w:type="gramStart"/>
      <w:r w:rsidR="005F3DCF">
        <w:rPr>
          <w:sz w:val="28"/>
          <w:szCs w:val="28"/>
        </w:rPr>
        <w:t>Контроль за</w:t>
      </w:r>
      <w:proofErr w:type="gramEnd"/>
      <w:r w:rsidR="005F3DCF">
        <w:rPr>
          <w:sz w:val="28"/>
          <w:szCs w:val="28"/>
        </w:rPr>
        <w:t xml:space="preserve"> исполнением решения оставляю за собой</w:t>
      </w:r>
      <w:r w:rsidR="00552853" w:rsidRPr="00A205BF">
        <w:rPr>
          <w:sz w:val="28"/>
          <w:szCs w:val="28"/>
        </w:rPr>
        <w:t xml:space="preserve">. </w:t>
      </w:r>
    </w:p>
    <w:p w:rsidR="00B173B2" w:rsidRDefault="00B173B2" w:rsidP="00B173B2">
      <w:pPr>
        <w:ind w:firstLine="567"/>
        <w:rPr>
          <w:sz w:val="28"/>
          <w:szCs w:val="28"/>
        </w:rPr>
      </w:pPr>
    </w:p>
    <w:p w:rsidR="00170CA0" w:rsidRPr="00EA2351" w:rsidRDefault="00276CAF" w:rsidP="00170C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70CA0" w:rsidRPr="00EA235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70CA0" w:rsidRPr="00EA2351">
        <w:rPr>
          <w:sz w:val="28"/>
          <w:szCs w:val="28"/>
        </w:rPr>
        <w:t xml:space="preserve"> Администрации </w:t>
      </w:r>
    </w:p>
    <w:p w:rsidR="00170CA0" w:rsidRDefault="00170CA0" w:rsidP="00170CA0">
      <w:pPr>
        <w:rPr>
          <w:sz w:val="28"/>
          <w:szCs w:val="28"/>
        </w:rPr>
      </w:pPr>
      <w:r w:rsidRPr="00EA2351">
        <w:rPr>
          <w:sz w:val="28"/>
          <w:szCs w:val="28"/>
        </w:rPr>
        <w:t xml:space="preserve">Красноярского  сельского поселения                                                 </w:t>
      </w:r>
      <w:r w:rsidR="00276CAF">
        <w:rPr>
          <w:sz w:val="28"/>
          <w:szCs w:val="28"/>
        </w:rPr>
        <w:t>А.П. Шишов</w:t>
      </w:r>
      <w:bookmarkStart w:id="0" w:name="_GoBack"/>
      <w:bookmarkEnd w:id="0"/>
    </w:p>
    <w:p w:rsidR="000F173C" w:rsidRPr="00EA2351" w:rsidRDefault="000F173C" w:rsidP="000F173C">
      <w:pPr>
        <w:jc w:val="both"/>
        <w:rPr>
          <w:sz w:val="28"/>
          <w:szCs w:val="28"/>
        </w:rPr>
      </w:pPr>
    </w:p>
    <w:p w:rsidR="000F173C" w:rsidRDefault="000F173C" w:rsidP="000F173C">
      <w:pPr>
        <w:jc w:val="both"/>
        <w:rPr>
          <w:sz w:val="16"/>
          <w:szCs w:val="16"/>
        </w:rPr>
      </w:pPr>
      <w:r w:rsidRPr="00D00F6D">
        <w:rPr>
          <w:sz w:val="16"/>
          <w:szCs w:val="16"/>
        </w:rPr>
        <w:t>Постановление вносит</w:t>
      </w:r>
      <w:r>
        <w:rPr>
          <w:sz w:val="16"/>
          <w:szCs w:val="16"/>
        </w:rPr>
        <w:t xml:space="preserve"> </w:t>
      </w:r>
      <w:r w:rsidRPr="00D00F6D">
        <w:rPr>
          <w:sz w:val="16"/>
          <w:szCs w:val="16"/>
        </w:rPr>
        <w:t xml:space="preserve">главный специалист </w:t>
      </w:r>
    </w:p>
    <w:p w:rsidR="000F173C" w:rsidRPr="00EA2351" w:rsidRDefault="000F173C" w:rsidP="000F173C">
      <w:pPr>
        <w:jc w:val="both"/>
        <w:rPr>
          <w:sz w:val="28"/>
          <w:szCs w:val="28"/>
        </w:rPr>
      </w:pPr>
      <w:r w:rsidRPr="00D00F6D">
        <w:rPr>
          <w:sz w:val="16"/>
          <w:szCs w:val="16"/>
        </w:rPr>
        <w:t>по земельным</w:t>
      </w:r>
      <w:r>
        <w:rPr>
          <w:sz w:val="16"/>
          <w:szCs w:val="16"/>
        </w:rPr>
        <w:t xml:space="preserve"> </w:t>
      </w:r>
      <w:r w:rsidRPr="00D00F6D">
        <w:rPr>
          <w:sz w:val="16"/>
          <w:szCs w:val="16"/>
        </w:rPr>
        <w:t xml:space="preserve">и </w:t>
      </w:r>
      <w:r>
        <w:rPr>
          <w:sz w:val="16"/>
          <w:szCs w:val="16"/>
        </w:rPr>
        <w:t>имущественным отношениям</w:t>
      </w:r>
    </w:p>
    <w:p w:rsidR="0095763C" w:rsidRPr="00857799" w:rsidRDefault="0095763C" w:rsidP="0095763C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95763C" w:rsidRPr="00857799" w:rsidRDefault="0095763C" w:rsidP="0095763C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95763C" w:rsidRPr="00857799" w:rsidRDefault="0095763C" w:rsidP="0095763C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Красноярского сельского поселения</w:t>
      </w:r>
    </w:p>
    <w:p w:rsidR="0095763C" w:rsidRDefault="0095763C" w:rsidP="0095763C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5779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276CA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76CAF">
        <w:rPr>
          <w:sz w:val="28"/>
          <w:szCs w:val="28"/>
        </w:rPr>
        <w:t>06</w:t>
      </w:r>
      <w:r w:rsidRPr="00857799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8577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76CAF">
        <w:rPr>
          <w:sz w:val="28"/>
          <w:szCs w:val="28"/>
        </w:rPr>
        <w:t>76</w:t>
      </w:r>
    </w:p>
    <w:p w:rsidR="00266138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</w:p>
    <w:p w:rsidR="00266138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</w:p>
    <w:p w:rsidR="00266138" w:rsidRPr="004C374A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  <w:r w:rsidRPr="004C374A">
        <w:rPr>
          <w:sz w:val="28"/>
          <w:szCs w:val="28"/>
        </w:rPr>
        <w:t xml:space="preserve">МУНИЦИПАЛЬНАЯ ПРОГРАММА </w:t>
      </w:r>
    </w:p>
    <w:p w:rsidR="00266138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  <w:r w:rsidRPr="004C374A">
        <w:rPr>
          <w:sz w:val="28"/>
          <w:szCs w:val="28"/>
        </w:rPr>
        <w:t xml:space="preserve">«Использование и охрана земель </w:t>
      </w:r>
    </w:p>
    <w:p w:rsidR="00266138" w:rsidRPr="004C374A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Красноярского сельского поселения</w:t>
      </w:r>
      <w:r w:rsidR="00B54D21">
        <w:rPr>
          <w:sz w:val="28"/>
          <w:szCs w:val="28"/>
        </w:rPr>
        <w:t>»</w:t>
      </w:r>
      <w:r w:rsidRPr="004C374A">
        <w:rPr>
          <w:sz w:val="28"/>
          <w:szCs w:val="28"/>
        </w:rPr>
        <w:t xml:space="preserve"> </w:t>
      </w:r>
    </w:p>
    <w:p w:rsidR="00266138" w:rsidRPr="004C374A" w:rsidRDefault="00266138" w:rsidP="00266138">
      <w:pPr>
        <w:tabs>
          <w:tab w:val="left" w:pos="6237"/>
        </w:tabs>
        <w:rPr>
          <w:sz w:val="28"/>
          <w:szCs w:val="28"/>
        </w:rPr>
      </w:pPr>
    </w:p>
    <w:p w:rsidR="00266138" w:rsidRPr="004C374A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  <w:r w:rsidRPr="004C374A">
        <w:rPr>
          <w:sz w:val="28"/>
          <w:szCs w:val="28"/>
        </w:rPr>
        <w:t xml:space="preserve">ПАСПОРТ </w:t>
      </w:r>
    </w:p>
    <w:p w:rsidR="00266138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  <w:r w:rsidRPr="004C374A">
        <w:rPr>
          <w:sz w:val="28"/>
          <w:szCs w:val="28"/>
        </w:rPr>
        <w:t xml:space="preserve">муниципальной программы «Использование и охрана земель </w:t>
      </w:r>
    </w:p>
    <w:p w:rsidR="00266138" w:rsidRPr="004C374A" w:rsidRDefault="00266138" w:rsidP="00266138">
      <w:pPr>
        <w:tabs>
          <w:tab w:val="left" w:pos="6237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территории Красноярского сельского поселения</w:t>
      </w:r>
      <w:r w:rsidR="00B54D21">
        <w:rPr>
          <w:sz w:val="28"/>
          <w:szCs w:val="28"/>
        </w:rPr>
        <w:t>»</w:t>
      </w:r>
    </w:p>
    <w:p w:rsidR="00266138" w:rsidRPr="004C374A" w:rsidRDefault="00266138" w:rsidP="00266138">
      <w:pPr>
        <w:jc w:val="both"/>
        <w:rPr>
          <w:bCs/>
          <w:sz w:val="28"/>
          <w:szCs w:val="28"/>
        </w:rPr>
      </w:pPr>
    </w:p>
    <w:p w:rsidR="00266138" w:rsidRPr="004C374A" w:rsidRDefault="00266138" w:rsidP="00266138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5"/>
        <w:gridCol w:w="5648"/>
      </w:tblGrid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Наименование муниципальной программы – 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B54D21" w:rsidP="00155923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и охрана земель</w:t>
            </w:r>
            <w:r w:rsidR="003521B8" w:rsidRPr="00155923">
              <w:rPr>
                <w:sz w:val="28"/>
                <w:szCs w:val="28"/>
              </w:rPr>
              <w:t xml:space="preserve"> на территории Красноярского сельского поселения»</w:t>
            </w:r>
            <w:r w:rsidR="00266138" w:rsidRPr="00155923">
              <w:rPr>
                <w:sz w:val="28"/>
                <w:szCs w:val="28"/>
              </w:rPr>
              <w:t xml:space="preserve"> (далее – муниципальная  программа)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Ответственный исполнитель муниципальной программы – 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Администрация </w:t>
            </w:r>
            <w:r w:rsidR="003521B8" w:rsidRPr="00155923">
              <w:rPr>
                <w:sz w:val="28"/>
                <w:szCs w:val="28"/>
              </w:rPr>
              <w:t>Красноярского</w:t>
            </w:r>
            <w:r w:rsidRPr="0015592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Соисполнители муниципальной программы – 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отсутствуют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Участники муниципальной программы – 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Администрация </w:t>
            </w:r>
            <w:r w:rsidR="003521B8" w:rsidRPr="00155923">
              <w:rPr>
                <w:sz w:val="28"/>
                <w:szCs w:val="28"/>
              </w:rPr>
              <w:t xml:space="preserve">Красноярского </w:t>
            </w:r>
            <w:r w:rsidRPr="00155923">
              <w:rPr>
                <w:sz w:val="28"/>
                <w:szCs w:val="28"/>
              </w:rPr>
              <w:t>сельского поселения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Подпрограммы муниципальной программы–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«Использование и охрана земель, повышение плодородия почв»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Программно - целевые инструменты муниципальной программы –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отсутствуют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Цель муниципальной программы – 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- улучшение земель, экологической обстановки в сельском поселении; </w:t>
            </w:r>
            <w:r w:rsidRPr="00155923">
              <w:rPr>
                <w:sz w:val="28"/>
                <w:szCs w:val="28"/>
              </w:rPr>
              <w:lastRenderedPageBreak/>
              <w:t>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:rsidR="00266138" w:rsidRPr="00155923" w:rsidRDefault="00266138" w:rsidP="00155923">
            <w:pPr>
              <w:widowControl w:val="0"/>
              <w:autoSpaceDE w:val="0"/>
              <w:spacing w:line="297" w:lineRule="atLeast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сохранения качества земель (почв) и улучшение экологической обстановки;</w:t>
            </w:r>
          </w:p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lastRenderedPageBreak/>
              <w:t>Задачи муниципальной программы –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проведение инвентаризации земель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Этапы и сроки реализации муниципальной программы–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срок реализации 20</w:t>
            </w:r>
            <w:r w:rsidR="005138F5" w:rsidRPr="00155923">
              <w:rPr>
                <w:sz w:val="28"/>
                <w:szCs w:val="28"/>
              </w:rPr>
              <w:t>2</w:t>
            </w:r>
            <w:r w:rsidR="00002A65" w:rsidRPr="00155923">
              <w:rPr>
                <w:sz w:val="28"/>
                <w:szCs w:val="28"/>
              </w:rPr>
              <w:t>5</w:t>
            </w:r>
            <w:r w:rsidRPr="00155923">
              <w:rPr>
                <w:sz w:val="28"/>
                <w:szCs w:val="28"/>
              </w:rPr>
              <w:t xml:space="preserve"> – 2030 годы, этапы не выделяются</w:t>
            </w:r>
          </w:p>
          <w:p w:rsidR="00266138" w:rsidRPr="00155923" w:rsidRDefault="00266138" w:rsidP="00155923">
            <w:pPr>
              <w:rPr>
                <w:sz w:val="28"/>
                <w:szCs w:val="28"/>
              </w:rPr>
            </w:pP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70" w:type="dxa"/>
            <w:shd w:val="clear" w:color="auto" w:fill="auto"/>
          </w:tcPr>
          <w:p w:rsidR="003F6700" w:rsidRPr="00155923" w:rsidRDefault="003F6700" w:rsidP="00155923">
            <w:pPr>
              <w:jc w:val="both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283F61" w:rsidRPr="00155923">
              <w:rPr>
                <w:color w:val="000000"/>
                <w:sz w:val="28"/>
                <w:szCs w:val="28"/>
              </w:rPr>
              <w:t>1</w:t>
            </w:r>
            <w:r w:rsidRPr="00155923">
              <w:rPr>
                <w:color w:val="000000"/>
                <w:sz w:val="28"/>
                <w:szCs w:val="28"/>
              </w:rPr>
              <w:t>2,0 тыс. рублей,</w:t>
            </w:r>
          </w:p>
          <w:p w:rsidR="003F6700" w:rsidRPr="00155923" w:rsidRDefault="003F6700" w:rsidP="00155923">
            <w:pPr>
              <w:jc w:val="both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том числе: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2025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2026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2027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2028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2029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2030 год – 2,0 тыс. рублей.</w:t>
            </w:r>
          </w:p>
          <w:p w:rsidR="003F6700" w:rsidRPr="00155923" w:rsidRDefault="003F6700" w:rsidP="00155923">
            <w:pPr>
              <w:shd w:val="clear" w:color="auto" w:fill="FFFFFF"/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559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Pr="00155923">
              <w:rPr>
                <w:rFonts w:eastAsia="Calibri"/>
                <w:kern w:val="2"/>
                <w:sz w:val="28"/>
                <w:szCs w:val="28"/>
              </w:rPr>
              <w:t xml:space="preserve">0,0 </w:t>
            </w:r>
            <w:r w:rsidRPr="0015592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3F61" w:rsidRPr="00155923" w:rsidRDefault="00283F61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2025 год – 0,0 тыс. рублей;</w:t>
            </w:r>
          </w:p>
          <w:p w:rsidR="00283F61" w:rsidRPr="00155923" w:rsidRDefault="00283F61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2026 год – 0,0 тыс. рублей;</w:t>
            </w:r>
          </w:p>
          <w:p w:rsidR="00283F61" w:rsidRPr="00155923" w:rsidRDefault="00283F61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2027 год – 0,0 тыс. рублей;</w:t>
            </w:r>
          </w:p>
          <w:p w:rsidR="00283F61" w:rsidRPr="00155923" w:rsidRDefault="00283F61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2028 год – 0,0 тыс. рублей;</w:t>
            </w:r>
          </w:p>
          <w:p w:rsidR="00283F61" w:rsidRPr="00155923" w:rsidRDefault="00283F61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2029 год – 0,0 тыс. рублей;</w:t>
            </w:r>
          </w:p>
          <w:p w:rsidR="00283F61" w:rsidRPr="00155923" w:rsidRDefault="00283F61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lastRenderedPageBreak/>
              <w:t>в 2030 год – 0,0 тыс. рублей.</w:t>
            </w:r>
          </w:p>
          <w:p w:rsidR="003F6700" w:rsidRPr="00155923" w:rsidRDefault="003F6700" w:rsidP="00155923">
            <w:pPr>
              <w:shd w:val="clear" w:color="auto" w:fill="FFFFFF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55923">
              <w:rPr>
                <w:kern w:val="2"/>
                <w:sz w:val="28"/>
                <w:szCs w:val="28"/>
              </w:rPr>
              <w:t xml:space="preserve">Объем средств бюджета Красноярского сельского поселения составляет </w:t>
            </w:r>
            <w:r w:rsidR="00283F61" w:rsidRPr="00155923">
              <w:rPr>
                <w:kern w:val="2"/>
                <w:sz w:val="28"/>
                <w:szCs w:val="28"/>
              </w:rPr>
              <w:t>1</w:t>
            </w:r>
            <w:r w:rsidRPr="00155923">
              <w:rPr>
                <w:color w:val="000000"/>
                <w:sz w:val="28"/>
                <w:szCs w:val="28"/>
              </w:rPr>
              <w:t xml:space="preserve">2,0 </w:t>
            </w:r>
            <w:r w:rsidRPr="00155923">
              <w:rPr>
                <w:kern w:val="2"/>
                <w:sz w:val="28"/>
                <w:szCs w:val="28"/>
              </w:rPr>
              <w:t xml:space="preserve">тыс. рублей, в том числе: 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2025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2026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2027 год – 2,0 тыс. рублей;</w:t>
            </w:r>
          </w:p>
          <w:p w:rsidR="003F6700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2028 год – 2,0 тыс. рублей;</w:t>
            </w:r>
          </w:p>
          <w:p w:rsidR="00283F61" w:rsidRPr="00155923" w:rsidRDefault="003F670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2029 год – 2,0 тыс. рублей;</w:t>
            </w:r>
          </w:p>
          <w:p w:rsidR="00266138" w:rsidRPr="00155923" w:rsidRDefault="003F6700" w:rsidP="00155923">
            <w:pPr>
              <w:ind w:left="360"/>
              <w:rPr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2030 год – 2,0 тыс. рублей.</w:t>
            </w:r>
          </w:p>
        </w:tc>
      </w:tr>
      <w:tr w:rsidR="00266138" w:rsidRPr="004C374A" w:rsidTr="00155923">
        <w:tc>
          <w:tcPr>
            <w:tcW w:w="4219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программы–</w:t>
            </w:r>
          </w:p>
        </w:tc>
        <w:tc>
          <w:tcPr>
            <w:tcW w:w="5670" w:type="dxa"/>
            <w:shd w:val="clear" w:color="auto" w:fill="auto"/>
          </w:tcPr>
          <w:p w:rsidR="00266138" w:rsidRPr="00155923" w:rsidRDefault="00266138" w:rsidP="00155923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C5212E" w:rsidRPr="00155923">
              <w:rPr>
                <w:sz w:val="28"/>
                <w:szCs w:val="28"/>
              </w:rPr>
              <w:t>Красноярского</w:t>
            </w:r>
            <w:r w:rsidRPr="00155923">
              <w:rPr>
                <w:sz w:val="28"/>
                <w:szCs w:val="28"/>
              </w:rPr>
              <w:t xml:space="preserve"> сельского поселения и качества его жизни увеличение налогооблагаемой базы</w:t>
            </w:r>
            <w:r w:rsidR="00C5212E" w:rsidRPr="00155923">
              <w:rPr>
                <w:sz w:val="28"/>
                <w:szCs w:val="28"/>
              </w:rPr>
              <w:t>.</w:t>
            </w:r>
          </w:p>
        </w:tc>
      </w:tr>
    </w:tbl>
    <w:p w:rsidR="00266138" w:rsidRDefault="00266138" w:rsidP="00266138">
      <w:pPr>
        <w:rPr>
          <w:sz w:val="28"/>
          <w:szCs w:val="28"/>
        </w:rPr>
      </w:pPr>
    </w:p>
    <w:p w:rsidR="00266138" w:rsidRDefault="00266138" w:rsidP="00266138">
      <w:pPr>
        <w:rPr>
          <w:sz w:val="28"/>
          <w:szCs w:val="28"/>
        </w:rPr>
      </w:pPr>
    </w:p>
    <w:p w:rsidR="00266138" w:rsidRPr="004C374A" w:rsidRDefault="00266138" w:rsidP="00266138">
      <w:pPr>
        <w:tabs>
          <w:tab w:val="left" w:pos="6237"/>
        </w:tabs>
        <w:jc w:val="center"/>
        <w:rPr>
          <w:sz w:val="28"/>
          <w:szCs w:val="28"/>
        </w:rPr>
      </w:pPr>
      <w:r w:rsidRPr="004C374A">
        <w:rPr>
          <w:sz w:val="28"/>
          <w:szCs w:val="28"/>
        </w:rPr>
        <w:t xml:space="preserve">ПАСПОРТ </w:t>
      </w:r>
    </w:p>
    <w:p w:rsidR="00266138" w:rsidRPr="004C374A" w:rsidRDefault="00266138" w:rsidP="00266138">
      <w:pPr>
        <w:tabs>
          <w:tab w:val="left" w:pos="6237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под</w:t>
      </w:r>
      <w:r w:rsidRPr="004C374A">
        <w:rPr>
          <w:sz w:val="28"/>
          <w:szCs w:val="28"/>
        </w:rPr>
        <w:t xml:space="preserve">программы «Использование и охрана земель, повышение плодородия почв» </w:t>
      </w:r>
    </w:p>
    <w:p w:rsidR="00266138" w:rsidRPr="004C374A" w:rsidRDefault="00266138" w:rsidP="00266138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Наименование подпрограммы – 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«Использование и охрана земель, повышение плодородия почв» (далее – муниципальная  программа)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Ответственный исполнитель подпрограммы – 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AD1516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Соисполнители подпрограммы – 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отсутствуют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Участники муниципальной программы – 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AD1516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Программно - целевые инструменты подпрограммы –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отсутствуют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Цель подпрограммы – 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- обеспечение улучшения и </w:t>
            </w:r>
            <w:r w:rsidRPr="00155923">
              <w:rPr>
                <w:sz w:val="28"/>
                <w:szCs w:val="28"/>
              </w:rPr>
              <w:lastRenderedPageBreak/>
              <w:t xml:space="preserve">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:rsidR="00266138" w:rsidRPr="00155923" w:rsidRDefault="00266138" w:rsidP="00155923">
            <w:pPr>
              <w:widowControl w:val="0"/>
              <w:autoSpaceDE w:val="0"/>
              <w:spacing w:line="297" w:lineRule="atLeast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сохранения качества земель (почв) и улучшение экологической обстановки;</w:t>
            </w:r>
          </w:p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lastRenderedPageBreak/>
              <w:t>Задачи подпрограммы –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266138" w:rsidRPr="00155923" w:rsidRDefault="00266138" w:rsidP="0015592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266138" w:rsidRPr="00155923" w:rsidRDefault="00266138" w:rsidP="00155923">
            <w:pPr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- проведение инвентаризации земель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Этапы и сроки реализации подпрограммы–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 xml:space="preserve">срок реализации </w:t>
            </w:r>
            <w:r w:rsidR="00B54D21">
              <w:rPr>
                <w:sz w:val="28"/>
                <w:szCs w:val="28"/>
              </w:rPr>
              <w:t>2025</w:t>
            </w:r>
            <w:r w:rsidRPr="00155923">
              <w:rPr>
                <w:sz w:val="28"/>
                <w:szCs w:val="28"/>
              </w:rPr>
              <w:t xml:space="preserve"> – 2030 годы, этапы не выделяются</w:t>
            </w:r>
          </w:p>
          <w:p w:rsidR="00266138" w:rsidRPr="00155923" w:rsidRDefault="00266138" w:rsidP="00155923">
            <w:pPr>
              <w:rPr>
                <w:sz w:val="28"/>
                <w:szCs w:val="28"/>
              </w:rPr>
            </w:pP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pStyle w:val="a7"/>
              <w:snapToGrid w:val="0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  <w:shd w:val="clear" w:color="auto" w:fill="auto"/>
          </w:tcPr>
          <w:p w:rsidR="009B27D0" w:rsidRPr="00155923" w:rsidRDefault="009B27D0" w:rsidP="00155923">
            <w:pPr>
              <w:jc w:val="both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Общий объем финансирования муниципальной программы составляет  12,0 тыс. рублей,</w:t>
            </w:r>
          </w:p>
          <w:p w:rsidR="009B27D0" w:rsidRPr="00155923" w:rsidRDefault="009B27D0" w:rsidP="00155923">
            <w:pPr>
              <w:jc w:val="both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том числе: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2025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lastRenderedPageBreak/>
              <w:t>в 2026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2027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2028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2029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2030 год – 2,0 тыс. рублей.</w:t>
            </w:r>
          </w:p>
          <w:p w:rsidR="009B27D0" w:rsidRPr="00155923" w:rsidRDefault="009B27D0" w:rsidP="00155923">
            <w:pPr>
              <w:shd w:val="clear" w:color="auto" w:fill="FFFFFF"/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559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Pr="00155923">
              <w:rPr>
                <w:rFonts w:eastAsia="Calibri"/>
                <w:kern w:val="2"/>
                <w:sz w:val="28"/>
                <w:szCs w:val="28"/>
              </w:rPr>
              <w:t xml:space="preserve">0,0 </w:t>
            </w:r>
            <w:r w:rsidRPr="0015592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2025 год – 0,0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2026 год – 0,0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2027 год – 0,0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2028 год – 0,0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2029 год – 0,0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2030 год – 0,0 тыс. рублей.</w:t>
            </w:r>
          </w:p>
          <w:p w:rsidR="009B27D0" w:rsidRPr="00155923" w:rsidRDefault="009B27D0" w:rsidP="00155923">
            <w:pPr>
              <w:shd w:val="clear" w:color="auto" w:fill="FFFFFF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55923">
              <w:rPr>
                <w:kern w:val="2"/>
                <w:sz w:val="28"/>
                <w:szCs w:val="28"/>
              </w:rPr>
              <w:t>Объем средств бюджета Красноярского сельского поселения составляет 1</w:t>
            </w:r>
            <w:r w:rsidRPr="00155923">
              <w:rPr>
                <w:color w:val="000000"/>
                <w:sz w:val="28"/>
                <w:szCs w:val="28"/>
              </w:rPr>
              <w:t xml:space="preserve">2,0 </w:t>
            </w:r>
            <w:r w:rsidRPr="00155923">
              <w:rPr>
                <w:kern w:val="2"/>
                <w:sz w:val="28"/>
                <w:szCs w:val="28"/>
              </w:rPr>
              <w:t xml:space="preserve">тыс. рублей, в том числе: 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2025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2026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2027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2028 год – 2,0 тыс. рублей;</w:t>
            </w:r>
          </w:p>
          <w:p w:rsidR="009B27D0" w:rsidRPr="00155923" w:rsidRDefault="009B27D0" w:rsidP="00155923">
            <w:pPr>
              <w:ind w:left="360"/>
              <w:rPr>
                <w:color w:val="000000"/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2029 год – 2,0 тыс. рублей;</w:t>
            </w:r>
          </w:p>
          <w:p w:rsidR="00266138" w:rsidRPr="00155923" w:rsidRDefault="009B27D0" w:rsidP="00155923">
            <w:pPr>
              <w:ind w:left="360"/>
              <w:rPr>
                <w:sz w:val="28"/>
                <w:szCs w:val="28"/>
              </w:rPr>
            </w:pPr>
            <w:r w:rsidRPr="00155923">
              <w:rPr>
                <w:color w:val="000000"/>
                <w:sz w:val="28"/>
                <w:szCs w:val="28"/>
              </w:rPr>
              <w:t>в 2030 год – 2,0 тыс. рублей.</w:t>
            </w:r>
          </w:p>
        </w:tc>
      </w:tr>
      <w:tr w:rsidR="00266138" w:rsidRPr="004C374A" w:rsidTr="00155923">
        <w:tc>
          <w:tcPr>
            <w:tcW w:w="4785" w:type="dxa"/>
            <w:shd w:val="clear" w:color="auto" w:fill="auto"/>
          </w:tcPr>
          <w:p w:rsidR="00266138" w:rsidRPr="00155923" w:rsidRDefault="00266138" w:rsidP="00155923">
            <w:pPr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lastRenderedPageBreak/>
              <w:t>Ожидаемые результаты реализации  подпрограммы–</w:t>
            </w:r>
          </w:p>
        </w:tc>
        <w:tc>
          <w:tcPr>
            <w:tcW w:w="4786" w:type="dxa"/>
            <w:shd w:val="clear" w:color="auto" w:fill="auto"/>
          </w:tcPr>
          <w:p w:rsidR="00266138" w:rsidRPr="00155923" w:rsidRDefault="004B2BB5" w:rsidP="00155923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155923">
              <w:rPr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Красноярского сельского поселения и качества его жизни увеличение налогооблагаемой базы.</w:t>
            </w:r>
          </w:p>
        </w:tc>
      </w:tr>
    </w:tbl>
    <w:p w:rsidR="00266138" w:rsidRPr="004C374A" w:rsidRDefault="00266138" w:rsidP="00266138">
      <w:pPr>
        <w:rPr>
          <w:sz w:val="28"/>
          <w:szCs w:val="28"/>
        </w:rPr>
      </w:pPr>
    </w:p>
    <w:p w:rsidR="00266138" w:rsidRPr="004C374A" w:rsidRDefault="00266138" w:rsidP="00266138">
      <w:pPr>
        <w:jc w:val="center"/>
        <w:rPr>
          <w:sz w:val="28"/>
          <w:szCs w:val="28"/>
        </w:rPr>
      </w:pPr>
      <w:r w:rsidRPr="004C374A">
        <w:rPr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266138" w:rsidRPr="004C374A" w:rsidRDefault="00266138" w:rsidP="00266138">
      <w:pPr>
        <w:jc w:val="both"/>
        <w:rPr>
          <w:sz w:val="28"/>
          <w:szCs w:val="28"/>
        </w:rPr>
      </w:pP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 xml:space="preserve">1.1. Программа </w:t>
      </w:r>
      <w:r w:rsidR="004375E0" w:rsidRPr="004C374A">
        <w:rPr>
          <w:sz w:val="28"/>
          <w:szCs w:val="28"/>
        </w:rPr>
        <w:t xml:space="preserve">«Использование и охрана земель </w:t>
      </w:r>
      <w:r w:rsidR="004375E0">
        <w:rPr>
          <w:sz w:val="28"/>
          <w:szCs w:val="28"/>
        </w:rPr>
        <w:t>на территории Красноярского сельского поселения</w:t>
      </w:r>
      <w:r w:rsidR="004375E0" w:rsidRPr="004C374A">
        <w:rPr>
          <w:sz w:val="28"/>
          <w:szCs w:val="28"/>
        </w:rPr>
        <w:t>»</w:t>
      </w:r>
      <w:r w:rsidRPr="004C374A">
        <w:rPr>
          <w:sz w:val="28"/>
          <w:szCs w:val="28"/>
        </w:rPr>
        <w:t xml:space="preserve">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r w:rsidRPr="004C374A">
        <w:rPr>
          <w:sz w:val="28"/>
          <w:szCs w:val="28"/>
        </w:rPr>
        <w:lastRenderedPageBreak/>
        <w:t>целостности всех звеньев экосистемы окружающей среды.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 xml:space="preserve">Проблемы устойчивого социально-экономического развития </w:t>
      </w:r>
      <w:r w:rsidR="00964B6C">
        <w:rPr>
          <w:sz w:val="28"/>
          <w:szCs w:val="28"/>
        </w:rPr>
        <w:t>Красноярского</w:t>
      </w:r>
      <w:r w:rsidRPr="004C374A">
        <w:rPr>
          <w:sz w:val="28"/>
          <w:szCs w:val="28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 xml:space="preserve">На территории </w:t>
      </w:r>
      <w:r w:rsidR="003B1314">
        <w:rPr>
          <w:sz w:val="28"/>
          <w:szCs w:val="28"/>
        </w:rPr>
        <w:t>Красноярского</w:t>
      </w:r>
      <w:r w:rsidRPr="004C374A">
        <w:rPr>
          <w:sz w:val="28"/>
          <w:szCs w:val="28"/>
        </w:rPr>
        <w:t xml:space="preserve">  сельского поселения  имеются земельные участки для различного разрешенного использования.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66138" w:rsidRPr="004C374A" w:rsidRDefault="00266138" w:rsidP="002661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374A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66138" w:rsidRPr="0098210D" w:rsidRDefault="00266138" w:rsidP="002661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98210D">
        <w:rPr>
          <w:color w:val="auto"/>
          <w:sz w:val="28"/>
          <w:szCs w:val="28"/>
        </w:rPr>
        <w:t>Сведения о показателях (индикаторах) муниципальной  программы, подпрограмм муниципальной программы и их значениях приведены в приложении № 1 к муниципальной программе.</w:t>
      </w:r>
    </w:p>
    <w:p w:rsidR="00266138" w:rsidRPr="0098210D" w:rsidRDefault="00266138" w:rsidP="002661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10D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приложении №2 к муниципальной программе. </w:t>
      </w:r>
    </w:p>
    <w:p w:rsidR="00266138" w:rsidRPr="0098210D" w:rsidRDefault="00266138" w:rsidP="002661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10D">
        <w:rPr>
          <w:color w:val="auto"/>
          <w:sz w:val="28"/>
          <w:szCs w:val="28"/>
        </w:rPr>
        <w:t>Расходы местного бюджета на реализацию муниципальной программы и подпрограмм муниципальной программы приведены в приложении № 3 к муниципальной программе.</w:t>
      </w:r>
    </w:p>
    <w:p w:rsidR="00266138" w:rsidRPr="004C374A" w:rsidRDefault="00266138" w:rsidP="00266138">
      <w:pPr>
        <w:pStyle w:val="Default"/>
        <w:ind w:firstLine="709"/>
        <w:jc w:val="both"/>
        <w:rPr>
          <w:sz w:val="28"/>
          <w:szCs w:val="28"/>
        </w:rPr>
      </w:pPr>
      <w:r w:rsidRPr="0098210D">
        <w:rPr>
          <w:color w:val="auto"/>
          <w:sz w:val="28"/>
          <w:szCs w:val="28"/>
        </w:rPr>
        <w:t>Расходы реализации муниципальной программы и подпрограмм муниципальной программы приведены в приложении №4 к муниципальной программе.</w:t>
      </w:r>
    </w:p>
    <w:p w:rsidR="00266138" w:rsidRPr="00857799" w:rsidRDefault="00266138" w:rsidP="0095763C">
      <w:pPr>
        <w:jc w:val="right"/>
        <w:rPr>
          <w:sz w:val="28"/>
          <w:szCs w:val="28"/>
        </w:rPr>
      </w:pPr>
    </w:p>
    <w:p w:rsidR="0095763C" w:rsidRDefault="0095763C" w:rsidP="005F3DCF">
      <w:pPr>
        <w:rPr>
          <w:sz w:val="28"/>
          <w:szCs w:val="28"/>
        </w:rPr>
        <w:sectPr w:rsidR="0095763C" w:rsidSect="000F173C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4E0140" w:rsidRPr="00857799" w:rsidRDefault="004E0140" w:rsidP="004E0140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284397" w:rsidRDefault="004E0140" w:rsidP="00284397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к </w:t>
      </w:r>
      <w:r w:rsidR="00284397">
        <w:rPr>
          <w:sz w:val="28"/>
          <w:szCs w:val="28"/>
        </w:rPr>
        <w:t>муниципальной программе</w:t>
      </w:r>
    </w:p>
    <w:p w:rsidR="00284397" w:rsidRDefault="00284397" w:rsidP="00284397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Pr="006469D7">
        <w:rPr>
          <w:sz w:val="28"/>
          <w:szCs w:val="28"/>
        </w:rPr>
        <w:t xml:space="preserve"> сельского поселения</w:t>
      </w:r>
    </w:p>
    <w:p w:rsidR="00284397" w:rsidRDefault="00284397" w:rsidP="00284397">
      <w:pPr>
        <w:jc w:val="right"/>
        <w:rPr>
          <w:sz w:val="28"/>
          <w:szCs w:val="28"/>
        </w:rPr>
      </w:pPr>
      <w:r w:rsidRPr="004C374A">
        <w:rPr>
          <w:sz w:val="28"/>
          <w:szCs w:val="28"/>
        </w:rPr>
        <w:t xml:space="preserve">«Использование и охрана земель </w:t>
      </w:r>
      <w:r>
        <w:rPr>
          <w:sz w:val="28"/>
          <w:szCs w:val="28"/>
        </w:rPr>
        <w:t>на территории</w:t>
      </w:r>
    </w:p>
    <w:p w:rsidR="004C0264" w:rsidRPr="00A205BF" w:rsidRDefault="00284397" w:rsidP="00284397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  <w:r w:rsidR="00DF495D">
        <w:rPr>
          <w:sz w:val="28"/>
          <w:szCs w:val="28"/>
        </w:rPr>
        <w:t>»</w:t>
      </w:r>
    </w:p>
    <w:p w:rsidR="004E0140" w:rsidRDefault="004E0140" w:rsidP="004C026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20723C" w:rsidRPr="00BC7320" w:rsidRDefault="0020723C" w:rsidP="0020723C">
      <w:pPr>
        <w:pStyle w:val="1"/>
        <w:spacing w:before="0"/>
        <w:rPr>
          <w:rFonts w:ascii="Times New Roman" w:hAnsi="Times New Roman"/>
          <w:b w:val="0"/>
          <w:sz w:val="26"/>
          <w:szCs w:val="26"/>
        </w:rPr>
      </w:pPr>
      <w:r w:rsidRPr="00BC7320">
        <w:rPr>
          <w:rFonts w:ascii="Times New Roman" w:hAnsi="Times New Roman"/>
          <w:b w:val="0"/>
          <w:sz w:val="26"/>
          <w:szCs w:val="26"/>
        </w:rPr>
        <w:t xml:space="preserve">Сведения </w:t>
      </w:r>
    </w:p>
    <w:p w:rsidR="0020723C" w:rsidRPr="006469D7" w:rsidRDefault="0020723C" w:rsidP="00C35ADA">
      <w:pPr>
        <w:tabs>
          <w:tab w:val="left" w:pos="6237"/>
        </w:tabs>
        <w:jc w:val="center"/>
        <w:rPr>
          <w:sz w:val="28"/>
          <w:szCs w:val="28"/>
        </w:rPr>
      </w:pPr>
      <w:r w:rsidRPr="006469D7">
        <w:rPr>
          <w:sz w:val="28"/>
          <w:szCs w:val="28"/>
        </w:rPr>
        <w:t xml:space="preserve">о показателях (индикаторах) муниципальной программы </w:t>
      </w:r>
      <w:r>
        <w:rPr>
          <w:sz w:val="28"/>
          <w:szCs w:val="28"/>
        </w:rPr>
        <w:t>Красноярского</w:t>
      </w:r>
      <w:r w:rsidRPr="006469D7">
        <w:rPr>
          <w:sz w:val="28"/>
          <w:szCs w:val="28"/>
        </w:rPr>
        <w:t xml:space="preserve"> сельского поселения </w:t>
      </w:r>
      <w:r w:rsidR="00C35ADA" w:rsidRPr="004C374A">
        <w:rPr>
          <w:sz w:val="28"/>
          <w:szCs w:val="28"/>
        </w:rPr>
        <w:t xml:space="preserve">«Использование и охрана земель </w:t>
      </w:r>
      <w:r w:rsidR="00C35ADA">
        <w:rPr>
          <w:sz w:val="28"/>
          <w:szCs w:val="28"/>
        </w:rPr>
        <w:t>на территории Красноярского сельского поселения</w:t>
      </w:r>
      <w:r w:rsidR="00DF495D">
        <w:rPr>
          <w:sz w:val="28"/>
          <w:szCs w:val="28"/>
        </w:rPr>
        <w:t>»</w:t>
      </w:r>
      <w:r w:rsidRPr="006469D7">
        <w:rPr>
          <w:sz w:val="28"/>
          <w:szCs w:val="28"/>
        </w:rPr>
        <w:t>, подпрограмм муниципальной программы, и их значениях</w:t>
      </w:r>
    </w:p>
    <w:p w:rsidR="0020723C" w:rsidRPr="00BC7320" w:rsidRDefault="0020723C" w:rsidP="0020723C">
      <w:pPr>
        <w:ind w:firstLine="720"/>
        <w:jc w:val="both"/>
      </w:pP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49"/>
        <w:gridCol w:w="1068"/>
        <w:gridCol w:w="1423"/>
        <w:gridCol w:w="1620"/>
        <w:gridCol w:w="1701"/>
        <w:gridCol w:w="1701"/>
        <w:gridCol w:w="1559"/>
        <w:gridCol w:w="1559"/>
        <w:gridCol w:w="1562"/>
      </w:tblGrid>
      <w:tr w:rsidR="00C35ADA" w:rsidRPr="00A77B96" w:rsidTr="00DF495D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5ADA" w:rsidRPr="00A77B96" w:rsidRDefault="00C35ADA" w:rsidP="00155923">
            <w:pPr>
              <w:pStyle w:val="a9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 xml:space="preserve">N </w:t>
            </w:r>
            <w:proofErr w:type="gramStart"/>
            <w:r w:rsidRPr="00A77B96">
              <w:rPr>
                <w:rFonts w:ascii="Times New Roman" w:hAnsi="Times New Roman"/>
              </w:rPr>
              <w:t>п</w:t>
            </w:r>
            <w:proofErr w:type="gramEnd"/>
            <w:r w:rsidRPr="00A77B96">
              <w:rPr>
                <w:rFonts w:ascii="Times New Roman" w:hAnsi="Times New Roman"/>
              </w:rPr>
              <w:t>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ADA" w:rsidRPr="00A77B96" w:rsidRDefault="00C35ADA" w:rsidP="0015592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п</w:t>
            </w:r>
            <w:r w:rsidRPr="00A77B96">
              <w:rPr>
                <w:rFonts w:ascii="Times New Roman" w:hAnsi="Times New Roman"/>
              </w:rPr>
              <w:t>оказатель</w:t>
            </w:r>
          </w:p>
          <w:p w:rsidR="00C35ADA" w:rsidRPr="00A77B96" w:rsidRDefault="00C35ADA" w:rsidP="0015592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(индикатора</w:t>
            </w:r>
            <w:r w:rsidRPr="00A77B96"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ADA" w:rsidRDefault="00C35ADA" w:rsidP="00155923"/>
          <w:p w:rsidR="00C35ADA" w:rsidRPr="00A77B96" w:rsidRDefault="00C35ADA" w:rsidP="0015592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ADA" w:rsidRPr="00A77B96" w:rsidRDefault="00C35ADA" w:rsidP="00155923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A" w:rsidRPr="00A77B96" w:rsidRDefault="00C35ADA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B54E3" w:rsidRPr="00A77B96" w:rsidTr="00DF495D"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Default="006B54E3" w:rsidP="006B54E3">
            <w:pPr>
              <w:pStyle w:val="a9"/>
              <w:tabs>
                <w:tab w:val="left" w:pos="1064"/>
                <w:tab w:val="center" w:pos="126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6B54E3" w:rsidRPr="00A77B96" w:rsidRDefault="006B54E3" w:rsidP="006B54E3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6B54E3" w:rsidRPr="00A77B96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6B54E3" w:rsidRPr="007F7669" w:rsidRDefault="006B54E3" w:rsidP="00BF1A5C">
            <w:pPr>
              <w:jc w:val="center"/>
            </w:pPr>
            <w:r w:rsidRPr="00A77B96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  <w:p w:rsidR="006B54E3" w:rsidRPr="00A77B96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  <w:p w:rsidR="006B54E3" w:rsidRPr="00A77B96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  <w:p w:rsidR="006B54E3" w:rsidRPr="00A77B96" w:rsidRDefault="006B54E3" w:rsidP="00BF1A5C">
            <w:pPr>
              <w:pStyle w:val="a9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год</w:t>
            </w:r>
          </w:p>
        </w:tc>
      </w:tr>
      <w:tr w:rsidR="006B54E3" w:rsidRPr="00A77B96" w:rsidTr="00DF495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A77B96">
              <w:rPr>
                <w:rFonts w:ascii="Times New Roman" w:hAnsi="Times New Roman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6B54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77B96" w:rsidRDefault="006B54E3" w:rsidP="0015592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918C5" w:rsidRPr="00A77B96" w:rsidTr="00DF495D">
        <w:tc>
          <w:tcPr>
            <w:tcW w:w="151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83CEF" w:rsidRDefault="008918C5" w:rsidP="00883CEF">
            <w:pPr>
              <w:pStyle w:val="a8"/>
              <w:tabs>
                <w:tab w:val="left" w:pos="2696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A77B96">
              <w:rPr>
                <w:rFonts w:ascii="Times New Roman" w:hAnsi="Times New Roman"/>
              </w:rPr>
              <w:t xml:space="preserve"> программа </w:t>
            </w:r>
            <w:r w:rsidR="00883CEF">
              <w:rPr>
                <w:rFonts w:ascii="Times New Roman" w:hAnsi="Times New Roman"/>
              </w:rPr>
              <w:t>Красноярского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 w:rsidRPr="00A77B96">
              <w:rPr>
                <w:rFonts w:ascii="Times New Roman" w:hAnsi="Times New Roman"/>
              </w:rPr>
              <w:t xml:space="preserve"> </w:t>
            </w:r>
            <w:r w:rsidR="00964B6C">
              <w:rPr>
                <w:rFonts w:ascii="Times New Roman" w:hAnsi="Times New Roman"/>
                <w:szCs w:val="28"/>
              </w:rPr>
              <w:t>«Использование и охрана земель»</w:t>
            </w:r>
          </w:p>
          <w:p w:rsidR="008918C5" w:rsidRPr="00A77B96" w:rsidRDefault="008918C5" w:rsidP="00883CEF">
            <w:pPr>
              <w:pStyle w:val="a8"/>
              <w:tabs>
                <w:tab w:val="left" w:pos="2696"/>
              </w:tabs>
              <w:jc w:val="center"/>
              <w:rPr>
                <w:rFonts w:ascii="Times New Roman" w:hAnsi="Times New Roman"/>
              </w:rPr>
            </w:pPr>
            <w:r w:rsidRPr="00C35ADA">
              <w:rPr>
                <w:rFonts w:ascii="Times New Roman" w:hAnsi="Times New Roman"/>
                <w:szCs w:val="28"/>
              </w:rPr>
              <w:t>на территории Красноярского сельского поселения</w:t>
            </w:r>
            <w:r w:rsidR="00964B6C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6B54E3" w:rsidRPr="00A77B96" w:rsidTr="00964B6C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6B54E3" w:rsidRPr="00BE7A58" w:rsidRDefault="006B54E3" w:rsidP="00155923">
            <w:r w:rsidRPr="00BE7A58">
              <w:t>1.1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A503F1" w:rsidRDefault="006B54E3" w:rsidP="00155923">
            <w:r w:rsidRPr="00A503F1">
              <w:t>проведение инвентаризации земель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6B54E3" w:rsidP="00155923">
            <w:pPr>
              <w:jc w:val="center"/>
            </w:pPr>
            <w:r w:rsidRPr="00D44EAB">
              <w:t>ведомственный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0F01A9" w:rsidP="00155923">
            <w:pPr>
              <w:jc w:val="center"/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206EB5" w:rsidRDefault="00206EB5" w:rsidP="00206EB5">
            <w:pPr>
              <w:rPr>
                <w:sz w:val="20"/>
                <w:szCs w:val="20"/>
              </w:rPr>
            </w:pPr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3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</w:tr>
      <w:tr w:rsidR="00964B6C" w:rsidRPr="00A77B96" w:rsidTr="00964B6C">
        <w:tc>
          <w:tcPr>
            <w:tcW w:w="151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C" w:rsidRPr="00D44EAB" w:rsidRDefault="00964B6C" w:rsidP="00155923">
            <w:pPr>
              <w:jc w:val="center"/>
            </w:pPr>
            <w:r w:rsidRPr="00F738D0">
              <w:rPr>
                <w:sz w:val="22"/>
                <w:szCs w:val="22"/>
              </w:rPr>
              <w:t xml:space="preserve">Подпрограмма 1  </w:t>
            </w:r>
            <w:r w:rsidRPr="004613C5">
              <w:t>«Использование и охрана земель, повышение плодородия почв»</w:t>
            </w:r>
          </w:p>
        </w:tc>
      </w:tr>
      <w:tr w:rsidR="00DA5AA9" w:rsidRPr="00A77B96" w:rsidTr="00964B6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BE7A58" w:rsidRDefault="00206EB5" w:rsidP="00DA5AA9">
            <w:r>
              <w:t>1.2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A503F1" w:rsidRDefault="00DA5AA9" w:rsidP="00155923">
            <w:r w:rsidRPr="00DA5AA9">
              <w:rPr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DA5AA9" w:rsidP="005311EB">
            <w:pPr>
              <w:jc w:val="center"/>
            </w:pPr>
            <w:r w:rsidRPr="00D44EAB">
              <w:t>ведомственный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0F01A9" w:rsidP="005311EB">
            <w:pPr>
              <w:jc w:val="center"/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A9" w:rsidRPr="00D44EAB" w:rsidRDefault="00206EB5" w:rsidP="00206EB5">
            <w:proofErr w:type="gramStart"/>
            <w:r w:rsidRPr="00206EB5">
              <w:rPr>
                <w:sz w:val="20"/>
                <w:szCs w:val="20"/>
              </w:rPr>
              <w:t>Согласно плана</w:t>
            </w:r>
            <w:proofErr w:type="gramEnd"/>
            <w:r w:rsidRPr="00206EB5">
              <w:rPr>
                <w:sz w:val="20"/>
                <w:szCs w:val="20"/>
              </w:rPr>
              <w:t xml:space="preserve"> проверок Администрации Цимлянского района</w:t>
            </w:r>
          </w:p>
        </w:tc>
      </w:tr>
    </w:tbl>
    <w:p w:rsidR="008B7BA6" w:rsidRDefault="008B7BA6" w:rsidP="008B7BA6">
      <w:pPr>
        <w:jc w:val="right"/>
        <w:rPr>
          <w:sz w:val="28"/>
          <w:szCs w:val="28"/>
        </w:rPr>
      </w:pPr>
    </w:p>
    <w:p w:rsidR="008B7BA6" w:rsidRDefault="008B7BA6" w:rsidP="008B7BA6">
      <w:pPr>
        <w:jc w:val="right"/>
        <w:rPr>
          <w:sz w:val="28"/>
          <w:szCs w:val="28"/>
        </w:rPr>
      </w:pPr>
    </w:p>
    <w:p w:rsidR="008B7BA6" w:rsidRDefault="008B7BA6" w:rsidP="008B7BA6">
      <w:pPr>
        <w:jc w:val="right"/>
        <w:rPr>
          <w:sz w:val="28"/>
          <w:szCs w:val="28"/>
        </w:rPr>
      </w:pPr>
    </w:p>
    <w:p w:rsidR="008B7BA6" w:rsidRDefault="008B7BA6" w:rsidP="008B7BA6">
      <w:pPr>
        <w:jc w:val="right"/>
        <w:rPr>
          <w:sz w:val="28"/>
          <w:szCs w:val="28"/>
        </w:rPr>
      </w:pPr>
    </w:p>
    <w:p w:rsidR="008B7BA6" w:rsidRDefault="008B7BA6" w:rsidP="008B7BA6">
      <w:pPr>
        <w:jc w:val="right"/>
        <w:rPr>
          <w:sz w:val="28"/>
          <w:szCs w:val="28"/>
        </w:rPr>
      </w:pPr>
    </w:p>
    <w:p w:rsidR="008B7BA6" w:rsidRDefault="008B7BA6" w:rsidP="008B7BA6">
      <w:pPr>
        <w:jc w:val="right"/>
        <w:rPr>
          <w:sz w:val="28"/>
          <w:szCs w:val="28"/>
        </w:rPr>
      </w:pPr>
    </w:p>
    <w:p w:rsidR="008B7BA6" w:rsidRDefault="008B7BA6" w:rsidP="008B7BA6">
      <w:pPr>
        <w:jc w:val="right"/>
        <w:rPr>
          <w:sz w:val="28"/>
          <w:szCs w:val="28"/>
        </w:rPr>
      </w:pPr>
    </w:p>
    <w:p w:rsidR="008B7BA6" w:rsidRPr="00857799" w:rsidRDefault="008B7BA6" w:rsidP="008B7BA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284397" w:rsidRDefault="00284397" w:rsidP="00284397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284397" w:rsidRDefault="00284397" w:rsidP="00284397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Pr="006469D7">
        <w:rPr>
          <w:sz w:val="28"/>
          <w:szCs w:val="28"/>
        </w:rPr>
        <w:t xml:space="preserve"> сельского поселения</w:t>
      </w:r>
    </w:p>
    <w:p w:rsidR="00284397" w:rsidRDefault="00284397" w:rsidP="00284397">
      <w:pPr>
        <w:jc w:val="right"/>
        <w:rPr>
          <w:sz w:val="28"/>
          <w:szCs w:val="28"/>
        </w:rPr>
      </w:pPr>
      <w:r w:rsidRPr="004C374A">
        <w:rPr>
          <w:sz w:val="28"/>
          <w:szCs w:val="28"/>
        </w:rPr>
        <w:t xml:space="preserve">«Использование и охрана земель </w:t>
      </w:r>
      <w:r>
        <w:rPr>
          <w:sz w:val="28"/>
          <w:szCs w:val="28"/>
        </w:rPr>
        <w:t>на территории</w:t>
      </w:r>
    </w:p>
    <w:p w:rsidR="00284397" w:rsidRPr="00A205BF" w:rsidRDefault="00284397" w:rsidP="00284397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  <w:r w:rsidR="00DF495D">
        <w:rPr>
          <w:sz w:val="28"/>
          <w:szCs w:val="28"/>
        </w:rPr>
        <w:t>»</w:t>
      </w:r>
    </w:p>
    <w:p w:rsidR="008B7BA6" w:rsidRPr="00196BD2" w:rsidRDefault="008B7BA6" w:rsidP="00C96F2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96BD2">
        <w:rPr>
          <w:rFonts w:ascii="Times New Roman" w:hAnsi="Times New Roman"/>
          <w:b w:val="0"/>
          <w:sz w:val="28"/>
          <w:szCs w:val="28"/>
        </w:rPr>
        <w:t>Перечень</w:t>
      </w:r>
    </w:p>
    <w:p w:rsidR="008B7BA6" w:rsidRPr="00BC7320" w:rsidRDefault="008B7BA6" w:rsidP="00C96F23">
      <w:pPr>
        <w:tabs>
          <w:tab w:val="left" w:pos="709"/>
        </w:tabs>
        <w:contextualSpacing/>
        <w:jc w:val="center"/>
      </w:pPr>
      <w:r w:rsidRPr="00196BD2">
        <w:rPr>
          <w:sz w:val="28"/>
          <w:szCs w:val="28"/>
        </w:rPr>
        <w:t xml:space="preserve"> подпрограмм, основных мероприятий и мероприятий ведомственных целевых программ муниципальной программы </w:t>
      </w:r>
      <w:r>
        <w:rPr>
          <w:sz w:val="28"/>
          <w:szCs w:val="28"/>
        </w:rPr>
        <w:t>Красноярского</w:t>
      </w:r>
      <w:r w:rsidRPr="00196BD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Pr="004C374A">
        <w:rPr>
          <w:sz w:val="28"/>
          <w:szCs w:val="28"/>
        </w:rPr>
        <w:t>Использование и охрана земель</w:t>
      </w:r>
      <w:r w:rsidR="00284397" w:rsidRPr="00284397">
        <w:rPr>
          <w:szCs w:val="28"/>
        </w:rPr>
        <w:t xml:space="preserve"> </w:t>
      </w:r>
      <w:r w:rsidR="00284397" w:rsidRPr="00284397">
        <w:rPr>
          <w:sz w:val="28"/>
          <w:szCs w:val="28"/>
        </w:rPr>
        <w:t>на территории Красноярского сельского поселения</w:t>
      </w:r>
      <w:r w:rsidR="00DF495D">
        <w:rPr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410"/>
        <w:gridCol w:w="1071"/>
        <w:gridCol w:w="1055"/>
        <w:gridCol w:w="2268"/>
        <w:gridCol w:w="3260"/>
        <w:gridCol w:w="1701"/>
      </w:tblGrid>
      <w:tr w:rsidR="008B7BA6" w:rsidRPr="005311EB" w:rsidTr="00964B6C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9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BA6" w:rsidRPr="005311EB" w:rsidRDefault="008B7BA6" w:rsidP="00964B6C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Номер и наименование основного мероприятия подпрограммы,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BA6" w:rsidRPr="005311EB" w:rsidRDefault="008B7BA6" w:rsidP="00964B6C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 xml:space="preserve">Соисполнитель, участник, ответственный за исполнение основного мероприятия, мероприятия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BA6" w:rsidRPr="005311EB" w:rsidRDefault="008B7BA6" w:rsidP="00964B6C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Последствия не реализации основного мероприятия,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7BA6" w:rsidRPr="005311EB" w:rsidRDefault="008B7BA6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8B7BA6" w:rsidRPr="005311EB" w:rsidTr="00964B6C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9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9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</w:tr>
      <w:tr w:rsidR="008B7BA6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8B7BA6" w:rsidP="00155923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8</w:t>
            </w:r>
          </w:p>
        </w:tc>
      </w:tr>
      <w:tr w:rsidR="008B7BA6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8B7BA6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 xml:space="preserve">Муниципальная программа </w:t>
            </w:r>
            <w:r w:rsidR="00964B6C" w:rsidRPr="005311EB">
              <w:rPr>
                <w:rFonts w:ascii="Times New Roman" w:hAnsi="Times New Roman"/>
              </w:rPr>
              <w:t>Красноярского</w:t>
            </w:r>
            <w:r w:rsidRPr="005311EB">
              <w:rPr>
                <w:rFonts w:ascii="Times New Roman" w:hAnsi="Times New Roman"/>
              </w:rPr>
              <w:t xml:space="preserve"> сельского поселения «Использование и охрана земель, повышение плодородия почв»</w:t>
            </w:r>
          </w:p>
        </w:tc>
      </w:tr>
      <w:tr w:rsidR="008B7BA6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8B7BA6" w:rsidP="00155923">
            <w:pPr>
              <w:pStyle w:val="a9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Подпрограмма 1  «Использование и охрана земель, повышение плодородия почв»</w:t>
            </w:r>
          </w:p>
        </w:tc>
      </w:tr>
      <w:tr w:rsidR="008B7BA6" w:rsidRPr="005311EB" w:rsidTr="00964B6C">
        <w:trPr>
          <w:trHeight w:val="1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9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r w:rsidRPr="005311EB">
              <w:t xml:space="preserve">Основное </w:t>
            </w:r>
          </w:p>
          <w:p w:rsidR="008B7BA6" w:rsidRPr="005311EB" w:rsidRDefault="008B7BA6" w:rsidP="00155923">
            <w:pPr>
              <w:pStyle w:val="a7"/>
              <w:jc w:val="both"/>
            </w:pPr>
            <w:r w:rsidRPr="005311EB">
              <w:t>мероприятие 1.1</w:t>
            </w:r>
          </w:p>
          <w:p w:rsidR="008B7BA6" w:rsidRPr="005311EB" w:rsidRDefault="008B7BA6" w:rsidP="00964B6C">
            <w:pPr>
              <w:pStyle w:val="a7"/>
            </w:pPr>
            <w:r w:rsidRPr="005311EB">
              <w:t>Разъяснение гражданам земельного законодательства РФ</w:t>
            </w:r>
            <w:r w:rsidR="00964B6C" w:rsidRPr="005311EB">
              <w:t>, размещение информации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284397">
            <w:pPr>
              <w:jc w:val="center"/>
            </w:pPr>
            <w:r w:rsidRPr="005311EB">
              <w:t>Специалист</w:t>
            </w:r>
            <w:r w:rsidR="008B7BA6" w:rsidRPr="005311EB">
              <w:t xml:space="preserve"> имущественных и земельных отношений Администрации </w:t>
            </w:r>
            <w:r w:rsidRPr="005311EB">
              <w:t>Красноярского</w:t>
            </w:r>
            <w:r w:rsidR="008B7BA6" w:rsidRPr="005311EB">
              <w:t xml:space="preserve">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155923">
            <w:pPr>
              <w:jc w:val="center"/>
            </w:pPr>
            <w:r w:rsidRPr="005311EB"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7335D0" w:rsidP="00155923">
            <w:r w:rsidRPr="005311EB">
              <w:rPr>
                <w:rStyle w:val="2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0F01A9" w:rsidP="00206EB5">
            <w:r w:rsidRPr="005311EB">
              <w:t>Нарушение гражданами земельного законодательства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206EB5" w:rsidP="00155923">
            <w:r w:rsidRPr="005311EB">
              <w:t>п. 1.2</w:t>
            </w:r>
          </w:p>
        </w:tc>
      </w:tr>
      <w:tr w:rsidR="008B7BA6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r w:rsidRPr="005311EB">
              <w:t xml:space="preserve">Основное </w:t>
            </w:r>
          </w:p>
          <w:p w:rsidR="008B7BA6" w:rsidRPr="005311EB" w:rsidRDefault="008B7BA6" w:rsidP="00155923">
            <w:pPr>
              <w:pStyle w:val="a7"/>
              <w:jc w:val="both"/>
            </w:pPr>
            <w:r w:rsidRPr="005311EB">
              <w:t>мероприятие 1.2</w:t>
            </w:r>
          </w:p>
          <w:p w:rsidR="008B7BA6" w:rsidRPr="005311EB" w:rsidRDefault="008B7BA6" w:rsidP="00964B6C">
            <w:pPr>
              <w:autoSpaceDE w:val="0"/>
              <w:autoSpaceDN w:val="0"/>
              <w:adjustRightInd w:val="0"/>
            </w:pPr>
            <w:r w:rsidRPr="005311EB"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155923">
            <w:pPr>
              <w:jc w:val="center"/>
            </w:pPr>
            <w:r w:rsidRPr="005311EB">
              <w:t>Специалист имущественных и земельных отношений Администрации Красноярского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284397">
            <w:pPr>
              <w:pStyle w:val="a8"/>
              <w:jc w:val="center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F548DF" w:rsidP="00B723D3">
            <w:r w:rsidRPr="005311EB">
              <w:t>П</w:t>
            </w:r>
            <w:r w:rsidR="00B723D3" w:rsidRPr="005311EB">
              <w:t>овышение экологической безопасности населения Красноярского сельского поселения и качества его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046FCC" w:rsidP="00155923">
            <w:pPr>
              <w:jc w:val="both"/>
            </w:pPr>
            <w:r w:rsidRPr="005311EB">
              <w:t>Появление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6F0A06" w:rsidP="00155923">
            <w:r w:rsidRPr="005311EB">
              <w:t>п. 1.2</w:t>
            </w:r>
          </w:p>
        </w:tc>
      </w:tr>
      <w:tr w:rsidR="008B7BA6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r w:rsidRPr="005311EB">
              <w:t xml:space="preserve">Основное </w:t>
            </w:r>
          </w:p>
          <w:p w:rsidR="008B7BA6" w:rsidRPr="005311EB" w:rsidRDefault="008B7BA6" w:rsidP="00155923">
            <w:pPr>
              <w:pStyle w:val="a7"/>
              <w:jc w:val="both"/>
            </w:pPr>
            <w:r w:rsidRPr="005311EB">
              <w:lastRenderedPageBreak/>
              <w:t>мероприятие 1.3</w:t>
            </w:r>
          </w:p>
          <w:p w:rsidR="008B7BA6" w:rsidRPr="005311EB" w:rsidRDefault="008B7BA6" w:rsidP="00964B6C">
            <w:pPr>
              <w:pStyle w:val="a7"/>
            </w:pPr>
            <w:r w:rsidRPr="005311EB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155923">
            <w:pPr>
              <w:jc w:val="center"/>
            </w:pPr>
            <w:r w:rsidRPr="005311EB">
              <w:lastRenderedPageBreak/>
              <w:t xml:space="preserve">Специалист </w:t>
            </w:r>
            <w:r w:rsidRPr="005311EB">
              <w:lastRenderedPageBreak/>
              <w:t>имущественных и земельных отношений Администрации Красноярского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155923">
            <w:pPr>
              <w:jc w:val="center"/>
            </w:pPr>
            <w:r w:rsidRPr="005311EB">
              <w:lastRenderedPageBreak/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F548DF" w:rsidP="000B7F2F">
            <w:r w:rsidRPr="005311EB">
              <w:t>В</w:t>
            </w:r>
            <w:r w:rsidR="000B7F2F" w:rsidRPr="005311EB">
              <w:t xml:space="preserve">овлечение в </w:t>
            </w:r>
            <w:r w:rsidR="000B7F2F" w:rsidRPr="005311EB">
              <w:lastRenderedPageBreak/>
              <w:t>оборот новых земельных участков для  эффективн</w:t>
            </w:r>
            <w:r w:rsidR="00045A3A" w:rsidRPr="005311EB">
              <w:t>о</w:t>
            </w:r>
            <w:r w:rsidR="000B7F2F" w:rsidRPr="005311EB">
              <w:t>го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4A5591" w:rsidP="00155923">
            <w:pPr>
              <w:jc w:val="both"/>
            </w:pPr>
            <w:r w:rsidRPr="005311EB">
              <w:lastRenderedPageBreak/>
              <w:t xml:space="preserve">Нерациональное </w:t>
            </w:r>
            <w:r w:rsidRPr="005311EB">
              <w:lastRenderedPageBreak/>
              <w:t>использование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171883" w:rsidP="00155923">
            <w:r w:rsidRPr="005311EB">
              <w:lastRenderedPageBreak/>
              <w:t>п. 1.2</w:t>
            </w:r>
          </w:p>
        </w:tc>
      </w:tr>
      <w:tr w:rsidR="008B7BA6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r w:rsidRPr="005311EB">
              <w:t xml:space="preserve">Основное </w:t>
            </w:r>
          </w:p>
          <w:p w:rsidR="008B7BA6" w:rsidRPr="005311EB" w:rsidRDefault="008B7BA6" w:rsidP="00155923">
            <w:pPr>
              <w:pStyle w:val="a7"/>
              <w:jc w:val="both"/>
            </w:pPr>
            <w:r w:rsidRPr="005311EB">
              <w:t>мероприятие 1.4</w:t>
            </w:r>
          </w:p>
          <w:p w:rsidR="008B7BA6" w:rsidRPr="005311EB" w:rsidRDefault="008B7BA6" w:rsidP="00964B6C">
            <w:pPr>
              <w:pStyle w:val="a7"/>
            </w:pPr>
            <w:r w:rsidRPr="005311EB">
              <w:t>Выявление фактов самовольного занятия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155923">
            <w:pPr>
              <w:jc w:val="center"/>
            </w:pPr>
            <w:r w:rsidRPr="005311EB">
              <w:t>Специалист имущественных и земельных отношений Администрации Красноярского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284397" w:rsidP="00155923">
            <w:pPr>
              <w:jc w:val="center"/>
            </w:pPr>
            <w:r w:rsidRPr="005311EB"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8B7BA6" w:rsidP="00155923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F548DF" w:rsidP="00155923">
            <w:r w:rsidRPr="005311EB">
              <w:t>Увеличение налогооблагаемой базы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6" w:rsidRPr="005311EB" w:rsidRDefault="006416F5" w:rsidP="00155923">
            <w:pPr>
              <w:jc w:val="both"/>
            </w:pPr>
            <w:r w:rsidRPr="005311EB">
              <w:t>Потеря поступлений в бюджет поселения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6" w:rsidRPr="005311EB" w:rsidRDefault="006416F5" w:rsidP="006416F5">
            <w:r w:rsidRPr="005311EB">
              <w:t>п. 1.1</w:t>
            </w:r>
          </w:p>
        </w:tc>
      </w:tr>
      <w:tr w:rsidR="00953AFF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953AFF" w:rsidP="0015592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953AFF" w:rsidP="00155923">
            <w:r w:rsidRPr="005311EB">
              <w:t xml:space="preserve">Основное </w:t>
            </w:r>
          </w:p>
          <w:p w:rsidR="00953AFF" w:rsidRPr="005311EB" w:rsidRDefault="00953AFF" w:rsidP="00155923">
            <w:pPr>
              <w:widowControl w:val="0"/>
              <w:autoSpaceDE w:val="0"/>
              <w:jc w:val="both"/>
            </w:pPr>
            <w:r w:rsidRPr="005311EB">
              <w:t>мероприятие 1.5</w:t>
            </w:r>
          </w:p>
          <w:p w:rsidR="00953AFF" w:rsidRPr="005311EB" w:rsidRDefault="00953AFF" w:rsidP="00964B6C">
            <w:pPr>
              <w:widowControl w:val="0"/>
              <w:autoSpaceDE w:val="0"/>
            </w:pPr>
            <w:r w:rsidRPr="005311EB">
              <w:t>Проведение инвентаризации земель на территории Красноярского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953AFF" w:rsidP="00155923">
            <w:pPr>
              <w:jc w:val="center"/>
            </w:pPr>
            <w:r w:rsidRPr="005311EB">
              <w:t>Специалист имущественных и земельных отношений Администрации Красноярского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953AFF" w:rsidP="00155923">
            <w:pPr>
              <w:jc w:val="center"/>
            </w:pPr>
            <w:r w:rsidRPr="005311EB"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953AFF" w:rsidP="00155923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9A130A" w:rsidP="005311EB">
            <w:r w:rsidRPr="005311EB">
              <w:t>Вовлечение</w:t>
            </w:r>
            <w:r w:rsidR="00953AFF" w:rsidRPr="005311EB">
              <w:t xml:space="preserve">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FF" w:rsidRPr="005311EB" w:rsidRDefault="00444674" w:rsidP="00155923">
            <w:pPr>
              <w:jc w:val="both"/>
            </w:pPr>
            <w:r w:rsidRPr="005311EB">
              <w:t>Нерациональное использование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FF" w:rsidRPr="005311EB" w:rsidRDefault="00444674" w:rsidP="00155923">
            <w:r w:rsidRPr="005311EB">
              <w:t>п. 1.1</w:t>
            </w:r>
          </w:p>
        </w:tc>
      </w:tr>
      <w:tr w:rsidR="00D864BA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r w:rsidRPr="005311EB">
              <w:t xml:space="preserve">Основное </w:t>
            </w:r>
          </w:p>
          <w:p w:rsidR="00D864BA" w:rsidRPr="005311EB" w:rsidRDefault="00D864BA" w:rsidP="00155923">
            <w:pPr>
              <w:widowControl w:val="0"/>
              <w:autoSpaceDE w:val="0"/>
              <w:jc w:val="both"/>
            </w:pPr>
            <w:r w:rsidRPr="005311EB">
              <w:t>мероприятие 1.6</w:t>
            </w:r>
          </w:p>
          <w:p w:rsidR="00D864BA" w:rsidRPr="005311EB" w:rsidRDefault="00D864BA" w:rsidP="00964B6C">
            <w:pPr>
              <w:widowControl w:val="0"/>
              <w:autoSpaceDE w:val="0"/>
            </w:pPr>
            <w:r w:rsidRPr="005311EB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pPr>
              <w:jc w:val="center"/>
            </w:pPr>
            <w:r w:rsidRPr="005311EB">
              <w:t>Специалист имущественных и земельных отношений Администрации Красноярского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5311EB">
            <w:pPr>
              <w:jc w:val="center"/>
            </w:pPr>
            <w:r w:rsidRPr="005311EB"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5311EB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2B1630">
            <w:r w:rsidRPr="005311EB">
              <w:t xml:space="preserve">Защита и восстановление земель, подвергшихся деградации, нарушению и другим негативным (вредным) воздействиям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5311EB">
            <w:pPr>
              <w:jc w:val="both"/>
            </w:pPr>
            <w:r w:rsidRPr="005311EB">
              <w:t>Появление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BA" w:rsidRPr="005311EB" w:rsidRDefault="00D864BA" w:rsidP="005311EB">
            <w:r w:rsidRPr="005311EB">
              <w:t>п. 1.2</w:t>
            </w:r>
          </w:p>
        </w:tc>
      </w:tr>
      <w:tr w:rsidR="00D864BA" w:rsidRPr="005311EB" w:rsidTr="00964B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r w:rsidRPr="005311EB">
              <w:t xml:space="preserve">Основное </w:t>
            </w:r>
          </w:p>
          <w:p w:rsidR="00D864BA" w:rsidRPr="005311EB" w:rsidRDefault="00D864BA" w:rsidP="00155923">
            <w:pPr>
              <w:widowControl w:val="0"/>
              <w:autoSpaceDE w:val="0"/>
              <w:jc w:val="both"/>
            </w:pPr>
            <w:r w:rsidRPr="005311EB">
              <w:lastRenderedPageBreak/>
              <w:t>мероприятие 1.7</w:t>
            </w:r>
          </w:p>
          <w:p w:rsidR="00D864BA" w:rsidRPr="005311EB" w:rsidRDefault="00D864BA" w:rsidP="00964B6C">
            <w:pPr>
              <w:widowControl w:val="0"/>
              <w:autoSpaceDE w:val="0"/>
            </w:pPr>
            <w:r w:rsidRPr="005311EB"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pPr>
              <w:jc w:val="center"/>
            </w:pPr>
            <w:r w:rsidRPr="005311EB">
              <w:lastRenderedPageBreak/>
              <w:t xml:space="preserve">Специалист </w:t>
            </w:r>
            <w:r w:rsidRPr="005311EB">
              <w:lastRenderedPageBreak/>
              <w:t>имущественных и земельных отношений Администрации Красноярского сельского поселения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pPr>
              <w:jc w:val="center"/>
            </w:pPr>
            <w:r w:rsidRPr="005311EB">
              <w:lastRenderedPageBreak/>
              <w:t>2025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155923">
            <w:pPr>
              <w:pStyle w:val="a8"/>
              <w:rPr>
                <w:rFonts w:ascii="Times New Roman" w:hAnsi="Times New Roman"/>
              </w:rPr>
            </w:pPr>
            <w:r w:rsidRPr="005311EB">
              <w:rPr>
                <w:rFonts w:ascii="Times New Roman" w:hAnsi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D864BA" w:rsidP="00910290">
            <w:pPr>
              <w:rPr>
                <w:color w:val="000000"/>
              </w:rPr>
            </w:pPr>
            <w:r w:rsidRPr="005311EB">
              <w:rPr>
                <w:bCs/>
                <w:color w:val="000000"/>
              </w:rPr>
              <w:t xml:space="preserve">Принудительное </w:t>
            </w:r>
            <w:r w:rsidRPr="005311EB">
              <w:rPr>
                <w:bCs/>
                <w:color w:val="000000"/>
              </w:rPr>
              <w:lastRenderedPageBreak/>
              <w:t>прекращение</w:t>
            </w:r>
            <w:r w:rsidRPr="005311EB">
              <w:rPr>
                <w:color w:val="000000"/>
              </w:rPr>
              <w:t> права пожизненного наследуемого владения земельным участком, права постоянного (бессрочного) пользования земельным участком, права безвозмездного срочного пользования земельным участком осуществляется </w:t>
            </w:r>
          </w:p>
          <w:p w:rsidR="00D864BA" w:rsidRPr="005311EB" w:rsidRDefault="00D864BA" w:rsidP="00910290">
            <w:r w:rsidRPr="005311EB">
              <w:rPr>
                <w:color w:val="000000"/>
              </w:rPr>
              <w:t>при</w:t>
            </w:r>
            <w:r w:rsidRPr="005311EB">
              <w:rPr>
                <w:bCs/>
                <w:iCs/>
                <w:color w:val="000000"/>
              </w:rPr>
              <w:t xml:space="preserve"> условии </w:t>
            </w:r>
            <w:proofErr w:type="spellStart"/>
            <w:r w:rsidRPr="005311EB">
              <w:rPr>
                <w:bCs/>
                <w:iCs/>
                <w:color w:val="000000"/>
              </w:rPr>
              <w:t>неустранения</w:t>
            </w:r>
            <w:proofErr w:type="spellEnd"/>
            <w:r w:rsidRPr="005311EB">
              <w:rPr>
                <w:bCs/>
                <w:iCs/>
                <w:color w:val="000000"/>
              </w:rPr>
              <w:t xml:space="preserve">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A" w:rsidRPr="005311EB" w:rsidRDefault="005311EB" w:rsidP="00155923">
            <w:pPr>
              <w:jc w:val="both"/>
            </w:pPr>
            <w:r w:rsidRPr="005311EB">
              <w:lastRenderedPageBreak/>
              <w:t xml:space="preserve">Потеря поступлений в </w:t>
            </w:r>
            <w:r w:rsidRPr="005311EB">
              <w:lastRenderedPageBreak/>
              <w:t>бюджет поселения земельного налога и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BA" w:rsidRPr="005311EB" w:rsidRDefault="005311EB" w:rsidP="00155923">
            <w:r w:rsidRPr="005311EB">
              <w:lastRenderedPageBreak/>
              <w:t>п. 1.2</w:t>
            </w:r>
          </w:p>
        </w:tc>
      </w:tr>
    </w:tbl>
    <w:p w:rsidR="00C96F23" w:rsidRDefault="00C96F23" w:rsidP="00CC1E88">
      <w:pPr>
        <w:jc w:val="right"/>
        <w:rPr>
          <w:sz w:val="28"/>
          <w:szCs w:val="28"/>
        </w:rPr>
      </w:pPr>
    </w:p>
    <w:p w:rsidR="00964B6C" w:rsidRDefault="00964B6C" w:rsidP="00CC1E88">
      <w:pPr>
        <w:jc w:val="right"/>
        <w:rPr>
          <w:sz w:val="28"/>
          <w:szCs w:val="28"/>
        </w:rPr>
      </w:pPr>
    </w:p>
    <w:p w:rsidR="00964B6C" w:rsidRDefault="00964B6C" w:rsidP="00CC1E88">
      <w:pPr>
        <w:jc w:val="right"/>
        <w:rPr>
          <w:sz w:val="28"/>
          <w:szCs w:val="28"/>
        </w:rPr>
      </w:pPr>
    </w:p>
    <w:p w:rsidR="009C466D" w:rsidRDefault="009C466D" w:rsidP="00CC1E88">
      <w:pPr>
        <w:jc w:val="right"/>
        <w:rPr>
          <w:sz w:val="28"/>
          <w:szCs w:val="28"/>
        </w:rPr>
      </w:pPr>
    </w:p>
    <w:p w:rsidR="009C466D" w:rsidRDefault="009C466D" w:rsidP="00CC1E88">
      <w:pPr>
        <w:jc w:val="right"/>
        <w:rPr>
          <w:sz w:val="28"/>
          <w:szCs w:val="28"/>
        </w:rPr>
      </w:pPr>
    </w:p>
    <w:p w:rsidR="009C466D" w:rsidRDefault="009C466D" w:rsidP="00CC1E88">
      <w:pPr>
        <w:jc w:val="right"/>
        <w:rPr>
          <w:sz w:val="28"/>
          <w:szCs w:val="28"/>
        </w:rPr>
      </w:pPr>
    </w:p>
    <w:p w:rsidR="009C466D" w:rsidRDefault="009C466D" w:rsidP="00CC1E88">
      <w:pPr>
        <w:jc w:val="right"/>
        <w:rPr>
          <w:sz w:val="28"/>
          <w:szCs w:val="28"/>
        </w:rPr>
      </w:pPr>
    </w:p>
    <w:p w:rsidR="009C466D" w:rsidRDefault="009C466D" w:rsidP="00CC1E88">
      <w:pPr>
        <w:jc w:val="right"/>
        <w:rPr>
          <w:sz w:val="28"/>
          <w:szCs w:val="28"/>
        </w:rPr>
      </w:pPr>
    </w:p>
    <w:p w:rsidR="009C466D" w:rsidRDefault="009C466D" w:rsidP="00CC1E88">
      <w:pPr>
        <w:jc w:val="right"/>
        <w:rPr>
          <w:sz w:val="28"/>
          <w:szCs w:val="28"/>
        </w:rPr>
      </w:pPr>
    </w:p>
    <w:p w:rsidR="00CC1E88" w:rsidRPr="00857799" w:rsidRDefault="00CC1E88" w:rsidP="00CC1E88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FF2F03">
        <w:rPr>
          <w:sz w:val="28"/>
          <w:szCs w:val="28"/>
        </w:rPr>
        <w:t>3</w:t>
      </w:r>
    </w:p>
    <w:p w:rsidR="00CC1E88" w:rsidRDefault="00CC1E88" w:rsidP="00CC1E88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C1E88" w:rsidRDefault="00CC1E88" w:rsidP="00CC1E88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Pr="006469D7">
        <w:rPr>
          <w:sz w:val="28"/>
          <w:szCs w:val="28"/>
        </w:rPr>
        <w:t xml:space="preserve"> сельского поселения</w:t>
      </w:r>
    </w:p>
    <w:p w:rsidR="00CC1E88" w:rsidRDefault="00CC1E88" w:rsidP="00CC1E88">
      <w:pPr>
        <w:jc w:val="right"/>
        <w:rPr>
          <w:sz w:val="28"/>
          <w:szCs w:val="28"/>
        </w:rPr>
      </w:pPr>
      <w:r w:rsidRPr="004C374A">
        <w:rPr>
          <w:sz w:val="28"/>
          <w:szCs w:val="28"/>
        </w:rPr>
        <w:t xml:space="preserve">«Использование и охрана земель </w:t>
      </w:r>
      <w:r>
        <w:rPr>
          <w:sz w:val="28"/>
          <w:szCs w:val="28"/>
        </w:rPr>
        <w:t>на территории</w:t>
      </w:r>
    </w:p>
    <w:p w:rsidR="00CC1E88" w:rsidRPr="00A205BF" w:rsidRDefault="00CC1E88" w:rsidP="00CC1E88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  <w:r w:rsidR="00DF495D">
        <w:rPr>
          <w:sz w:val="28"/>
          <w:szCs w:val="28"/>
        </w:rPr>
        <w:t>»</w:t>
      </w:r>
    </w:p>
    <w:p w:rsidR="00CC1E88" w:rsidRDefault="00CC1E88" w:rsidP="003B2BAD">
      <w:pPr>
        <w:ind w:left="1701" w:right="2663"/>
        <w:jc w:val="center"/>
        <w:rPr>
          <w:sz w:val="28"/>
          <w:szCs w:val="28"/>
        </w:rPr>
      </w:pPr>
    </w:p>
    <w:p w:rsidR="00D13F9E" w:rsidRDefault="00D13F9E" w:rsidP="00D13F9E">
      <w:pPr>
        <w:tabs>
          <w:tab w:val="left" w:pos="709"/>
        </w:tabs>
        <w:spacing w:before="120" w:after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местного бюджета на реализацию муниципальной программы Красноярского сельского поселения </w:t>
      </w:r>
    </w:p>
    <w:p w:rsidR="00D13F9E" w:rsidRDefault="00D13F9E" w:rsidP="00D13F9E">
      <w:pPr>
        <w:jc w:val="center"/>
        <w:rPr>
          <w:sz w:val="28"/>
          <w:szCs w:val="28"/>
        </w:rPr>
      </w:pPr>
      <w:r w:rsidRPr="004C374A">
        <w:rPr>
          <w:sz w:val="28"/>
          <w:szCs w:val="28"/>
        </w:rPr>
        <w:t>«Использование и охрана земель</w:t>
      </w:r>
      <w:r>
        <w:rPr>
          <w:sz w:val="28"/>
          <w:szCs w:val="28"/>
        </w:rPr>
        <w:t>»</w:t>
      </w:r>
      <w:r w:rsidRPr="004C374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Красноярского сельского поселения</w:t>
      </w:r>
    </w:p>
    <w:tbl>
      <w:tblPr>
        <w:tblW w:w="15192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2035"/>
        <w:gridCol w:w="591"/>
        <w:gridCol w:w="677"/>
        <w:gridCol w:w="1391"/>
        <w:gridCol w:w="633"/>
        <w:gridCol w:w="1049"/>
        <w:gridCol w:w="955"/>
        <w:gridCol w:w="1002"/>
        <w:gridCol w:w="1015"/>
        <w:gridCol w:w="929"/>
        <w:gridCol w:w="970"/>
        <w:gridCol w:w="940"/>
      </w:tblGrid>
      <w:tr w:rsidR="00D13F9E" w:rsidRPr="001A6793" w:rsidTr="00DF495D">
        <w:trPr>
          <w:trHeight w:val="563"/>
          <w:tblCellSpacing w:w="5" w:type="nil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  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  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классификации   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Расходы  (тыс. руб.), годы</w:t>
            </w:r>
          </w:p>
        </w:tc>
      </w:tr>
      <w:tr w:rsidR="00D13F9E" w:rsidRPr="001A6793" w:rsidTr="00D13F9E">
        <w:trPr>
          <w:trHeight w:val="730"/>
          <w:tblCellSpacing w:w="5" w:type="nil"/>
          <w:jc w:val="center"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F9E" w:rsidRPr="00D13F9E" w:rsidRDefault="00DF495D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F9E" w:rsidRPr="00D13F9E" w:rsidRDefault="00DF495D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F9E" w:rsidRPr="00D13F9E" w:rsidRDefault="00D13F9E" w:rsidP="00D13F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F49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F9E" w:rsidRPr="00D13F9E" w:rsidRDefault="00D13F9E" w:rsidP="00D13F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F9E" w:rsidRPr="00D13F9E" w:rsidRDefault="00D13F9E" w:rsidP="00D13F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F9E" w:rsidRPr="00D13F9E" w:rsidRDefault="00D13F9E" w:rsidP="00D13F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13F9E" w:rsidRPr="001A6793" w:rsidTr="00D13F9E">
        <w:trPr>
          <w:trHeight w:val="262"/>
          <w:tblCellSpacing w:w="5" w:type="nil"/>
          <w:jc w:val="center"/>
        </w:trPr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F495D" w:rsidRPr="001A6793" w:rsidTr="00D13F9E">
        <w:trPr>
          <w:trHeight w:val="717"/>
          <w:tblCellSpacing w:w="5" w:type="nil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>Программа</w:t>
            </w:r>
          </w:p>
          <w:p w:rsidR="00DF495D" w:rsidRPr="00D13F9E" w:rsidRDefault="00DF495D" w:rsidP="00964B6C">
            <w:r w:rsidRPr="00C827EE">
              <w:rPr>
                <w:sz w:val="22"/>
              </w:rPr>
              <w:t>«</w:t>
            </w:r>
            <w:r w:rsidRPr="00C827EE">
              <w:rPr>
                <w:szCs w:val="28"/>
              </w:rPr>
              <w:t>Использование и охрана земель</w:t>
            </w:r>
            <w:r w:rsidRPr="00C827EE">
              <w:rPr>
                <w:sz w:val="22"/>
                <w:szCs w:val="28"/>
              </w:rPr>
              <w:t xml:space="preserve"> </w:t>
            </w:r>
            <w:r w:rsidRPr="00C827EE">
              <w:rPr>
                <w:szCs w:val="28"/>
              </w:rPr>
              <w:t>на территории Красноярского сельского поселения</w:t>
            </w:r>
            <w:r w:rsidRPr="00C827EE">
              <w:rPr>
                <w:sz w:val="22"/>
              </w:rPr>
              <w:t>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F495D" w:rsidRPr="00D13F9E" w:rsidRDefault="00DF495D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495D" w:rsidRPr="001A6793" w:rsidTr="00D13F9E">
        <w:trPr>
          <w:trHeight w:val="70"/>
          <w:tblCellSpacing w:w="5" w:type="nil"/>
          <w:jc w:val="center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495D" w:rsidRPr="001A6793" w:rsidTr="00964B6C">
        <w:trPr>
          <w:trHeight w:val="348"/>
          <w:tblCellSpacing w:w="5" w:type="nil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:rsidR="00DF495D" w:rsidRPr="00D13F9E" w:rsidRDefault="00DF495D" w:rsidP="0096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земель, повышение плодородия почв»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495D" w:rsidRPr="001A6793" w:rsidTr="00964B6C">
        <w:trPr>
          <w:trHeight w:val="1023"/>
          <w:tblCellSpacing w:w="5" w:type="nil"/>
          <w:jc w:val="center"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495D" w:rsidRPr="001A6793" w:rsidTr="00D13F9E">
        <w:trPr>
          <w:trHeight w:val="1018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 xml:space="preserve">Основное </w:t>
            </w:r>
          </w:p>
          <w:p w:rsidR="00DF495D" w:rsidRPr="00D13F9E" w:rsidRDefault="00DF495D" w:rsidP="00964B6C">
            <w:pPr>
              <w:pStyle w:val="a7"/>
            </w:pPr>
            <w:r w:rsidRPr="00D13F9E">
              <w:rPr>
                <w:sz w:val="22"/>
                <w:szCs w:val="22"/>
              </w:rPr>
              <w:t>мероприятие 1.1</w:t>
            </w:r>
          </w:p>
          <w:p w:rsidR="00DF495D" w:rsidRPr="00D13F9E" w:rsidRDefault="00DF495D" w:rsidP="00964B6C">
            <w:pPr>
              <w:pStyle w:val="a7"/>
            </w:pPr>
            <w:r w:rsidRPr="00D13F9E">
              <w:t>Разъяснение гражданам земельного законодательства РФ</w:t>
            </w:r>
            <w:r>
              <w:t>, размещение информации в СМИ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13F9E" w:rsidRPr="001A6793" w:rsidTr="00DF495D">
        <w:trPr>
          <w:trHeight w:val="557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 xml:space="preserve">Основное </w:t>
            </w:r>
          </w:p>
          <w:p w:rsidR="00D13F9E" w:rsidRPr="00D13F9E" w:rsidRDefault="00D13F9E" w:rsidP="00964B6C">
            <w:pPr>
              <w:pStyle w:val="a7"/>
            </w:pPr>
            <w:r w:rsidRPr="00D13F9E">
              <w:rPr>
                <w:sz w:val="22"/>
                <w:szCs w:val="22"/>
              </w:rPr>
              <w:t>мероприятие 1.2</w:t>
            </w:r>
          </w:p>
          <w:p w:rsidR="00D13F9E" w:rsidRPr="00D13F9E" w:rsidRDefault="00D13F9E" w:rsidP="00964B6C">
            <w:pPr>
              <w:autoSpaceDE w:val="0"/>
              <w:autoSpaceDN w:val="0"/>
              <w:adjustRightInd w:val="0"/>
            </w:pPr>
            <w:r w:rsidRPr="00D13F9E">
              <w:t xml:space="preserve">Организация регулярных мероприятий по очистке </w:t>
            </w:r>
            <w:r w:rsidRPr="00D13F9E">
              <w:lastRenderedPageBreak/>
              <w:t>территории сельского поселения от мусора, в том числе с участием жителей, школьников, казаков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13F9E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F495D" w:rsidP="0015592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E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9E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9E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9E" w:rsidRPr="00D13F9E" w:rsidRDefault="00DF495D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495D" w:rsidRPr="001A6793" w:rsidTr="00D13F9E">
        <w:trPr>
          <w:trHeight w:val="1476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lastRenderedPageBreak/>
              <w:t xml:space="preserve">Основное </w:t>
            </w:r>
          </w:p>
          <w:p w:rsidR="00DF495D" w:rsidRPr="00D13F9E" w:rsidRDefault="00DF495D" w:rsidP="00964B6C">
            <w:pPr>
              <w:pStyle w:val="a7"/>
            </w:pPr>
            <w:r w:rsidRPr="00D13F9E">
              <w:rPr>
                <w:sz w:val="22"/>
                <w:szCs w:val="22"/>
              </w:rPr>
              <w:t>мероприятие 1.3</w:t>
            </w:r>
          </w:p>
          <w:p w:rsidR="00DF495D" w:rsidRPr="00D13F9E" w:rsidRDefault="00DF495D" w:rsidP="00964B6C">
            <w:pPr>
              <w:pStyle w:val="a7"/>
            </w:pPr>
            <w:r w:rsidRPr="00D13F9E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495D" w:rsidRPr="001A6793" w:rsidTr="00D13F9E">
        <w:trPr>
          <w:trHeight w:val="1476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 xml:space="preserve">Основное </w:t>
            </w:r>
          </w:p>
          <w:p w:rsidR="00DF495D" w:rsidRPr="00D13F9E" w:rsidRDefault="00DF495D" w:rsidP="00964B6C">
            <w:pPr>
              <w:pStyle w:val="a7"/>
            </w:pPr>
            <w:r w:rsidRPr="00D13F9E">
              <w:rPr>
                <w:sz w:val="22"/>
                <w:szCs w:val="22"/>
              </w:rPr>
              <w:t>мероприятие 1.4</w:t>
            </w:r>
          </w:p>
          <w:p w:rsidR="00DF495D" w:rsidRPr="00D13F9E" w:rsidRDefault="00DF495D" w:rsidP="00964B6C">
            <w:pPr>
              <w:pStyle w:val="a7"/>
            </w:pPr>
            <w:r w:rsidRPr="00D13F9E">
              <w:t>Выявление фактов самовольного занятия земельных участков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495D" w:rsidRPr="001A6793" w:rsidTr="00D13F9E">
        <w:trPr>
          <w:trHeight w:val="1476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 xml:space="preserve">Основное </w:t>
            </w:r>
          </w:p>
          <w:p w:rsidR="00DF495D" w:rsidRPr="00D13F9E" w:rsidRDefault="00DF495D" w:rsidP="00964B6C">
            <w:pPr>
              <w:widowControl w:val="0"/>
              <w:autoSpaceDE w:val="0"/>
            </w:pPr>
            <w:r w:rsidRPr="00D13F9E">
              <w:rPr>
                <w:sz w:val="22"/>
                <w:szCs w:val="22"/>
              </w:rPr>
              <w:t>мероприятие 1.5</w:t>
            </w:r>
          </w:p>
          <w:p w:rsidR="00DF495D" w:rsidRPr="00D13F9E" w:rsidRDefault="00DF495D" w:rsidP="00964B6C">
            <w:pPr>
              <w:widowControl w:val="0"/>
              <w:autoSpaceDE w:val="0"/>
            </w:pPr>
            <w:r w:rsidRPr="00D13F9E">
              <w:t xml:space="preserve">Проведение инвентаризации земель на территории </w:t>
            </w:r>
            <w:r w:rsidR="00964B6C">
              <w:t>Красноярского</w:t>
            </w:r>
            <w:r w:rsidRPr="00D13F9E">
              <w:t xml:space="preserve"> сельского поселения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495D" w:rsidRPr="001A6793" w:rsidTr="00D13F9E">
        <w:trPr>
          <w:trHeight w:val="1476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 xml:space="preserve">Основное </w:t>
            </w:r>
          </w:p>
          <w:p w:rsidR="00DF495D" w:rsidRPr="00D13F9E" w:rsidRDefault="00DF495D" w:rsidP="00964B6C">
            <w:pPr>
              <w:widowControl w:val="0"/>
              <w:autoSpaceDE w:val="0"/>
            </w:pPr>
            <w:r w:rsidRPr="00D13F9E">
              <w:rPr>
                <w:sz w:val="22"/>
                <w:szCs w:val="22"/>
              </w:rPr>
              <w:t>мероприятие 1.6</w:t>
            </w:r>
          </w:p>
          <w:p w:rsidR="00DF495D" w:rsidRPr="00D13F9E" w:rsidRDefault="00DF495D" w:rsidP="00964B6C">
            <w:pPr>
              <w:widowControl w:val="0"/>
              <w:autoSpaceDE w:val="0"/>
            </w:pPr>
            <w:r w:rsidRPr="00D13F9E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495D" w:rsidRPr="001A6793" w:rsidTr="00964B6C">
        <w:trPr>
          <w:trHeight w:val="1625"/>
          <w:tblCellSpacing w:w="5" w:type="nil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964B6C">
            <w:pPr>
              <w:rPr>
                <w:sz w:val="22"/>
                <w:szCs w:val="22"/>
              </w:rPr>
            </w:pPr>
            <w:r w:rsidRPr="00D13F9E">
              <w:rPr>
                <w:sz w:val="22"/>
                <w:szCs w:val="22"/>
              </w:rPr>
              <w:t xml:space="preserve">Основное </w:t>
            </w:r>
          </w:p>
          <w:p w:rsidR="00DF495D" w:rsidRPr="00D13F9E" w:rsidRDefault="00DF495D" w:rsidP="00964B6C">
            <w:pPr>
              <w:widowControl w:val="0"/>
              <w:autoSpaceDE w:val="0"/>
            </w:pPr>
            <w:r w:rsidRPr="00D13F9E">
              <w:rPr>
                <w:sz w:val="22"/>
                <w:szCs w:val="22"/>
              </w:rPr>
              <w:t>мероприятие 1.7</w:t>
            </w:r>
          </w:p>
          <w:p w:rsidR="00DF495D" w:rsidRPr="00D13F9E" w:rsidRDefault="00DF495D" w:rsidP="00964B6C">
            <w:pPr>
              <w:widowControl w:val="0"/>
              <w:autoSpaceDE w:val="0"/>
            </w:pPr>
            <w:r w:rsidRPr="00D13F9E"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Красноярского</w:t>
            </w: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9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D13F9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C1E88" w:rsidRDefault="00CC1E88" w:rsidP="003B2BAD">
      <w:pPr>
        <w:ind w:left="1701" w:right="2663"/>
        <w:jc w:val="center"/>
        <w:rPr>
          <w:sz w:val="28"/>
          <w:szCs w:val="28"/>
        </w:rPr>
      </w:pPr>
    </w:p>
    <w:p w:rsidR="00C827EE" w:rsidRPr="00857799" w:rsidRDefault="00C827EE" w:rsidP="00C827EE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</w:t>
      </w:r>
    </w:p>
    <w:p w:rsidR="00C827EE" w:rsidRDefault="00C827EE" w:rsidP="00C827EE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827EE" w:rsidRDefault="00C827EE" w:rsidP="00C827EE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Pr="006469D7">
        <w:rPr>
          <w:sz w:val="28"/>
          <w:szCs w:val="28"/>
        </w:rPr>
        <w:t xml:space="preserve"> сельского поселения</w:t>
      </w:r>
    </w:p>
    <w:p w:rsidR="00C827EE" w:rsidRDefault="00C827EE" w:rsidP="00C827EE">
      <w:pPr>
        <w:jc w:val="right"/>
        <w:rPr>
          <w:sz w:val="28"/>
          <w:szCs w:val="28"/>
        </w:rPr>
      </w:pPr>
      <w:r w:rsidRPr="004C374A">
        <w:rPr>
          <w:sz w:val="28"/>
          <w:szCs w:val="28"/>
        </w:rPr>
        <w:t xml:space="preserve">«Использование и охрана земель </w:t>
      </w:r>
      <w:r>
        <w:rPr>
          <w:sz w:val="28"/>
          <w:szCs w:val="28"/>
        </w:rPr>
        <w:t>на территории</w:t>
      </w:r>
    </w:p>
    <w:p w:rsidR="00C827EE" w:rsidRPr="00A205BF" w:rsidRDefault="00C827EE" w:rsidP="00C827EE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  <w:r w:rsidR="00DF495D">
        <w:rPr>
          <w:sz w:val="28"/>
          <w:szCs w:val="28"/>
        </w:rPr>
        <w:t>»</w:t>
      </w:r>
    </w:p>
    <w:p w:rsidR="00C827EE" w:rsidRDefault="00C827EE" w:rsidP="00FF2F03">
      <w:pPr>
        <w:ind w:firstLine="698"/>
        <w:jc w:val="center"/>
        <w:rPr>
          <w:sz w:val="28"/>
          <w:szCs w:val="28"/>
        </w:rPr>
      </w:pPr>
    </w:p>
    <w:p w:rsidR="00C827EE" w:rsidRDefault="00FF2F03" w:rsidP="00C96F23">
      <w:pPr>
        <w:ind w:firstLine="698"/>
        <w:jc w:val="center"/>
        <w:rPr>
          <w:sz w:val="28"/>
          <w:szCs w:val="28"/>
        </w:rPr>
      </w:pPr>
      <w:r w:rsidRPr="00BC7320">
        <w:rPr>
          <w:sz w:val="28"/>
          <w:szCs w:val="28"/>
        </w:rPr>
        <w:t>Расходы</w:t>
      </w:r>
      <w:r w:rsidR="00C96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муниципальной программы </w:t>
      </w:r>
      <w:r w:rsidR="00C827EE">
        <w:rPr>
          <w:sz w:val="28"/>
          <w:szCs w:val="28"/>
        </w:rPr>
        <w:t xml:space="preserve">Красноярского сельского поселения </w:t>
      </w:r>
    </w:p>
    <w:p w:rsidR="00FF2F03" w:rsidRPr="002816CD" w:rsidRDefault="00C827EE" w:rsidP="00C827EE">
      <w:pPr>
        <w:tabs>
          <w:tab w:val="left" w:pos="709"/>
        </w:tabs>
        <w:spacing w:before="120" w:after="120"/>
        <w:contextualSpacing/>
        <w:jc w:val="center"/>
        <w:rPr>
          <w:sz w:val="8"/>
          <w:szCs w:val="8"/>
        </w:rPr>
      </w:pPr>
      <w:r w:rsidRPr="004C374A">
        <w:rPr>
          <w:sz w:val="28"/>
          <w:szCs w:val="28"/>
        </w:rPr>
        <w:t xml:space="preserve">«Использование и охрана земель </w:t>
      </w:r>
      <w:r>
        <w:rPr>
          <w:sz w:val="28"/>
          <w:szCs w:val="28"/>
        </w:rPr>
        <w:t>на территории Красноярского сельского поселения</w:t>
      </w:r>
      <w:r w:rsidR="00DF495D">
        <w:rPr>
          <w:sz w:val="28"/>
          <w:szCs w:val="28"/>
        </w:rPr>
        <w:t>»</w:t>
      </w:r>
    </w:p>
    <w:tbl>
      <w:tblPr>
        <w:tblW w:w="14421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3333"/>
        <w:gridCol w:w="2029"/>
        <w:gridCol w:w="1108"/>
        <w:gridCol w:w="882"/>
        <w:gridCol w:w="895"/>
        <w:gridCol w:w="895"/>
        <w:gridCol w:w="895"/>
        <w:gridCol w:w="906"/>
      </w:tblGrid>
      <w:tr w:rsidR="00FF2F03" w:rsidRPr="001A6793" w:rsidTr="00DF495D">
        <w:trPr>
          <w:trHeight w:val="517"/>
          <w:tblCellSpacing w:w="5" w:type="nil"/>
          <w:jc w:val="center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03" w:rsidRPr="00C827EE" w:rsidRDefault="00FF2F03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03" w:rsidRPr="00C827EE" w:rsidRDefault="00FF2F03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F03" w:rsidRPr="00C827EE" w:rsidRDefault="00FF2F03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(тыс.</w:t>
            </w:r>
            <w:r w:rsidR="00964B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руб.),</w:t>
            </w:r>
          </w:p>
        </w:tc>
        <w:tc>
          <w:tcPr>
            <w:tcW w:w="5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03" w:rsidRPr="00C827EE" w:rsidRDefault="00FF2F03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670CA" w:rsidRPr="001A6793" w:rsidTr="00DF495D">
        <w:trPr>
          <w:trHeight w:val="833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DF49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CA" w:rsidRPr="00C827EE" w:rsidRDefault="005670CA" w:rsidP="005670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CA" w:rsidRPr="00C827EE" w:rsidRDefault="005670CA" w:rsidP="005670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CA" w:rsidRPr="00C827EE" w:rsidRDefault="005670CA" w:rsidP="005670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CA" w:rsidRPr="00C827EE" w:rsidRDefault="005670CA" w:rsidP="005670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CA" w:rsidRPr="00C827EE" w:rsidRDefault="005670CA" w:rsidP="005670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5670CA" w:rsidRPr="001A6793" w:rsidTr="00DF495D">
        <w:trPr>
          <w:trHeight w:val="254"/>
          <w:tblCellSpacing w:w="5" w:type="nil"/>
          <w:jc w:val="center"/>
        </w:trPr>
        <w:tc>
          <w:tcPr>
            <w:tcW w:w="3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F495D" w:rsidRPr="001A6793" w:rsidTr="00DF495D">
        <w:trPr>
          <w:trHeight w:val="263"/>
          <w:tblCellSpacing w:w="5" w:type="nil"/>
          <w:jc w:val="center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jc w:val="center"/>
              <w:rPr>
                <w:sz w:val="22"/>
              </w:rPr>
            </w:pPr>
            <w:r w:rsidRPr="00C827EE">
              <w:rPr>
                <w:sz w:val="22"/>
              </w:rPr>
              <w:t>Программа</w:t>
            </w:r>
          </w:p>
          <w:p w:rsidR="00DF495D" w:rsidRPr="00C827EE" w:rsidRDefault="00DF495D" w:rsidP="00DF495D">
            <w:pPr>
              <w:tabs>
                <w:tab w:val="left" w:pos="709"/>
              </w:tabs>
              <w:spacing w:before="120" w:after="120"/>
              <w:contextualSpacing/>
              <w:jc w:val="center"/>
              <w:rPr>
                <w:sz w:val="22"/>
              </w:rPr>
            </w:pPr>
            <w:r w:rsidRPr="00C827EE">
              <w:rPr>
                <w:sz w:val="18"/>
              </w:rPr>
              <w:t>«</w:t>
            </w:r>
            <w:r w:rsidRPr="00C827EE">
              <w:rPr>
                <w:sz w:val="22"/>
                <w:szCs w:val="28"/>
              </w:rPr>
              <w:t>Использование и охрана земель</w:t>
            </w:r>
            <w:r w:rsidRPr="00C827EE">
              <w:rPr>
                <w:sz w:val="20"/>
                <w:szCs w:val="28"/>
              </w:rPr>
              <w:t xml:space="preserve"> </w:t>
            </w:r>
            <w:r w:rsidRPr="00C827EE">
              <w:rPr>
                <w:sz w:val="22"/>
                <w:szCs w:val="28"/>
              </w:rPr>
              <w:t>на территории Красноярского сельского поселения</w:t>
            </w:r>
            <w:r>
              <w:rPr>
                <w:sz w:val="22"/>
                <w:szCs w:val="28"/>
              </w:rPr>
              <w:t>»</w:t>
            </w:r>
          </w:p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числе:        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670CA" w:rsidRPr="001A6793" w:rsidTr="00DF495D">
        <w:trPr>
          <w:trHeight w:val="362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670CA" w:rsidRPr="001A6793" w:rsidTr="00DF495D">
        <w:trPr>
          <w:trHeight w:val="534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поступления, в том числе за счет средств: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5670CA" w:rsidRPr="001A6793" w:rsidTr="00DF495D">
        <w:trPr>
          <w:trHeight w:val="278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5670CA" w:rsidRPr="001A6793" w:rsidTr="00DF495D">
        <w:trPr>
          <w:trHeight w:val="360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-федерального бюджета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5670CA" w:rsidRPr="001A6793" w:rsidTr="00DF495D">
        <w:trPr>
          <w:trHeight w:val="363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DF495D" w:rsidRPr="001A6793" w:rsidTr="00DF495D">
        <w:trPr>
          <w:trHeight w:val="263"/>
          <w:tblCellSpacing w:w="5" w:type="nil"/>
          <w:jc w:val="center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827EE">
              <w:rPr>
                <w:rFonts w:ascii="Times New Roman" w:hAnsi="Times New Roman" w:cs="Times New Roman"/>
                <w:sz w:val="22"/>
                <w:szCs w:val="24"/>
              </w:rPr>
              <w:t>Подпрограмма 1</w:t>
            </w:r>
          </w:p>
          <w:p w:rsidR="00DF495D" w:rsidRPr="00C827EE" w:rsidRDefault="00DF495D" w:rsidP="00DF495D">
            <w:pPr>
              <w:tabs>
                <w:tab w:val="left" w:pos="709"/>
              </w:tabs>
              <w:spacing w:before="120" w:after="120"/>
              <w:contextualSpacing/>
              <w:jc w:val="center"/>
              <w:rPr>
                <w:sz w:val="22"/>
              </w:rPr>
            </w:pPr>
            <w:r w:rsidRPr="00C827EE">
              <w:rPr>
                <w:sz w:val="22"/>
              </w:rPr>
              <w:t>«Использование и охрана земель, повышение плодородия почв»</w:t>
            </w:r>
          </w:p>
          <w:p w:rsidR="00DF495D" w:rsidRPr="00C827EE" w:rsidRDefault="00DF495D" w:rsidP="00DF49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числе:        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D" w:rsidRPr="00C827EE" w:rsidRDefault="00DF495D" w:rsidP="00DF495D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5D" w:rsidRPr="00C827EE" w:rsidRDefault="00DF495D" w:rsidP="00DF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670CA" w:rsidRPr="001A6793" w:rsidTr="00DF495D">
        <w:trPr>
          <w:trHeight w:val="352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670CA" w:rsidRPr="001A6793" w:rsidTr="00DF495D">
        <w:trPr>
          <w:trHeight w:val="551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поступления, в том числе за счет средств: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5670CA" w:rsidRPr="001A6793" w:rsidTr="00DF495D">
        <w:trPr>
          <w:trHeight w:val="268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5670CA" w:rsidRPr="001A6793" w:rsidTr="00DF495D">
        <w:trPr>
          <w:trHeight w:val="258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-федерального бюджета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  <w:tr w:rsidR="005670CA" w:rsidRPr="001A6793" w:rsidTr="00DF495D">
        <w:trPr>
          <w:trHeight w:val="348"/>
          <w:tblCellSpacing w:w="5" w:type="nil"/>
          <w:jc w:val="center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pStyle w:val="ConsPlusCell"/>
              <w:ind w:left="-75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827E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A" w:rsidRPr="00C827EE" w:rsidRDefault="005670CA" w:rsidP="0015592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827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CA" w:rsidRPr="00C827EE" w:rsidRDefault="005670CA" w:rsidP="00155923">
            <w:pPr>
              <w:jc w:val="center"/>
              <w:rPr>
                <w:sz w:val="22"/>
                <w:szCs w:val="22"/>
              </w:rPr>
            </w:pPr>
            <w:r w:rsidRPr="00C827EE">
              <w:rPr>
                <w:sz w:val="22"/>
                <w:szCs w:val="22"/>
              </w:rPr>
              <w:t>-</w:t>
            </w:r>
          </w:p>
        </w:tc>
      </w:tr>
    </w:tbl>
    <w:p w:rsidR="00C96F23" w:rsidRDefault="00F437D0" w:rsidP="00F437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96F23" w:rsidSect="00C96F23">
      <w:pgSz w:w="16838" w:h="11906" w:orient="landscape"/>
      <w:pgMar w:top="709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</w:lvl>
    <w:lvl w:ilvl="2" w:tplc="39AE4FBE">
      <w:numFmt w:val="none"/>
      <w:lvlText w:val=""/>
      <w:lvlJc w:val="left"/>
      <w:pPr>
        <w:tabs>
          <w:tab w:val="num" w:pos="360"/>
        </w:tabs>
      </w:pPr>
    </w:lvl>
    <w:lvl w:ilvl="3" w:tplc="86865846">
      <w:numFmt w:val="none"/>
      <w:lvlText w:val=""/>
      <w:lvlJc w:val="left"/>
      <w:pPr>
        <w:tabs>
          <w:tab w:val="num" w:pos="360"/>
        </w:tabs>
      </w:pPr>
    </w:lvl>
    <w:lvl w:ilvl="4" w:tplc="05DC4AFA">
      <w:numFmt w:val="none"/>
      <w:lvlText w:val=""/>
      <w:lvlJc w:val="left"/>
      <w:pPr>
        <w:tabs>
          <w:tab w:val="num" w:pos="360"/>
        </w:tabs>
      </w:pPr>
    </w:lvl>
    <w:lvl w:ilvl="5" w:tplc="CDEEAB90">
      <w:numFmt w:val="none"/>
      <w:lvlText w:val=""/>
      <w:lvlJc w:val="left"/>
      <w:pPr>
        <w:tabs>
          <w:tab w:val="num" w:pos="360"/>
        </w:tabs>
      </w:pPr>
    </w:lvl>
    <w:lvl w:ilvl="6" w:tplc="4F8295C2">
      <w:numFmt w:val="none"/>
      <w:lvlText w:val=""/>
      <w:lvlJc w:val="left"/>
      <w:pPr>
        <w:tabs>
          <w:tab w:val="num" w:pos="360"/>
        </w:tabs>
      </w:pPr>
    </w:lvl>
    <w:lvl w:ilvl="7" w:tplc="9ED26DF8">
      <w:numFmt w:val="none"/>
      <w:lvlText w:val=""/>
      <w:lvlJc w:val="left"/>
      <w:pPr>
        <w:tabs>
          <w:tab w:val="num" w:pos="360"/>
        </w:tabs>
      </w:pPr>
    </w:lvl>
    <w:lvl w:ilvl="8" w:tplc="547476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D99"/>
    <w:rsid w:val="00002A65"/>
    <w:rsid w:val="000042DA"/>
    <w:rsid w:val="000057CD"/>
    <w:rsid w:val="00005F0C"/>
    <w:rsid w:val="00006DBD"/>
    <w:rsid w:val="00031F74"/>
    <w:rsid w:val="00032E7D"/>
    <w:rsid w:val="00043595"/>
    <w:rsid w:val="000435ED"/>
    <w:rsid w:val="00045A3A"/>
    <w:rsid w:val="00045F87"/>
    <w:rsid w:val="00046FCC"/>
    <w:rsid w:val="000472A1"/>
    <w:rsid w:val="00051513"/>
    <w:rsid w:val="00054AFE"/>
    <w:rsid w:val="000626A2"/>
    <w:rsid w:val="000628D4"/>
    <w:rsid w:val="00064E5B"/>
    <w:rsid w:val="00065BAC"/>
    <w:rsid w:val="00073405"/>
    <w:rsid w:val="0007407A"/>
    <w:rsid w:val="0008626F"/>
    <w:rsid w:val="00086C5A"/>
    <w:rsid w:val="00093D65"/>
    <w:rsid w:val="00095372"/>
    <w:rsid w:val="00096780"/>
    <w:rsid w:val="000977F9"/>
    <w:rsid w:val="000A0708"/>
    <w:rsid w:val="000B2953"/>
    <w:rsid w:val="000B7F2F"/>
    <w:rsid w:val="000B7FBD"/>
    <w:rsid w:val="000C4BB3"/>
    <w:rsid w:val="000C733E"/>
    <w:rsid w:val="000D2232"/>
    <w:rsid w:val="000E559D"/>
    <w:rsid w:val="000E65B2"/>
    <w:rsid w:val="000F01A9"/>
    <w:rsid w:val="000F0701"/>
    <w:rsid w:val="000F173C"/>
    <w:rsid w:val="000F1FE1"/>
    <w:rsid w:val="000F2423"/>
    <w:rsid w:val="000F33E8"/>
    <w:rsid w:val="000F3405"/>
    <w:rsid w:val="000F3819"/>
    <w:rsid w:val="000F47B8"/>
    <w:rsid w:val="000F70FC"/>
    <w:rsid w:val="0010133A"/>
    <w:rsid w:val="001036C1"/>
    <w:rsid w:val="00105217"/>
    <w:rsid w:val="001104F5"/>
    <w:rsid w:val="0011372B"/>
    <w:rsid w:val="00113FBD"/>
    <w:rsid w:val="00124BC6"/>
    <w:rsid w:val="001250A9"/>
    <w:rsid w:val="00125443"/>
    <w:rsid w:val="0012742B"/>
    <w:rsid w:val="00134BFC"/>
    <w:rsid w:val="00134D89"/>
    <w:rsid w:val="00136EEB"/>
    <w:rsid w:val="001407F3"/>
    <w:rsid w:val="00143DA6"/>
    <w:rsid w:val="001459C9"/>
    <w:rsid w:val="00151DC2"/>
    <w:rsid w:val="001534E5"/>
    <w:rsid w:val="00155923"/>
    <w:rsid w:val="001570B1"/>
    <w:rsid w:val="00160814"/>
    <w:rsid w:val="00162888"/>
    <w:rsid w:val="001630B7"/>
    <w:rsid w:val="001644C8"/>
    <w:rsid w:val="00166916"/>
    <w:rsid w:val="00167E84"/>
    <w:rsid w:val="00170CA0"/>
    <w:rsid w:val="00171883"/>
    <w:rsid w:val="0017216C"/>
    <w:rsid w:val="00172E6E"/>
    <w:rsid w:val="00174A56"/>
    <w:rsid w:val="00181BA6"/>
    <w:rsid w:val="00184FB5"/>
    <w:rsid w:val="00193D9F"/>
    <w:rsid w:val="0019725C"/>
    <w:rsid w:val="001A0B10"/>
    <w:rsid w:val="001A28C6"/>
    <w:rsid w:val="001A38E6"/>
    <w:rsid w:val="001A5F39"/>
    <w:rsid w:val="001A6074"/>
    <w:rsid w:val="001C5952"/>
    <w:rsid w:val="001C6567"/>
    <w:rsid w:val="001C706D"/>
    <w:rsid w:val="001C7B68"/>
    <w:rsid w:val="001D3F78"/>
    <w:rsid w:val="001D5383"/>
    <w:rsid w:val="001D600C"/>
    <w:rsid w:val="001D75A3"/>
    <w:rsid w:val="001D78BE"/>
    <w:rsid w:val="001E2479"/>
    <w:rsid w:val="001E34A1"/>
    <w:rsid w:val="001F0710"/>
    <w:rsid w:val="00201814"/>
    <w:rsid w:val="002019E2"/>
    <w:rsid w:val="00206EB5"/>
    <w:rsid w:val="0020723C"/>
    <w:rsid w:val="00211EE0"/>
    <w:rsid w:val="00212EB1"/>
    <w:rsid w:val="00213A4B"/>
    <w:rsid w:val="00214BED"/>
    <w:rsid w:val="00223365"/>
    <w:rsid w:val="002248A1"/>
    <w:rsid w:val="00225314"/>
    <w:rsid w:val="002258FA"/>
    <w:rsid w:val="0022789C"/>
    <w:rsid w:val="00232FAE"/>
    <w:rsid w:val="002368B0"/>
    <w:rsid w:val="0024159C"/>
    <w:rsid w:val="00243453"/>
    <w:rsid w:val="0024452B"/>
    <w:rsid w:val="00251F26"/>
    <w:rsid w:val="00256E83"/>
    <w:rsid w:val="00260262"/>
    <w:rsid w:val="00260575"/>
    <w:rsid w:val="00261802"/>
    <w:rsid w:val="00261F91"/>
    <w:rsid w:val="002637DF"/>
    <w:rsid w:val="00266138"/>
    <w:rsid w:val="00266CDC"/>
    <w:rsid w:val="00276C36"/>
    <w:rsid w:val="00276CAF"/>
    <w:rsid w:val="0028395D"/>
    <w:rsid w:val="00283F61"/>
    <w:rsid w:val="002840CE"/>
    <w:rsid w:val="00284397"/>
    <w:rsid w:val="002847F7"/>
    <w:rsid w:val="00287C98"/>
    <w:rsid w:val="00292D42"/>
    <w:rsid w:val="002A039D"/>
    <w:rsid w:val="002A06DD"/>
    <w:rsid w:val="002B1630"/>
    <w:rsid w:val="002C347B"/>
    <w:rsid w:val="002D015C"/>
    <w:rsid w:val="002D0A91"/>
    <w:rsid w:val="002D1F6E"/>
    <w:rsid w:val="002D68B3"/>
    <w:rsid w:val="002E2938"/>
    <w:rsid w:val="002F6AE9"/>
    <w:rsid w:val="002F6F78"/>
    <w:rsid w:val="00300606"/>
    <w:rsid w:val="00305273"/>
    <w:rsid w:val="00307877"/>
    <w:rsid w:val="00307F19"/>
    <w:rsid w:val="00311234"/>
    <w:rsid w:val="0031486D"/>
    <w:rsid w:val="00314F99"/>
    <w:rsid w:val="00316508"/>
    <w:rsid w:val="00317A5F"/>
    <w:rsid w:val="00325D98"/>
    <w:rsid w:val="00326975"/>
    <w:rsid w:val="00333137"/>
    <w:rsid w:val="003411B1"/>
    <w:rsid w:val="0034266C"/>
    <w:rsid w:val="003521B8"/>
    <w:rsid w:val="003620FE"/>
    <w:rsid w:val="00362DCB"/>
    <w:rsid w:val="00366182"/>
    <w:rsid w:val="003707BB"/>
    <w:rsid w:val="00370C9D"/>
    <w:rsid w:val="00373F69"/>
    <w:rsid w:val="00374124"/>
    <w:rsid w:val="003800A0"/>
    <w:rsid w:val="00384C04"/>
    <w:rsid w:val="00387D1F"/>
    <w:rsid w:val="00394EB9"/>
    <w:rsid w:val="003A055B"/>
    <w:rsid w:val="003A2BD8"/>
    <w:rsid w:val="003B01FA"/>
    <w:rsid w:val="003B0904"/>
    <w:rsid w:val="003B1314"/>
    <w:rsid w:val="003B2BAD"/>
    <w:rsid w:val="003C61AE"/>
    <w:rsid w:val="003C7BB7"/>
    <w:rsid w:val="003D5F80"/>
    <w:rsid w:val="003E2AE3"/>
    <w:rsid w:val="003E42C4"/>
    <w:rsid w:val="003F05CA"/>
    <w:rsid w:val="003F0B03"/>
    <w:rsid w:val="003F4F7B"/>
    <w:rsid w:val="003F582D"/>
    <w:rsid w:val="003F6700"/>
    <w:rsid w:val="003F7BB2"/>
    <w:rsid w:val="00403BE2"/>
    <w:rsid w:val="00403D51"/>
    <w:rsid w:val="00404F3D"/>
    <w:rsid w:val="0040553D"/>
    <w:rsid w:val="00407ECA"/>
    <w:rsid w:val="004271D7"/>
    <w:rsid w:val="00431DDE"/>
    <w:rsid w:val="0043263E"/>
    <w:rsid w:val="00432663"/>
    <w:rsid w:val="004336F0"/>
    <w:rsid w:val="00434A88"/>
    <w:rsid w:val="00436419"/>
    <w:rsid w:val="00437201"/>
    <w:rsid w:val="004372B8"/>
    <w:rsid w:val="004375E0"/>
    <w:rsid w:val="004409C9"/>
    <w:rsid w:val="00441EB3"/>
    <w:rsid w:val="00444674"/>
    <w:rsid w:val="00454C81"/>
    <w:rsid w:val="00460900"/>
    <w:rsid w:val="00464000"/>
    <w:rsid w:val="0047106A"/>
    <w:rsid w:val="004725C2"/>
    <w:rsid w:val="004745D6"/>
    <w:rsid w:val="0047739A"/>
    <w:rsid w:val="004807AE"/>
    <w:rsid w:val="00482B92"/>
    <w:rsid w:val="004835A6"/>
    <w:rsid w:val="0048423E"/>
    <w:rsid w:val="00493450"/>
    <w:rsid w:val="004971B0"/>
    <w:rsid w:val="004A2964"/>
    <w:rsid w:val="004A2967"/>
    <w:rsid w:val="004A5591"/>
    <w:rsid w:val="004A608F"/>
    <w:rsid w:val="004B2BB5"/>
    <w:rsid w:val="004B796C"/>
    <w:rsid w:val="004B7C29"/>
    <w:rsid w:val="004C0264"/>
    <w:rsid w:val="004C7A33"/>
    <w:rsid w:val="004D0863"/>
    <w:rsid w:val="004D1DD9"/>
    <w:rsid w:val="004E0140"/>
    <w:rsid w:val="004E0D4C"/>
    <w:rsid w:val="004E339D"/>
    <w:rsid w:val="004F1FF7"/>
    <w:rsid w:val="00502F47"/>
    <w:rsid w:val="0050316D"/>
    <w:rsid w:val="0050645E"/>
    <w:rsid w:val="005138F5"/>
    <w:rsid w:val="00516899"/>
    <w:rsid w:val="005178C7"/>
    <w:rsid w:val="00523E58"/>
    <w:rsid w:val="00527C9B"/>
    <w:rsid w:val="00527DC3"/>
    <w:rsid w:val="005307C3"/>
    <w:rsid w:val="005311EB"/>
    <w:rsid w:val="0053187F"/>
    <w:rsid w:val="00531D0A"/>
    <w:rsid w:val="0053406A"/>
    <w:rsid w:val="00534213"/>
    <w:rsid w:val="00536495"/>
    <w:rsid w:val="00540B4A"/>
    <w:rsid w:val="0055031A"/>
    <w:rsid w:val="00552853"/>
    <w:rsid w:val="00557B03"/>
    <w:rsid w:val="00563D14"/>
    <w:rsid w:val="00565B4B"/>
    <w:rsid w:val="005670CA"/>
    <w:rsid w:val="00580EA1"/>
    <w:rsid w:val="00585500"/>
    <w:rsid w:val="00592246"/>
    <w:rsid w:val="0059490B"/>
    <w:rsid w:val="005951C4"/>
    <w:rsid w:val="005978EA"/>
    <w:rsid w:val="005B21AE"/>
    <w:rsid w:val="005B5CD1"/>
    <w:rsid w:val="005C0CAF"/>
    <w:rsid w:val="005C2AA3"/>
    <w:rsid w:val="005C4F81"/>
    <w:rsid w:val="005E0D57"/>
    <w:rsid w:val="005E3B72"/>
    <w:rsid w:val="005E65C6"/>
    <w:rsid w:val="005E7C9C"/>
    <w:rsid w:val="005F3DCF"/>
    <w:rsid w:val="005F6916"/>
    <w:rsid w:val="005F7FDC"/>
    <w:rsid w:val="00600D42"/>
    <w:rsid w:val="00604FA9"/>
    <w:rsid w:val="0061187F"/>
    <w:rsid w:val="006139C8"/>
    <w:rsid w:val="00614C13"/>
    <w:rsid w:val="0061685F"/>
    <w:rsid w:val="00621E7B"/>
    <w:rsid w:val="00623D9C"/>
    <w:rsid w:val="00627539"/>
    <w:rsid w:val="00633C0C"/>
    <w:rsid w:val="00634244"/>
    <w:rsid w:val="0063479B"/>
    <w:rsid w:val="00636C44"/>
    <w:rsid w:val="006409D2"/>
    <w:rsid w:val="006416F5"/>
    <w:rsid w:val="0064266E"/>
    <w:rsid w:val="00647C0A"/>
    <w:rsid w:val="00655832"/>
    <w:rsid w:val="00661493"/>
    <w:rsid w:val="0066217D"/>
    <w:rsid w:val="006628EB"/>
    <w:rsid w:val="006642F3"/>
    <w:rsid w:val="0066736D"/>
    <w:rsid w:val="0067736F"/>
    <w:rsid w:val="0069020B"/>
    <w:rsid w:val="00691435"/>
    <w:rsid w:val="0069383D"/>
    <w:rsid w:val="0069596D"/>
    <w:rsid w:val="00695FC0"/>
    <w:rsid w:val="00697640"/>
    <w:rsid w:val="006A5D4F"/>
    <w:rsid w:val="006A6970"/>
    <w:rsid w:val="006A6BB7"/>
    <w:rsid w:val="006B54E3"/>
    <w:rsid w:val="006B62AD"/>
    <w:rsid w:val="006B6C06"/>
    <w:rsid w:val="006C1224"/>
    <w:rsid w:val="006C3E90"/>
    <w:rsid w:val="006C4E9A"/>
    <w:rsid w:val="006C6CEF"/>
    <w:rsid w:val="006C7FAE"/>
    <w:rsid w:val="006D16D4"/>
    <w:rsid w:val="006D2238"/>
    <w:rsid w:val="006D67C1"/>
    <w:rsid w:val="006D6AB1"/>
    <w:rsid w:val="006D6B50"/>
    <w:rsid w:val="006E1470"/>
    <w:rsid w:val="006E6D0B"/>
    <w:rsid w:val="006F0A06"/>
    <w:rsid w:val="006F2784"/>
    <w:rsid w:val="00703B5F"/>
    <w:rsid w:val="007137F3"/>
    <w:rsid w:val="00716274"/>
    <w:rsid w:val="00716BA2"/>
    <w:rsid w:val="00721B1C"/>
    <w:rsid w:val="0073024D"/>
    <w:rsid w:val="007307B6"/>
    <w:rsid w:val="00732290"/>
    <w:rsid w:val="0073328C"/>
    <w:rsid w:val="007335D0"/>
    <w:rsid w:val="00734B5D"/>
    <w:rsid w:val="00740170"/>
    <w:rsid w:val="007422AA"/>
    <w:rsid w:val="00744D53"/>
    <w:rsid w:val="00745196"/>
    <w:rsid w:val="00745957"/>
    <w:rsid w:val="00760336"/>
    <w:rsid w:val="007654DB"/>
    <w:rsid w:val="00766ECB"/>
    <w:rsid w:val="00767003"/>
    <w:rsid w:val="007744EB"/>
    <w:rsid w:val="00784478"/>
    <w:rsid w:val="00787274"/>
    <w:rsid w:val="00787606"/>
    <w:rsid w:val="00792525"/>
    <w:rsid w:val="00792E55"/>
    <w:rsid w:val="007A62D6"/>
    <w:rsid w:val="007A6646"/>
    <w:rsid w:val="007B2B96"/>
    <w:rsid w:val="007B6A97"/>
    <w:rsid w:val="007C07CB"/>
    <w:rsid w:val="007E1A9E"/>
    <w:rsid w:val="007E5266"/>
    <w:rsid w:val="007F0859"/>
    <w:rsid w:val="007F0F00"/>
    <w:rsid w:val="007F2069"/>
    <w:rsid w:val="007F2718"/>
    <w:rsid w:val="007F31E3"/>
    <w:rsid w:val="007F3873"/>
    <w:rsid w:val="008028BE"/>
    <w:rsid w:val="0081007F"/>
    <w:rsid w:val="00817604"/>
    <w:rsid w:val="00821969"/>
    <w:rsid w:val="00822C8E"/>
    <w:rsid w:val="0083193F"/>
    <w:rsid w:val="00837CB7"/>
    <w:rsid w:val="00842E13"/>
    <w:rsid w:val="00847F60"/>
    <w:rsid w:val="0085368A"/>
    <w:rsid w:val="008639EE"/>
    <w:rsid w:val="008651F9"/>
    <w:rsid w:val="00875717"/>
    <w:rsid w:val="0087773B"/>
    <w:rsid w:val="00877B00"/>
    <w:rsid w:val="00881C02"/>
    <w:rsid w:val="00883CEF"/>
    <w:rsid w:val="0089121B"/>
    <w:rsid w:val="00891529"/>
    <w:rsid w:val="008918C5"/>
    <w:rsid w:val="00893200"/>
    <w:rsid w:val="008967BF"/>
    <w:rsid w:val="008A0ABA"/>
    <w:rsid w:val="008A5F25"/>
    <w:rsid w:val="008B20A5"/>
    <w:rsid w:val="008B552A"/>
    <w:rsid w:val="008B5BCF"/>
    <w:rsid w:val="008B5E33"/>
    <w:rsid w:val="008B7269"/>
    <w:rsid w:val="008B7BA6"/>
    <w:rsid w:val="008C1903"/>
    <w:rsid w:val="008C3CCB"/>
    <w:rsid w:val="008C7C46"/>
    <w:rsid w:val="008D0F7F"/>
    <w:rsid w:val="008D78E0"/>
    <w:rsid w:val="008E1563"/>
    <w:rsid w:val="008E352A"/>
    <w:rsid w:val="008E4A4F"/>
    <w:rsid w:val="008F1867"/>
    <w:rsid w:val="008F7D99"/>
    <w:rsid w:val="0090087D"/>
    <w:rsid w:val="00901EC0"/>
    <w:rsid w:val="00903472"/>
    <w:rsid w:val="00903CD7"/>
    <w:rsid w:val="00905148"/>
    <w:rsid w:val="00910290"/>
    <w:rsid w:val="00912DEF"/>
    <w:rsid w:val="009157BC"/>
    <w:rsid w:val="009245F8"/>
    <w:rsid w:val="0092511C"/>
    <w:rsid w:val="009265F5"/>
    <w:rsid w:val="00934453"/>
    <w:rsid w:val="00936CAE"/>
    <w:rsid w:val="00940AD2"/>
    <w:rsid w:val="0094642E"/>
    <w:rsid w:val="009512CD"/>
    <w:rsid w:val="00951DFC"/>
    <w:rsid w:val="009537C3"/>
    <w:rsid w:val="00953AFF"/>
    <w:rsid w:val="00953C2F"/>
    <w:rsid w:val="00954655"/>
    <w:rsid w:val="00955F83"/>
    <w:rsid w:val="00956A2A"/>
    <w:rsid w:val="00956CF0"/>
    <w:rsid w:val="0095763C"/>
    <w:rsid w:val="009600E3"/>
    <w:rsid w:val="0096028D"/>
    <w:rsid w:val="0096374D"/>
    <w:rsid w:val="00964B6C"/>
    <w:rsid w:val="00965C67"/>
    <w:rsid w:val="009673AB"/>
    <w:rsid w:val="00971735"/>
    <w:rsid w:val="00971C81"/>
    <w:rsid w:val="0097300F"/>
    <w:rsid w:val="00976C1D"/>
    <w:rsid w:val="009949FB"/>
    <w:rsid w:val="00997EB2"/>
    <w:rsid w:val="009A130A"/>
    <w:rsid w:val="009A48F2"/>
    <w:rsid w:val="009B27D0"/>
    <w:rsid w:val="009B667A"/>
    <w:rsid w:val="009B6BA3"/>
    <w:rsid w:val="009C07B4"/>
    <w:rsid w:val="009C1722"/>
    <w:rsid w:val="009C466D"/>
    <w:rsid w:val="009C4846"/>
    <w:rsid w:val="009D0995"/>
    <w:rsid w:val="009D63E2"/>
    <w:rsid w:val="009D7F0C"/>
    <w:rsid w:val="009E067A"/>
    <w:rsid w:val="009E1FB3"/>
    <w:rsid w:val="009E3E02"/>
    <w:rsid w:val="009F752D"/>
    <w:rsid w:val="00A001F6"/>
    <w:rsid w:val="00A14068"/>
    <w:rsid w:val="00A173C8"/>
    <w:rsid w:val="00A17DF5"/>
    <w:rsid w:val="00A205BF"/>
    <w:rsid w:val="00A21C10"/>
    <w:rsid w:val="00A22564"/>
    <w:rsid w:val="00A241C3"/>
    <w:rsid w:val="00A31359"/>
    <w:rsid w:val="00A33674"/>
    <w:rsid w:val="00A35DC1"/>
    <w:rsid w:val="00A3639D"/>
    <w:rsid w:val="00A36D17"/>
    <w:rsid w:val="00A404D0"/>
    <w:rsid w:val="00A415E2"/>
    <w:rsid w:val="00A447F7"/>
    <w:rsid w:val="00A45D86"/>
    <w:rsid w:val="00A46FBD"/>
    <w:rsid w:val="00A57066"/>
    <w:rsid w:val="00A6149A"/>
    <w:rsid w:val="00A65C28"/>
    <w:rsid w:val="00A67172"/>
    <w:rsid w:val="00A70019"/>
    <w:rsid w:val="00A80306"/>
    <w:rsid w:val="00A82D93"/>
    <w:rsid w:val="00A8351B"/>
    <w:rsid w:val="00A86C4E"/>
    <w:rsid w:val="00A87DD3"/>
    <w:rsid w:val="00A915C1"/>
    <w:rsid w:val="00A94176"/>
    <w:rsid w:val="00A959DD"/>
    <w:rsid w:val="00AA5C84"/>
    <w:rsid w:val="00AB2EF8"/>
    <w:rsid w:val="00AC533F"/>
    <w:rsid w:val="00AC7736"/>
    <w:rsid w:val="00AD1516"/>
    <w:rsid w:val="00AD1B50"/>
    <w:rsid w:val="00AD4D12"/>
    <w:rsid w:val="00AD64C5"/>
    <w:rsid w:val="00AE2BEF"/>
    <w:rsid w:val="00AF2465"/>
    <w:rsid w:val="00AF2C46"/>
    <w:rsid w:val="00B04E11"/>
    <w:rsid w:val="00B0730A"/>
    <w:rsid w:val="00B10745"/>
    <w:rsid w:val="00B109C5"/>
    <w:rsid w:val="00B12AE3"/>
    <w:rsid w:val="00B14A74"/>
    <w:rsid w:val="00B160ED"/>
    <w:rsid w:val="00B165AA"/>
    <w:rsid w:val="00B173B2"/>
    <w:rsid w:val="00B260E2"/>
    <w:rsid w:val="00B27DF9"/>
    <w:rsid w:val="00B302EC"/>
    <w:rsid w:val="00B30327"/>
    <w:rsid w:val="00B31789"/>
    <w:rsid w:val="00B3226E"/>
    <w:rsid w:val="00B32FCF"/>
    <w:rsid w:val="00B34815"/>
    <w:rsid w:val="00B36DBE"/>
    <w:rsid w:val="00B37373"/>
    <w:rsid w:val="00B376CF"/>
    <w:rsid w:val="00B40D4C"/>
    <w:rsid w:val="00B410F0"/>
    <w:rsid w:val="00B41C19"/>
    <w:rsid w:val="00B41E9B"/>
    <w:rsid w:val="00B47B27"/>
    <w:rsid w:val="00B50030"/>
    <w:rsid w:val="00B50D36"/>
    <w:rsid w:val="00B54D21"/>
    <w:rsid w:val="00B553A0"/>
    <w:rsid w:val="00B556BB"/>
    <w:rsid w:val="00B60515"/>
    <w:rsid w:val="00B617C4"/>
    <w:rsid w:val="00B71BE7"/>
    <w:rsid w:val="00B723D3"/>
    <w:rsid w:val="00B72837"/>
    <w:rsid w:val="00B73532"/>
    <w:rsid w:val="00B82F06"/>
    <w:rsid w:val="00B86F3B"/>
    <w:rsid w:val="00B90EE4"/>
    <w:rsid w:val="00B932B0"/>
    <w:rsid w:val="00B93554"/>
    <w:rsid w:val="00B9612C"/>
    <w:rsid w:val="00BA3285"/>
    <w:rsid w:val="00BA3EF0"/>
    <w:rsid w:val="00BA49B4"/>
    <w:rsid w:val="00BA682C"/>
    <w:rsid w:val="00BA7BF1"/>
    <w:rsid w:val="00BA7D58"/>
    <w:rsid w:val="00BB1DCF"/>
    <w:rsid w:val="00BB669A"/>
    <w:rsid w:val="00BB6D93"/>
    <w:rsid w:val="00BC1351"/>
    <w:rsid w:val="00BC2B4F"/>
    <w:rsid w:val="00BC77C2"/>
    <w:rsid w:val="00BD0815"/>
    <w:rsid w:val="00BD32C4"/>
    <w:rsid w:val="00BE005E"/>
    <w:rsid w:val="00BE06B2"/>
    <w:rsid w:val="00BE0D41"/>
    <w:rsid w:val="00BE279C"/>
    <w:rsid w:val="00BE3BC4"/>
    <w:rsid w:val="00BE460C"/>
    <w:rsid w:val="00BE4722"/>
    <w:rsid w:val="00BE59E6"/>
    <w:rsid w:val="00BE7877"/>
    <w:rsid w:val="00BF1A5C"/>
    <w:rsid w:val="00BF252E"/>
    <w:rsid w:val="00BF4176"/>
    <w:rsid w:val="00BF490F"/>
    <w:rsid w:val="00C0227A"/>
    <w:rsid w:val="00C053BE"/>
    <w:rsid w:val="00C07451"/>
    <w:rsid w:val="00C20E36"/>
    <w:rsid w:val="00C24E40"/>
    <w:rsid w:val="00C27884"/>
    <w:rsid w:val="00C27FE0"/>
    <w:rsid w:val="00C35ADA"/>
    <w:rsid w:val="00C37F61"/>
    <w:rsid w:val="00C44FC3"/>
    <w:rsid w:val="00C509A3"/>
    <w:rsid w:val="00C5212E"/>
    <w:rsid w:val="00C5263C"/>
    <w:rsid w:val="00C53C99"/>
    <w:rsid w:val="00C55334"/>
    <w:rsid w:val="00C63E88"/>
    <w:rsid w:val="00C72EBE"/>
    <w:rsid w:val="00C76112"/>
    <w:rsid w:val="00C77934"/>
    <w:rsid w:val="00C827EE"/>
    <w:rsid w:val="00C90627"/>
    <w:rsid w:val="00C9097B"/>
    <w:rsid w:val="00C90C59"/>
    <w:rsid w:val="00C96F23"/>
    <w:rsid w:val="00CA6222"/>
    <w:rsid w:val="00CB0818"/>
    <w:rsid w:val="00CB294E"/>
    <w:rsid w:val="00CB2F70"/>
    <w:rsid w:val="00CB47CF"/>
    <w:rsid w:val="00CB4BD0"/>
    <w:rsid w:val="00CB6A7C"/>
    <w:rsid w:val="00CC06EE"/>
    <w:rsid w:val="00CC1E88"/>
    <w:rsid w:val="00CC2184"/>
    <w:rsid w:val="00CC64A5"/>
    <w:rsid w:val="00CD0833"/>
    <w:rsid w:val="00CD1930"/>
    <w:rsid w:val="00CD2331"/>
    <w:rsid w:val="00CD6353"/>
    <w:rsid w:val="00CE0C19"/>
    <w:rsid w:val="00CF27CC"/>
    <w:rsid w:val="00CF4247"/>
    <w:rsid w:val="00CF7EAB"/>
    <w:rsid w:val="00D02D08"/>
    <w:rsid w:val="00D043CB"/>
    <w:rsid w:val="00D043D0"/>
    <w:rsid w:val="00D13F9E"/>
    <w:rsid w:val="00D20F0F"/>
    <w:rsid w:val="00D2209F"/>
    <w:rsid w:val="00D330F9"/>
    <w:rsid w:val="00D34423"/>
    <w:rsid w:val="00D423CD"/>
    <w:rsid w:val="00D45364"/>
    <w:rsid w:val="00D4692D"/>
    <w:rsid w:val="00D50EA5"/>
    <w:rsid w:val="00D61C94"/>
    <w:rsid w:val="00D67C8F"/>
    <w:rsid w:val="00D72774"/>
    <w:rsid w:val="00D74BAD"/>
    <w:rsid w:val="00D75D72"/>
    <w:rsid w:val="00D76569"/>
    <w:rsid w:val="00D8292C"/>
    <w:rsid w:val="00D85C0C"/>
    <w:rsid w:val="00D864BA"/>
    <w:rsid w:val="00D9576A"/>
    <w:rsid w:val="00D9786C"/>
    <w:rsid w:val="00DA3E5C"/>
    <w:rsid w:val="00DA574F"/>
    <w:rsid w:val="00DA5AA9"/>
    <w:rsid w:val="00DA7DCF"/>
    <w:rsid w:val="00DB098A"/>
    <w:rsid w:val="00DB432D"/>
    <w:rsid w:val="00DB515A"/>
    <w:rsid w:val="00DB6C2D"/>
    <w:rsid w:val="00DB7BAC"/>
    <w:rsid w:val="00DC095A"/>
    <w:rsid w:val="00DC0A1D"/>
    <w:rsid w:val="00DC18CB"/>
    <w:rsid w:val="00DC57F6"/>
    <w:rsid w:val="00DC5CEE"/>
    <w:rsid w:val="00DC73B8"/>
    <w:rsid w:val="00DD0F9D"/>
    <w:rsid w:val="00DD3DEE"/>
    <w:rsid w:val="00DD47B8"/>
    <w:rsid w:val="00DD5B90"/>
    <w:rsid w:val="00DE0D8F"/>
    <w:rsid w:val="00DE0EC5"/>
    <w:rsid w:val="00DE3C88"/>
    <w:rsid w:val="00DE3F60"/>
    <w:rsid w:val="00DE465E"/>
    <w:rsid w:val="00DE61F9"/>
    <w:rsid w:val="00DE7546"/>
    <w:rsid w:val="00DE7715"/>
    <w:rsid w:val="00DF0452"/>
    <w:rsid w:val="00DF04D6"/>
    <w:rsid w:val="00DF45E4"/>
    <w:rsid w:val="00DF495D"/>
    <w:rsid w:val="00E00671"/>
    <w:rsid w:val="00E01D2E"/>
    <w:rsid w:val="00E0586B"/>
    <w:rsid w:val="00E06339"/>
    <w:rsid w:val="00E10ED6"/>
    <w:rsid w:val="00E113B9"/>
    <w:rsid w:val="00E171BE"/>
    <w:rsid w:val="00E23281"/>
    <w:rsid w:val="00E27580"/>
    <w:rsid w:val="00E32057"/>
    <w:rsid w:val="00E3250F"/>
    <w:rsid w:val="00E33D07"/>
    <w:rsid w:val="00E361D0"/>
    <w:rsid w:val="00E36F4A"/>
    <w:rsid w:val="00E402EB"/>
    <w:rsid w:val="00E4702F"/>
    <w:rsid w:val="00E55700"/>
    <w:rsid w:val="00E600B5"/>
    <w:rsid w:val="00E62747"/>
    <w:rsid w:val="00E630BA"/>
    <w:rsid w:val="00E7040D"/>
    <w:rsid w:val="00E7146C"/>
    <w:rsid w:val="00E71CB1"/>
    <w:rsid w:val="00E72B1D"/>
    <w:rsid w:val="00E75247"/>
    <w:rsid w:val="00E75FF4"/>
    <w:rsid w:val="00E777DA"/>
    <w:rsid w:val="00E8141E"/>
    <w:rsid w:val="00E8189C"/>
    <w:rsid w:val="00E84867"/>
    <w:rsid w:val="00E84C03"/>
    <w:rsid w:val="00E8543D"/>
    <w:rsid w:val="00E864C9"/>
    <w:rsid w:val="00E932BE"/>
    <w:rsid w:val="00E968FC"/>
    <w:rsid w:val="00E96DEC"/>
    <w:rsid w:val="00EA1ECD"/>
    <w:rsid w:val="00EA5F37"/>
    <w:rsid w:val="00EB0214"/>
    <w:rsid w:val="00EB3F24"/>
    <w:rsid w:val="00EC2305"/>
    <w:rsid w:val="00EC4517"/>
    <w:rsid w:val="00EC5DF8"/>
    <w:rsid w:val="00ED085A"/>
    <w:rsid w:val="00ED222D"/>
    <w:rsid w:val="00ED3E53"/>
    <w:rsid w:val="00EE01F5"/>
    <w:rsid w:val="00EE034E"/>
    <w:rsid w:val="00EE291F"/>
    <w:rsid w:val="00EE4DC1"/>
    <w:rsid w:val="00EE58A0"/>
    <w:rsid w:val="00EE5E87"/>
    <w:rsid w:val="00EF7B1B"/>
    <w:rsid w:val="00F010B1"/>
    <w:rsid w:val="00F042EA"/>
    <w:rsid w:val="00F10DCB"/>
    <w:rsid w:val="00F12389"/>
    <w:rsid w:val="00F143D5"/>
    <w:rsid w:val="00F26432"/>
    <w:rsid w:val="00F31748"/>
    <w:rsid w:val="00F320FF"/>
    <w:rsid w:val="00F35E73"/>
    <w:rsid w:val="00F41065"/>
    <w:rsid w:val="00F429A3"/>
    <w:rsid w:val="00F437D0"/>
    <w:rsid w:val="00F4383F"/>
    <w:rsid w:val="00F43C6A"/>
    <w:rsid w:val="00F4439D"/>
    <w:rsid w:val="00F52EAD"/>
    <w:rsid w:val="00F548DF"/>
    <w:rsid w:val="00F64E08"/>
    <w:rsid w:val="00F65131"/>
    <w:rsid w:val="00F721C1"/>
    <w:rsid w:val="00F7368C"/>
    <w:rsid w:val="00F87341"/>
    <w:rsid w:val="00F875C4"/>
    <w:rsid w:val="00F914D6"/>
    <w:rsid w:val="00F91BC9"/>
    <w:rsid w:val="00F91EA7"/>
    <w:rsid w:val="00F9347F"/>
    <w:rsid w:val="00FA1CFA"/>
    <w:rsid w:val="00FB064A"/>
    <w:rsid w:val="00FB4563"/>
    <w:rsid w:val="00FC16A1"/>
    <w:rsid w:val="00FC2E86"/>
    <w:rsid w:val="00FC348E"/>
    <w:rsid w:val="00FC562D"/>
    <w:rsid w:val="00FC728A"/>
    <w:rsid w:val="00FD142D"/>
    <w:rsid w:val="00FD2922"/>
    <w:rsid w:val="00FD4082"/>
    <w:rsid w:val="00FE1267"/>
    <w:rsid w:val="00FE1A43"/>
    <w:rsid w:val="00FE1E65"/>
    <w:rsid w:val="00FE24B4"/>
    <w:rsid w:val="00FE5DC8"/>
    <w:rsid w:val="00FF2F03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2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266138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266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0723C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a8">
    <w:name w:val="Нормальный (таблица)"/>
    <w:basedOn w:val="a"/>
    <w:next w:val="a"/>
    <w:uiPriority w:val="99"/>
    <w:rsid w:val="0020723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2072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C35ADA"/>
    <w:rPr>
      <w:b/>
      <w:color w:val="26282F"/>
      <w:sz w:val="26"/>
    </w:rPr>
  </w:style>
  <w:style w:type="character" w:customStyle="1" w:styleId="2">
    <w:name w:val="Основной текст2"/>
    <w:rsid w:val="00733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E111-95E2-4CEC-A87C-3550349F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Admin</cp:lastModifiedBy>
  <cp:revision>3</cp:revision>
  <cp:lastPrinted>2024-06-24T07:30:00Z</cp:lastPrinted>
  <dcterms:created xsi:type="dcterms:W3CDTF">2024-06-18T06:28:00Z</dcterms:created>
  <dcterms:modified xsi:type="dcterms:W3CDTF">2024-06-24T07:30:00Z</dcterms:modified>
</cp:coreProperties>
</file>