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25" w:rsidRPr="00D94031" w:rsidRDefault="00F41225" w:rsidP="00D94031">
      <w:pPr>
        <w:pStyle w:val="1"/>
        <w:spacing w:before="0" w:after="0"/>
        <w:rPr>
          <w:rFonts w:ascii="Times New Roman" w:hAnsi="Times New Roman" w:cs="Times New Roman"/>
          <w:b w:val="0"/>
          <w:spacing w:val="-20"/>
          <w:kern w:val="24"/>
          <w:szCs w:val="28"/>
        </w:rPr>
      </w:pPr>
      <w:bookmarkStart w:id="0" w:name="_GoBack"/>
      <w:bookmarkEnd w:id="0"/>
      <w:r w:rsidRPr="00D94031">
        <w:rPr>
          <w:rFonts w:ascii="Times New Roman" w:hAnsi="Times New Roman" w:cs="Times New Roman"/>
          <w:b w:val="0"/>
          <w:spacing w:val="-20"/>
          <w:kern w:val="24"/>
          <w:szCs w:val="28"/>
        </w:rPr>
        <w:t>РОССИЙСКАЯ ФЕДЕРАЦИЯ</w:t>
      </w:r>
    </w:p>
    <w:p w:rsidR="00F41225" w:rsidRPr="00D94031" w:rsidRDefault="00F41225" w:rsidP="00D94031">
      <w:pPr>
        <w:pStyle w:val="1"/>
        <w:spacing w:before="0" w:after="0"/>
        <w:rPr>
          <w:rFonts w:ascii="Times New Roman" w:hAnsi="Times New Roman" w:cs="Times New Roman"/>
          <w:b w:val="0"/>
          <w:spacing w:val="-20"/>
          <w:kern w:val="24"/>
          <w:szCs w:val="28"/>
        </w:rPr>
      </w:pPr>
      <w:r w:rsidRPr="00D94031">
        <w:rPr>
          <w:rFonts w:ascii="Times New Roman" w:hAnsi="Times New Roman" w:cs="Times New Roman"/>
          <w:b w:val="0"/>
          <w:spacing w:val="-20"/>
          <w:kern w:val="24"/>
          <w:szCs w:val="28"/>
        </w:rPr>
        <w:t>РОСТОВСКАЯ ОБЛАСТЬ</w:t>
      </w:r>
    </w:p>
    <w:p w:rsidR="00F41225" w:rsidRPr="00D94031" w:rsidRDefault="00F41225" w:rsidP="00D94031">
      <w:pPr>
        <w:pStyle w:val="1"/>
        <w:spacing w:before="0" w:after="0"/>
        <w:rPr>
          <w:rFonts w:ascii="Times New Roman" w:hAnsi="Times New Roman" w:cs="Times New Roman"/>
          <w:b w:val="0"/>
          <w:spacing w:val="-20"/>
          <w:kern w:val="24"/>
          <w:szCs w:val="28"/>
        </w:rPr>
      </w:pPr>
      <w:r w:rsidRPr="00D94031">
        <w:rPr>
          <w:rFonts w:ascii="Times New Roman" w:hAnsi="Times New Roman" w:cs="Times New Roman"/>
          <w:b w:val="0"/>
          <w:spacing w:val="-20"/>
          <w:kern w:val="24"/>
          <w:szCs w:val="28"/>
        </w:rPr>
        <w:t>ЦИМЛЯНСКИЙ РАЙОН</w:t>
      </w:r>
    </w:p>
    <w:p w:rsidR="00F41225" w:rsidRPr="00D94031" w:rsidRDefault="00F41225" w:rsidP="00D94031">
      <w:pPr>
        <w:pStyle w:val="1"/>
        <w:spacing w:before="0" w:after="0"/>
        <w:ind w:firstLine="0"/>
        <w:rPr>
          <w:rFonts w:ascii="Times New Roman" w:hAnsi="Times New Roman" w:cs="Times New Roman"/>
          <w:b w:val="0"/>
          <w:spacing w:val="-20"/>
          <w:kern w:val="24"/>
          <w:szCs w:val="28"/>
        </w:rPr>
      </w:pPr>
      <w:proofErr w:type="gramStart"/>
      <w:r w:rsidRPr="00D94031">
        <w:rPr>
          <w:rFonts w:ascii="Times New Roman" w:hAnsi="Times New Roman" w:cs="Times New Roman"/>
          <w:b w:val="0"/>
          <w:spacing w:val="-20"/>
          <w:kern w:val="24"/>
          <w:szCs w:val="28"/>
        </w:rPr>
        <w:t>АДМИНИСТРАЦИЯ  КРАСНОЯРСКОГО</w:t>
      </w:r>
      <w:proofErr w:type="gramEnd"/>
      <w:r w:rsidRPr="00D94031">
        <w:rPr>
          <w:rFonts w:ascii="Times New Roman" w:hAnsi="Times New Roman" w:cs="Times New Roman"/>
          <w:b w:val="0"/>
          <w:spacing w:val="-20"/>
          <w:kern w:val="24"/>
          <w:szCs w:val="28"/>
        </w:rPr>
        <w:t xml:space="preserve"> СЕЛЬСКОГО ПОСЕЛЕНИЯ</w:t>
      </w:r>
    </w:p>
    <w:p w:rsidR="00F41225" w:rsidRDefault="00F41225" w:rsidP="00D94031">
      <w:pPr>
        <w:pStyle w:val="a9"/>
        <w:jc w:val="center"/>
        <w:rPr>
          <w:lang w:eastAsia="hi-IN" w:bidi="hi-IN"/>
        </w:rPr>
      </w:pPr>
    </w:p>
    <w:p w:rsidR="001B2BA4" w:rsidRPr="00D94031" w:rsidRDefault="001B2BA4" w:rsidP="00D94031">
      <w:pPr>
        <w:pStyle w:val="a9"/>
        <w:jc w:val="center"/>
        <w:rPr>
          <w:lang w:eastAsia="hi-IN" w:bidi="hi-IN"/>
        </w:rPr>
      </w:pPr>
    </w:p>
    <w:p w:rsidR="00F41225" w:rsidRPr="00D94031" w:rsidRDefault="00F41225" w:rsidP="00D94031">
      <w:pPr>
        <w:pStyle w:val="1"/>
        <w:spacing w:before="0" w:after="0"/>
        <w:rPr>
          <w:rFonts w:ascii="Times New Roman" w:hAnsi="Times New Roman" w:cs="Times New Roman"/>
          <w:b w:val="0"/>
          <w:szCs w:val="28"/>
        </w:rPr>
      </w:pPr>
      <w:r w:rsidRPr="00D94031">
        <w:rPr>
          <w:rFonts w:ascii="Times New Roman" w:hAnsi="Times New Roman" w:cs="Times New Roman"/>
          <w:b w:val="0"/>
          <w:szCs w:val="28"/>
        </w:rPr>
        <w:t>ПОСТАНОВЛЕНИЕ</w:t>
      </w:r>
    </w:p>
    <w:p w:rsidR="00F41225" w:rsidRPr="00D94031" w:rsidRDefault="00F41225" w:rsidP="00D94031">
      <w:pPr>
        <w:pStyle w:val="a9"/>
        <w:jc w:val="center"/>
        <w:rPr>
          <w:lang w:eastAsia="hi-IN" w:bidi="hi-IN"/>
        </w:rPr>
      </w:pPr>
    </w:p>
    <w:p w:rsidR="00F41225" w:rsidRPr="00D94031" w:rsidRDefault="0086526B" w:rsidP="00D940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41225" w:rsidRPr="00D94031">
        <w:rPr>
          <w:rFonts w:ascii="Times New Roman" w:hAnsi="Times New Roman"/>
          <w:sz w:val="28"/>
          <w:szCs w:val="28"/>
        </w:rPr>
        <w:t xml:space="preserve">.03.2019 </w:t>
      </w:r>
      <w:r w:rsidR="00F41225">
        <w:rPr>
          <w:rFonts w:ascii="Times New Roman" w:hAnsi="Times New Roman"/>
          <w:sz w:val="28"/>
          <w:szCs w:val="28"/>
        </w:rPr>
        <w:t xml:space="preserve">                           </w:t>
      </w:r>
      <w:r w:rsidR="00F41225" w:rsidRPr="00D94031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t>68</w:t>
      </w:r>
      <w:r w:rsidR="00F41225" w:rsidRPr="00D94031">
        <w:rPr>
          <w:rFonts w:ascii="Times New Roman" w:hAnsi="Times New Roman"/>
          <w:sz w:val="28"/>
          <w:szCs w:val="28"/>
        </w:rPr>
        <w:t xml:space="preserve">                            ст. Красноярская</w:t>
      </w:r>
    </w:p>
    <w:p w:rsidR="00F41225" w:rsidRPr="00D94031" w:rsidRDefault="00F41225" w:rsidP="00D9403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031">
        <w:rPr>
          <w:color w:val="000000"/>
          <w:sz w:val="28"/>
          <w:szCs w:val="28"/>
        </w:rPr>
        <w:t>Об утверждении плана мероприятий</w:t>
      </w:r>
    </w:p>
    <w:p w:rsidR="00F41225" w:rsidRPr="00D94031" w:rsidRDefault="00F41225" w:rsidP="00D9403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031">
        <w:rPr>
          <w:color w:val="000000"/>
          <w:sz w:val="28"/>
          <w:szCs w:val="28"/>
        </w:rPr>
        <w:t>(«дорожной карты») благоустройства</w:t>
      </w:r>
    </w:p>
    <w:p w:rsidR="00F41225" w:rsidRPr="00D94031" w:rsidRDefault="00F41225" w:rsidP="00D9403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территории Красноярского</w:t>
      </w:r>
      <w:r w:rsidRPr="00D94031">
        <w:rPr>
          <w:color w:val="000000"/>
          <w:sz w:val="28"/>
          <w:szCs w:val="28"/>
        </w:rPr>
        <w:t xml:space="preserve"> сельского</w:t>
      </w:r>
    </w:p>
    <w:p w:rsidR="00F41225" w:rsidRDefault="00F41225" w:rsidP="00D9403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031">
        <w:rPr>
          <w:color w:val="000000"/>
          <w:sz w:val="28"/>
          <w:szCs w:val="28"/>
        </w:rPr>
        <w:t>посел</w:t>
      </w:r>
      <w:r>
        <w:rPr>
          <w:color w:val="000000"/>
          <w:sz w:val="28"/>
          <w:szCs w:val="28"/>
        </w:rPr>
        <w:t xml:space="preserve">ения Цимлянского </w:t>
      </w:r>
      <w:r w:rsidRPr="00D94031">
        <w:rPr>
          <w:color w:val="000000"/>
          <w:sz w:val="28"/>
          <w:szCs w:val="28"/>
        </w:rPr>
        <w:t>района</w:t>
      </w:r>
    </w:p>
    <w:p w:rsidR="00F41225" w:rsidRPr="00D94031" w:rsidRDefault="00F41225" w:rsidP="00D94031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Ростовской</w:t>
      </w:r>
      <w:r w:rsidRPr="00D94031">
        <w:rPr>
          <w:color w:val="000000"/>
          <w:sz w:val="28"/>
          <w:szCs w:val="28"/>
        </w:rPr>
        <w:t xml:space="preserve"> области</w:t>
      </w:r>
    </w:p>
    <w:p w:rsidR="00F41225" w:rsidRPr="00D94031" w:rsidRDefault="00F41225">
      <w:pPr>
        <w:rPr>
          <w:rFonts w:ascii="Times New Roman" w:hAnsi="Times New Roman"/>
          <w:sz w:val="28"/>
          <w:szCs w:val="28"/>
        </w:rPr>
      </w:pPr>
    </w:p>
    <w:p w:rsidR="00F41225" w:rsidRPr="00D94031" w:rsidRDefault="00F41225" w:rsidP="00D9403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94031">
        <w:rPr>
          <w:rFonts w:ascii="Times New Roman" w:hAnsi="Times New Roman"/>
          <w:color w:val="000000"/>
          <w:sz w:val="28"/>
          <w:szCs w:val="28"/>
        </w:rPr>
        <w:t>В целях благоустройства территории Красноярского сельского поселения Цимлянского района Ростовской области, в соответствии с </w:t>
      </w:r>
      <w:hyperlink r:id="rId7" w:history="1">
        <w:r w:rsidRPr="00D94031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D94031">
        <w:rPr>
          <w:rFonts w:ascii="Times New Roman" w:hAnsi="Times New Roman"/>
          <w:color w:val="000000"/>
          <w:sz w:val="28"/>
          <w:szCs w:val="28"/>
        </w:rPr>
        <w:t>, </w:t>
      </w:r>
      <w:hyperlink r:id="rId8" w:history="1">
        <w:r w:rsidRPr="00D94031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Уставом Красноярского сельского поселения Цимлянского района</w:t>
        </w:r>
      </w:hyperlink>
      <w:r w:rsidRPr="00D94031">
        <w:rPr>
          <w:rFonts w:ascii="Times New Roman" w:hAnsi="Times New Roman"/>
          <w:color w:val="000000"/>
          <w:sz w:val="28"/>
          <w:szCs w:val="28"/>
        </w:rPr>
        <w:t> Ростовской области,</w:t>
      </w:r>
      <w:r w:rsidRPr="00D94031">
        <w:rPr>
          <w:rFonts w:ascii="Times New Roman" w:hAnsi="Times New Roman"/>
          <w:sz w:val="28"/>
          <w:szCs w:val="28"/>
        </w:rPr>
        <w:t xml:space="preserve"> Администрация Красноярского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D94031">
        <w:rPr>
          <w:rFonts w:ascii="Times New Roman" w:hAnsi="Times New Roman"/>
          <w:sz w:val="28"/>
          <w:szCs w:val="28"/>
        </w:rPr>
        <w:t xml:space="preserve">  </w:t>
      </w:r>
    </w:p>
    <w:p w:rsidR="00F41225" w:rsidRPr="00D94031" w:rsidRDefault="00F41225" w:rsidP="00D94031">
      <w:pPr>
        <w:pStyle w:val="ac"/>
        <w:ind w:firstLine="437"/>
        <w:rPr>
          <w:rFonts w:ascii="Times New Roman" w:hAnsi="Times New Roman"/>
          <w:color w:val="000000"/>
          <w:sz w:val="28"/>
          <w:szCs w:val="28"/>
        </w:rPr>
      </w:pPr>
      <w:r w:rsidRPr="007461A3">
        <w:rPr>
          <w:sz w:val="28"/>
          <w:szCs w:val="28"/>
        </w:rPr>
        <w:t xml:space="preserve">                                        </w:t>
      </w:r>
    </w:p>
    <w:p w:rsidR="00F41225" w:rsidRDefault="00F41225" w:rsidP="00D9403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4031">
        <w:rPr>
          <w:color w:val="000000"/>
          <w:sz w:val="28"/>
          <w:szCs w:val="28"/>
        </w:rPr>
        <w:t>                               </w:t>
      </w:r>
      <w:r>
        <w:rPr>
          <w:color w:val="000000"/>
          <w:sz w:val="28"/>
          <w:szCs w:val="28"/>
        </w:rPr>
        <w:t>                     ПОСТАНОВЛЯЕТ</w:t>
      </w:r>
      <w:r w:rsidRPr="00D94031">
        <w:rPr>
          <w:color w:val="000000"/>
          <w:sz w:val="28"/>
          <w:szCs w:val="28"/>
        </w:rPr>
        <w:t>:</w:t>
      </w:r>
    </w:p>
    <w:p w:rsidR="00F41225" w:rsidRPr="00D94031" w:rsidRDefault="00F41225" w:rsidP="00D9403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1225" w:rsidRDefault="00F41225" w:rsidP="006B3D1F">
      <w:pPr>
        <w:pStyle w:val="a8"/>
        <w:numPr>
          <w:ilvl w:val="0"/>
          <w:numId w:val="3"/>
        </w:numPr>
        <w:spacing w:before="0" w:beforeAutospacing="0" w:after="0" w:afterAutospacing="0"/>
        <w:rPr>
          <w:color w:val="1E1E1E"/>
          <w:sz w:val="28"/>
          <w:szCs w:val="28"/>
        </w:rPr>
      </w:pPr>
      <w:r w:rsidRPr="002F0EA2">
        <w:rPr>
          <w:color w:val="1E1E1E"/>
          <w:sz w:val="28"/>
          <w:szCs w:val="28"/>
        </w:rPr>
        <w:t>Утвердить план мероприятий («дорожную карту») благоустр</w:t>
      </w:r>
      <w:r>
        <w:rPr>
          <w:color w:val="1E1E1E"/>
          <w:sz w:val="28"/>
          <w:szCs w:val="28"/>
        </w:rPr>
        <w:t>ойства территории Красноярского</w:t>
      </w:r>
      <w:r w:rsidRPr="002F0EA2">
        <w:rPr>
          <w:color w:val="1E1E1E"/>
          <w:sz w:val="28"/>
          <w:szCs w:val="28"/>
        </w:rPr>
        <w:t xml:space="preserve"> сельского посел</w:t>
      </w:r>
      <w:r>
        <w:rPr>
          <w:color w:val="1E1E1E"/>
          <w:sz w:val="28"/>
          <w:szCs w:val="28"/>
        </w:rPr>
        <w:t>ения Цимлянского района Ростовской</w:t>
      </w:r>
      <w:r w:rsidRPr="002F0EA2">
        <w:rPr>
          <w:color w:val="1E1E1E"/>
          <w:sz w:val="28"/>
          <w:szCs w:val="28"/>
        </w:rPr>
        <w:t xml:space="preserve"> области.</w:t>
      </w:r>
    </w:p>
    <w:p w:rsidR="00F41225" w:rsidRPr="006B3D1F" w:rsidRDefault="00F41225" w:rsidP="006B3D1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3D1F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Красноярского сельского поселения.</w:t>
      </w:r>
    </w:p>
    <w:p w:rsidR="00F41225" w:rsidRPr="006B3D1F" w:rsidRDefault="00F41225" w:rsidP="006B3D1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3D1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главного специалиста</w:t>
      </w:r>
      <w:r w:rsidRPr="006B3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3D1F">
        <w:rPr>
          <w:rFonts w:ascii="Times New Roman" w:hAnsi="Times New Roman"/>
          <w:sz w:val="28"/>
          <w:szCs w:val="28"/>
        </w:rPr>
        <w:t>Администрации  Красноярского</w:t>
      </w:r>
      <w:proofErr w:type="gramEnd"/>
      <w:r w:rsidRPr="006B3D1F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</w:p>
    <w:p w:rsidR="00F41225" w:rsidRPr="006B3D1F" w:rsidRDefault="00F41225" w:rsidP="006B3D1F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B3D1F">
        <w:rPr>
          <w:rFonts w:ascii="Times New Roman" w:hAnsi="Times New Roman"/>
          <w:sz w:val="28"/>
          <w:szCs w:val="28"/>
        </w:rPr>
        <w:t>по вопрос</w:t>
      </w:r>
      <w:r>
        <w:rPr>
          <w:rFonts w:ascii="Times New Roman" w:hAnsi="Times New Roman"/>
          <w:sz w:val="28"/>
          <w:szCs w:val="28"/>
        </w:rPr>
        <w:t xml:space="preserve">ам ЖКХ </w:t>
      </w:r>
      <w:proofErr w:type="spellStart"/>
      <w:r>
        <w:rPr>
          <w:rFonts w:ascii="Times New Roman" w:hAnsi="Times New Roman"/>
          <w:sz w:val="28"/>
          <w:szCs w:val="28"/>
        </w:rPr>
        <w:t>Черневского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И.М. </w:t>
      </w:r>
      <w:r w:rsidRPr="006B3D1F">
        <w:rPr>
          <w:rFonts w:ascii="Times New Roman" w:hAnsi="Times New Roman"/>
          <w:sz w:val="28"/>
          <w:szCs w:val="28"/>
        </w:rPr>
        <w:t>.</w:t>
      </w:r>
      <w:proofErr w:type="gramEnd"/>
    </w:p>
    <w:p w:rsidR="00F41225" w:rsidRDefault="00F41225"/>
    <w:p w:rsidR="00F41225" w:rsidRDefault="00F41225"/>
    <w:p w:rsidR="007C3919" w:rsidRDefault="007C3919" w:rsidP="007C3919">
      <w:pPr>
        <w:pStyle w:val="ac"/>
        <w:spacing w:after="0"/>
        <w:ind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C3919" w:rsidRDefault="007C3919" w:rsidP="007C3919">
      <w:pPr>
        <w:pStyle w:val="ac"/>
        <w:spacing w:after="0"/>
        <w:ind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сельского поселения                             Е.А. </w:t>
      </w:r>
      <w:proofErr w:type="spellStart"/>
      <w:r>
        <w:rPr>
          <w:rFonts w:ascii="Times New Roman" w:hAnsi="Times New Roman"/>
          <w:sz w:val="28"/>
          <w:szCs w:val="28"/>
        </w:rPr>
        <w:t>Плутенко</w:t>
      </w:r>
      <w:proofErr w:type="spellEnd"/>
    </w:p>
    <w:p w:rsidR="00F41225" w:rsidRDefault="00F41225"/>
    <w:p w:rsidR="007C3919" w:rsidRDefault="007C3919" w:rsidP="002563AA">
      <w:pPr>
        <w:spacing w:after="0"/>
        <w:rPr>
          <w:rFonts w:ascii="Times New Roman" w:hAnsi="Times New Roman"/>
        </w:rPr>
      </w:pPr>
    </w:p>
    <w:p w:rsidR="00F41225" w:rsidRPr="002563AA" w:rsidRDefault="007C3919" w:rsidP="002563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41225" w:rsidRPr="002563AA">
        <w:rPr>
          <w:rFonts w:ascii="Times New Roman" w:hAnsi="Times New Roman"/>
        </w:rPr>
        <w:t>остановление вносит</w:t>
      </w:r>
    </w:p>
    <w:p w:rsidR="00F41225" w:rsidRPr="002563AA" w:rsidRDefault="00F41225" w:rsidP="002563AA">
      <w:pPr>
        <w:spacing w:after="0"/>
        <w:rPr>
          <w:rFonts w:ascii="Times New Roman" w:hAnsi="Times New Roman"/>
        </w:rPr>
      </w:pPr>
      <w:r w:rsidRPr="002563AA">
        <w:rPr>
          <w:rFonts w:ascii="Times New Roman" w:hAnsi="Times New Roman"/>
        </w:rPr>
        <w:t>Главный специалист администрации</w:t>
      </w:r>
    </w:p>
    <w:p w:rsidR="00F41225" w:rsidRPr="002563AA" w:rsidRDefault="00F41225" w:rsidP="002563AA">
      <w:pPr>
        <w:pStyle w:val="a8"/>
        <w:spacing w:before="0" w:beforeAutospacing="0" w:after="0" w:afterAutospacing="0"/>
        <w:ind w:firstLine="130"/>
        <w:jc w:val="right"/>
        <w:rPr>
          <w:color w:val="1E1E1E"/>
          <w:sz w:val="28"/>
          <w:szCs w:val="28"/>
        </w:rPr>
      </w:pPr>
      <w:r w:rsidRPr="002563AA">
        <w:rPr>
          <w:color w:val="1E1E1E"/>
          <w:sz w:val="28"/>
          <w:szCs w:val="28"/>
        </w:rPr>
        <w:lastRenderedPageBreak/>
        <w:t>   Утвержден:</w:t>
      </w:r>
    </w:p>
    <w:p w:rsidR="00F41225" w:rsidRPr="002563AA" w:rsidRDefault="00F41225" w:rsidP="002563AA">
      <w:pPr>
        <w:pStyle w:val="a8"/>
        <w:spacing w:before="0" w:beforeAutospacing="0" w:after="0" w:afterAutospacing="0"/>
        <w:ind w:firstLine="130"/>
        <w:jc w:val="right"/>
        <w:rPr>
          <w:color w:val="1E1E1E"/>
          <w:sz w:val="28"/>
          <w:szCs w:val="28"/>
        </w:rPr>
      </w:pPr>
      <w:r w:rsidRPr="002563AA">
        <w:rPr>
          <w:color w:val="1E1E1E"/>
          <w:sz w:val="28"/>
          <w:szCs w:val="28"/>
        </w:rPr>
        <w:t>Постановлением администрации</w:t>
      </w:r>
    </w:p>
    <w:p w:rsidR="00F41225" w:rsidRPr="002563AA" w:rsidRDefault="00F41225" w:rsidP="002563AA">
      <w:pPr>
        <w:pStyle w:val="a8"/>
        <w:spacing w:before="0" w:beforeAutospacing="0" w:after="0" w:afterAutospacing="0"/>
        <w:ind w:firstLine="13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Красноярского</w:t>
      </w:r>
      <w:r w:rsidRPr="002563AA">
        <w:rPr>
          <w:color w:val="1E1E1E"/>
          <w:sz w:val="28"/>
          <w:szCs w:val="28"/>
        </w:rPr>
        <w:t xml:space="preserve"> сельского поселения</w:t>
      </w:r>
    </w:p>
    <w:p w:rsidR="00F41225" w:rsidRPr="002563AA" w:rsidRDefault="00F41225" w:rsidP="002563AA">
      <w:pPr>
        <w:pStyle w:val="a8"/>
        <w:spacing w:before="0" w:beforeAutospacing="0" w:after="0" w:afterAutospacing="0"/>
        <w:ind w:firstLine="13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Цимлянского</w:t>
      </w:r>
      <w:r w:rsidRPr="002563AA">
        <w:rPr>
          <w:color w:val="1E1E1E"/>
          <w:sz w:val="28"/>
          <w:szCs w:val="28"/>
        </w:rPr>
        <w:t xml:space="preserve"> района</w:t>
      </w:r>
    </w:p>
    <w:p w:rsidR="00F41225" w:rsidRPr="002563AA" w:rsidRDefault="00F41225" w:rsidP="002563AA">
      <w:pPr>
        <w:pStyle w:val="a8"/>
        <w:spacing w:before="0" w:beforeAutospacing="0" w:after="0" w:afterAutospacing="0"/>
        <w:ind w:firstLine="13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Ростовской</w:t>
      </w:r>
      <w:r w:rsidRPr="002563AA">
        <w:rPr>
          <w:color w:val="1E1E1E"/>
          <w:sz w:val="28"/>
          <w:szCs w:val="28"/>
        </w:rPr>
        <w:t xml:space="preserve"> области</w:t>
      </w:r>
      <w:r>
        <w:rPr>
          <w:color w:val="1E1E1E"/>
          <w:sz w:val="28"/>
          <w:szCs w:val="28"/>
        </w:rPr>
        <w:br/>
        <w:t xml:space="preserve">от </w:t>
      </w:r>
      <w:r w:rsidR="0086526B">
        <w:rPr>
          <w:color w:val="1E1E1E"/>
          <w:sz w:val="28"/>
          <w:szCs w:val="28"/>
        </w:rPr>
        <w:t>22.03.2019 №</w:t>
      </w:r>
      <w:r>
        <w:rPr>
          <w:color w:val="1E1E1E"/>
          <w:sz w:val="28"/>
          <w:szCs w:val="28"/>
        </w:rPr>
        <w:t xml:space="preserve"> </w:t>
      </w:r>
      <w:r w:rsidR="0086526B">
        <w:rPr>
          <w:color w:val="1E1E1E"/>
          <w:sz w:val="28"/>
          <w:szCs w:val="28"/>
        </w:rPr>
        <w:t>68</w:t>
      </w:r>
    </w:p>
    <w:p w:rsidR="00F41225" w:rsidRDefault="00F4122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1225" w:rsidRPr="00CB59B6" w:rsidTr="00CB59B6">
        <w:tc>
          <w:tcPr>
            <w:tcW w:w="4785" w:type="dxa"/>
          </w:tcPr>
          <w:p w:rsidR="00F41225" w:rsidRPr="00CB59B6" w:rsidRDefault="00F41225" w:rsidP="00CB59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41225" w:rsidRPr="00CB59B6" w:rsidRDefault="00F41225" w:rsidP="00CB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225" w:rsidRDefault="00F41225" w:rsidP="00D86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225" w:rsidRPr="001A51D4" w:rsidRDefault="00F41225" w:rsidP="001A51D4">
      <w:pPr>
        <w:pStyle w:val="a8"/>
        <w:spacing w:before="0" w:beforeAutospacing="0" w:after="0" w:afterAutospacing="0"/>
        <w:ind w:firstLine="130"/>
        <w:jc w:val="center"/>
        <w:rPr>
          <w:color w:val="1E1E1E"/>
          <w:sz w:val="28"/>
          <w:szCs w:val="28"/>
        </w:rPr>
      </w:pPr>
      <w:r w:rsidRPr="001A51D4">
        <w:rPr>
          <w:color w:val="1E1E1E"/>
          <w:sz w:val="28"/>
          <w:szCs w:val="28"/>
        </w:rPr>
        <w:t>План мероприятий («дорожная карта»)</w:t>
      </w:r>
    </w:p>
    <w:p w:rsidR="00F41225" w:rsidRDefault="00F41225" w:rsidP="001A51D4">
      <w:pPr>
        <w:pStyle w:val="a8"/>
        <w:spacing w:before="0" w:beforeAutospacing="0" w:after="0" w:afterAutospacing="0"/>
        <w:ind w:firstLine="130"/>
        <w:jc w:val="center"/>
        <w:rPr>
          <w:color w:val="1E1E1E"/>
          <w:sz w:val="28"/>
          <w:szCs w:val="28"/>
        </w:rPr>
      </w:pPr>
      <w:r w:rsidRPr="001A51D4">
        <w:rPr>
          <w:color w:val="1E1E1E"/>
          <w:sz w:val="28"/>
          <w:szCs w:val="28"/>
        </w:rPr>
        <w:t>благоустройства те</w:t>
      </w:r>
      <w:r>
        <w:rPr>
          <w:color w:val="1E1E1E"/>
          <w:sz w:val="28"/>
          <w:szCs w:val="28"/>
        </w:rPr>
        <w:t>рритории Красноярского</w:t>
      </w:r>
      <w:r w:rsidRPr="001A51D4">
        <w:rPr>
          <w:color w:val="1E1E1E"/>
          <w:sz w:val="28"/>
          <w:szCs w:val="28"/>
        </w:rPr>
        <w:t xml:space="preserve"> сельского поселе</w:t>
      </w:r>
      <w:r>
        <w:rPr>
          <w:color w:val="1E1E1E"/>
          <w:sz w:val="28"/>
          <w:szCs w:val="28"/>
        </w:rPr>
        <w:t>ния Цимлянского района Ростовской области на 2019 год</w:t>
      </w:r>
    </w:p>
    <w:p w:rsidR="00F41225" w:rsidRPr="001A51D4" w:rsidRDefault="00F41225" w:rsidP="001A51D4">
      <w:pPr>
        <w:pStyle w:val="a8"/>
        <w:spacing w:before="0" w:beforeAutospacing="0" w:after="0" w:afterAutospacing="0"/>
        <w:ind w:firstLine="130"/>
        <w:jc w:val="center"/>
        <w:rPr>
          <w:color w:val="1E1E1E"/>
          <w:sz w:val="28"/>
          <w:szCs w:val="28"/>
        </w:rPr>
      </w:pPr>
    </w:p>
    <w:p w:rsidR="00F41225" w:rsidRPr="001A51D4" w:rsidRDefault="00F41225" w:rsidP="00DC4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1D4">
        <w:rPr>
          <w:rFonts w:ascii="Times New Roman" w:hAnsi="Times New Roman"/>
          <w:sz w:val="28"/>
          <w:szCs w:val="28"/>
        </w:rPr>
        <w:t>Выполнение работ по благоустройству Красноярского сельского поселения:</w:t>
      </w:r>
    </w:p>
    <w:p w:rsidR="00F41225" w:rsidRPr="001A51D4" w:rsidRDefault="00F41225" w:rsidP="00DC4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225" w:rsidRPr="001A51D4" w:rsidRDefault="00F41225" w:rsidP="00DC4B5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1D4">
        <w:rPr>
          <w:rFonts w:ascii="Times New Roman" w:hAnsi="Times New Roman"/>
          <w:sz w:val="28"/>
          <w:szCs w:val="28"/>
        </w:rPr>
        <w:t>устройство щебеночного покрытия улиц</w:t>
      </w:r>
    </w:p>
    <w:p w:rsidR="00F41225" w:rsidRPr="001A51D4" w:rsidRDefault="00F41225" w:rsidP="00DC4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1D4">
        <w:rPr>
          <w:rFonts w:ascii="Times New Roman" w:hAnsi="Times New Roman"/>
          <w:sz w:val="28"/>
          <w:szCs w:val="28"/>
          <w:lang w:val="en-US"/>
        </w:rPr>
        <w:t xml:space="preserve">II </w:t>
      </w:r>
      <w:r w:rsidRPr="001A51D4">
        <w:rPr>
          <w:rFonts w:ascii="Times New Roman" w:hAnsi="Times New Roman"/>
          <w:sz w:val="28"/>
          <w:szCs w:val="28"/>
        </w:rPr>
        <w:t>квартал 2019 года</w:t>
      </w:r>
    </w:p>
    <w:p w:rsidR="00F41225" w:rsidRDefault="00F41225" w:rsidP="00D70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9055"/>
      </w:tblGrid>
      <w:tr w:rsidR="00F41225" w:rsidRPr="00CB59B6" w:rsidTr="00CB59B6">
        <w:trPr>
          <w:trHeight w:val="405"/>
        </w:trPr>
        <w:tc>
          <w:tcPr>
            <w:tcW w:w="905" w:type="dxa"/>
          </w:tcPr>
          <w:p w:rsidR="00F41225" w:rsidRPr="00CB59B6" w:rsidRDefault="00F41225" w:rsidP="007B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5" w:type="dxa"/>
          </w:tcPr>
          <w:p w:rsidR="00F41225" w:rsidRPr="00CB59B6" w:rsidRDefault="00F41225" w:rsidP="009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B6">
              <w:rPr>
                <w:rFonts w:ascii="Times New Roman" w:hAnsi="Times New Roman"/>
                <w:sz w:val="24"/>
                <w:szCs w:val="24"/>
              </w:rPr>
              <w:t xml:space="preserve">Ст. Красноярская, пер. </w:t>
            </w:r>
            <w:proofErr w:type="gramStart"/>
            <w:r w:rsidRPr="00CB59B6">
              <w:rPr>
                <w:rFonts w:ascii="Times New Roman" w:hAnsi="Times New Roman"/>
                <w:sz w:val="24"/>
                <w:szCs w:val="24"/>
              </w:rPr>
              <w:t>Береговой,  протяженность</w:t>
            </w:r>
            <w:proofErr w:type="gramEnd"/>
            <w:r w:rsidRPr="00CB59B6">
              <w:rPr>
                <w:rFonts w:ascii="Times New Roman" w:hAnsi="Times New Roman"/>
                <w:sz w:val="24"/>
                <w:szCs w:val="24"/>
              </w:rPr>
              <w:t xml:space="preserve"> 0,51км. </w:t>
            </w:r>
          </w:p>
        </w:tc>
      </w:tr>
      <w:tr w:rsidR="00F41225" w:rsidRPr="00CB59B6" w:rsidTr="00E35DBA">
        <w:trPr>
          <w:trHeight w:val="314"/>
        </w:trPr>
        <w:tc>
          <w:tcPr>
            <w:tcW w:w="905" w:type="dxa"/>
          </w:tcPr>
          <w:p w:rsidR="00F41225" w:rsidRPr="00CB59B6" w:rsidRDefault="00F41225" w:rsidP="007B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5" w:type="dxa"/>
          </w:tcPr>
          <w:p w:rsidR="00F41225" w:rsidRPr="00CB59B6" w:rsidRDefault="00F41225" w:rsidP="009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B6">
              <w:rPr>
                <w:rFonts w:ascii="Times New Roman" w:hAnsi="Times New Roman"/>
                <w:sz w:val="24"/>
                <w:szCs w:val="24"/>
              </w:rPr>
              <w:t>Ст. Красноярская, ул. Заречная от дома № 57 до дома № 63, протяженность 0,13км.</w:t>
            </w:r>
          </w:p>
        </w:tc>
      </w:tr>
      <w:tr w:rsidR="00F41225" w:rsidRPr="00CB59B6" w:rsidTr="00E35DBA">
        <w:tc>
          <w:tcPr>
            <w:tcW w:w="905" w:type="dxa"/>
          </w:tcPr>
          <w:p w:rsidR="00F41225" w:rsidRPr="00CB59B6" w:rsidRDefault="00F41225" w:rsidP="007B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5" w:type="dxa"/>
          </w:tcPr>
          <w:p w:rsidR="00F41225" w:rsidRPr="00CB59B6" w:rsidRDefault="00F41225" w:rsidP="009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B6">
              <w:rPr>
                <w:rFonts w:ascii="Times New Roman" w:hAnsi="Times New Roman"/>
                <w:sz w:val="24"/>
                <w:szCs w:val="24"/>
              </w:rPr>
              <w:t>Ст. Красноярская, ул. Заречная в районе дома № 39, протяженность 0,15 км.</w:t>
            </w:r>
          </w:p>
        </w:tc>
      </w:tr>
      <w:tr w:rsidR="00F41225" w:rsidRPr="00CB59B6" w:rsidTr="00E35DBA">
        <w:tc>
          <w:tcPr>
            <w:tcW w:w="905" w:type="dxa"/>
          </w:tcPr>
          <w:p w:rsidR="00F41225" w:rsidRPr="00CB59B6" w:rsidRDefault="00F41225" w:rsidP="007B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5" w:type="dxa"/>
          </w:tcPr>
          <w:p w:rsidR="00F41225" w:rsidRPr="00CB59B6" w:rsidRDefault="00F41225" w:rsidP="009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B6">
              <w:rPr>
                <w:rFonts w:ascii="Times New Roman" w:hAnsi="Times New Roman"/>
                <w:sz w:val="24"/>
                <w:szCs w:val="24"/>
              </w:rPr>
              <w:t>Ст. Красноярская, ул. Заречная от дома №35 до пер. Средний, протяженность 0,06км.</w:t>
            </w:r>
          </w:p>
        </w:tc>
      </w:tr>
      <w:tr w:rsidR="00F41225" w:rsidRPr="00CB59B6" w:rsidTr="00E35DBA">
        <w:tc>
          <w:tcPr>
            <w:tcW w:w="905" w:type="dxa"/>
          </w:tcPr>
          <w:p w:rsidR="00F41225" w:rsidRPr="00CB59B6" w:rsidRDefault="00F41225" w:rsidP="007B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5" w:type="dxa"/>
          </w:tcPr>
          <w:p w:rsidR="00F41225" w:rsidRPr="00CB59B6" w:rsidRDefault="00F41225" w:rsidP="009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B6">
              <w:rPr>
                <w:rFonts w:ascii="Times New Roman" w:hAnsi="Times New Roman"/>
                <w:sz w:val="24"/>
                <w:szCs w:val="24"/>
              </w:rPr>
              <w:t>П. Дубравный, ул. Садовая, протяженность 0,096 км.</w:t>
            </w:r>
          </w:p>
        </w:tc>
      </w:tr>
      <w:tr w:rsidR="00F41225" w:rsidRPr="00CB59B6" w:rsidTr="00E35DBA">
        <w:tc>
          <w:tcPr>
            <w:tcW w:w="905" w:type="dxa"/>
          </w:tcPr>
          <w:p w:rsidR="00F41225" w:rsidRPr="00CB59B6" w:rsidRDefault="00F41225" w:rsidP="007B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F41225" w:rsidRPr="00CB59B6" w:rsidRDefault="00F41225" w:rsidP="009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225" w:rsidRPr="00CB59B6" w:rsidTr="005444FF">
        <w:tc>
          <w:tcPr>
            <w:tcW w:w="9960" w:type="dxa"/>
            <w:gridSpan w:val="2"/>
          </w:tcPr>
          <w:p w:rsidR="00F41225" w:rsidRPr="001A51D4" w:rsidRDefault="00F41225" w:rsidP="00CB59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1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1A51D4">
              <w:rPr>
                <w:rFonts w:ascii="Times New Roman" w:hAnsi="Times New Roman"/>
                <w:sz w:val="28"/>
                <w:szCs w:val="28"/>
              </w:rPr>
              <w:t>квартал 2019 года</w:t>
            </w:r>
          </w:p>
        </w:tc>
      </w:tr>
      <w:tr w:rsidR="00F41225" w:rsidRPr="00CB59B6" w:rsidTr="00E35DBA">
        <w:tc>
          <w:tcPr>
            <w:tcW w:w="905" w:type="dxa"/>
          </w:tcPr>
          <w:p w:rsidR="00F41225" w:rsidRPr="00CB59B6" w:rsidRDefault="00F41225" w:rsidP="007B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F41225" w:rsidRPr="00CB59B6" w:rsidRDefault="00F41225" w:rsidP="009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225" w:rsidRPr="00CB59B6" w:rsidTr="00E35DBA">
        <w:tc>
          <w:tcPr>
            <w:tcW w:w="905" w:type="dxa"/>
          </w:tcPr>
          <w:p w:rsidR="00F41225" w:rsidRPr="00CB59B6" w:rsidRDefault="00F41225" w:rsidP="007B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55" w:type="dxa"/>
          </w:tcPr>
          <w:p w:rsidR="00F41225" w:rsidRPr="00CB59B6" w:rsidRDefault="00F41225" w:rsidP="009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B6">
              <w:rPr>
                <w:rFonts w:ascii="Times New Roman" w:hAnsi="Times New Roman"/>
                <w:sz w:val="24"/>
                <w:szCs w:val="24"/>
              </w:rPr>
              <w:t>Ст. Красноярская, ул. Ленина от дома № 17 до дома № 41, протяженность 0,51 км.</w:t>
            </w:r>
          </w:p>
        </w:tc>
      </w:tr>
      <w:tr w:rsidR="00F41225" w:rsidRPr="00CB59B6" w:rsidTr="00E35DBA">
        <w:tc>
          <w:tcPr>
            <w:tcW w:w="905" w:type="dxa"/>
          </w:tcPr>
          <w:p w:rsidR="00F41225" w:rsidRPr="00CB59B6" w:rsidRDefault="00F41225" w:rsidP="007B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55" w:type="dxa"/>
          </w:tcPr>
          <w:p w:rsidR="00F41225" w:rsidRPr="00CB59B6" w:rsidRDefault="00F41225" w:rsidP="009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B6">
              <w:rPr>
                <w:rFonts w:ascii="Times New Roman" w:hAnsi="Times New Roman"/>
                <w:sz w:val="24"/>
                <w:szCs w:val="24"/>
              </w:rPr>
              <w:t>Ст. Красноярская, ул. Набережная от дома №105 до дома № 107, протяженность 0,06км.</w:t>
            </w:r>
          </w:p>
        </w:tc>
      </w:tr>
      <w:tr w:rsidR="00F41225" w:rsidRPr="00CB59B6" w:rsidTr="00E35DBA">
        <w:tc>
          <w:tcPr>
            <w:tcW w:w="905" w:type="dxa"/>
          </w:tcPr>
          <w:p w:rsidR="00F41225" w:rsidRPr="00CB59B6" w:rsidRDefault="00F41225" w:rsidP="007B3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F41225" w:rsidRPr="00CB59B6" w:rsidRDefault="00F41225" w:rsidP="009D4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225" w:rsidRDefault="00F41225" w:rsidP="00D70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225" w:rsidRPr="001A51D4" w:rsidRDefault="00F41225" w:rsidP="00DC4B5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1D4">
        <w:rPr>
          <w:rFonts w:ascii="Times New Roman" w:hAnsi="Times New Roman"/>
          <w:sz w:val="28"/>
          <w:szCs w:val="28"/>
        </w:rPr>
        <w:t xml:space="preserve"> исправление профиля улиц с добавлением нового материала </w:t>
      </w:r>
    </w:p>
    <w:p w:rsidR="00F41225" w:rsidRPr="001A51D4" w:rsidRDefault="00F41225" w:rsidP="00DC4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1D4">
        <w:rPr>
          <w:rFonts w:ascii="Times New Roman" w:hAnsi="Times New Roman"/>
          <w:sz w:val="28"/>
          <w:szCs w:val="28"/>
          <w:lang w:val="en-US"/>
        </w:rPr>
        <w:t>III</w:t>
      </w:r>
      <w:r w:rsidRPr="001A51D4">
        <w:rPr>
          <w:rFonts w:ascii="Times New Roman" w:hAnsi="Times New Roman"/>
          <w:sz w:val="28"/>
          <w:szCs w:val="28"/>
        </w:rPr>
        <w:t xml:space="preserve"> квартал 2019 года</w:t>
      </w:r>
    </w:p>
    <w:p w:rsidR="00F41225" w:rsidRDefault="00F41225" w:rsidP="00D70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9055"/>
      </w:tblGrid>
      <w:tr w:rsidR="00F41225" w:rsidRPr="00CB59B6" w:rsidTr="00416873">
        <w:tc>
          <w:tcPr>
            <w:tcW w:w="905" w:type="dxa"/>
          </w:tcPr>
          <w:p w:rsidR="00F41225" w:rsidRPr="00CB59B6" w:rsidRDefault="00F41225" w:rsidP="004168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9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5" w:type="dxa"/>
          </w:tcPr>
          <w:p w:rsidR="00F41225" w:rsidRPr="00CB59B6" w:rsidRDefault="00F41225" w:rsidP="00081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9B6">
              <w:rPr>
                <w:rFonts w:ascii="Times New Roman" w:hAnsi="Times New Roman"/>
                <w:sz w:val="24"/>
                <w:szCs w:val="24"/>
              </w:rPr>
              <w:t xml:space="preserve">Ст. Красноярская, пер. Береговой </w:t>
            </w:r>
          </w:p>
        </w:tc>
      </w:tr>
      <w:tr w:rsidR="00F41225" w:rsidRPr="00CB59B6" w:rsidTr="00E4740C">
        <w:tc>
          <w:tcPr>
            <w:tcW w:w="905" w:type="dxa"/>
          </w:tcPr>
          <w:p w:rsidR="00F41225" w:rsidRPr="00CB59B6" w:rsidRDefault="00F41225" w:rsidP="00544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B59B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55" w:type="dxa"/>
          </w:tcPr>
          <w:p w:rsidR="00F41225" w:rsidRPr="00CB59B6" w:rsidRDefault="00F41225" w:rsidP="005444FF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9B6">
              <w:rPr>
                <w:rFonts w:ascii="Times New Roman" w:hAnsi="Times New Roman"/>
                <w:sz w:val="24"/>
                <w:szCs w:val="24"/>
              </w:rPr>
              <w:t xml:space="preserve">Ст. Красноярская, ул. </w:t>
            </w:r>
            <w:r>
              <w:rPr>
                <w:rFonts w:ascii="Times New Roman" w:hAnsi="Times New Roman"/>
                <w:sz w:val="24"/>
                <w:szCs w:val="24"/>
              </w:rPr>
              <w:t>Короткова</w:t>
            </w:r>
          </w:p>
        </w:tc>
      </w:tr>
      <w:tr w:rsidR="00F41225" w:rsidRPr="00CB59B6" w:rsidTr="00E4740C">
        <w:tc>
          <w:tcPr>
            <w:tcW w:w="905" w:type="dxa"/>
          </w:tcPr>
          <w:p w:rsidR="00F41225" w:rsidRPr="00CB59B6" w:rsidRDefault="00F41225" w:rsidP="00544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055" w:type="dxa"/>
          </w:tcPr>
          <w:p w:rsidR="00F41225" w:rsidRPr="00CB59B6" w:rsidRDefault="00F41225" w:rsidP="005444FF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Красноярская, пер. Кривой</w:t>
            </w:r>
          </w:p>
        </w:tc>
      </w:tr>
      <w:tr w:rsidR="00F41225" w:rsidRPr="00CB59B6" w:rsidTr="00E4740C">
        <w:tc>
          <w:tcPr>
            <w:tcW w:w="905" w:type="dxa"/>
          </w:tcPr>
          <w:p w:rsidR="00F41225" w:rsidRPr="00CB59B6" w:rsidRDefault="00F41225" w:rsidP="00544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055" w:type="dxa"/>
          </w:tcPr>
          <w:p w:rsidR="00F41225" w:rsidRPr="00CB59B6" w:rsidRDefault="00F41225" w:rsidP="005444FF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Красноярская, ул. Матросова </w:t>
            </w:r>
          </w:p>
        </w:tc>
      </w:tr>
      <w:tr w:rsidR="00F41225" w:rsidRPr="00CB59B6" w:rsidTr="00E4740C">
        <w:tc>
          <w:tcPr>
            <w:tcW w:w="905" w:type="dxa"/>
          </w:tcPr>
          <w:p w:rsidR="00F41225" w:rsidRPr="00CB59B6" w:rsidRDefault="00F41225" w:rsidP="00544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055" w:type="dxa"/>
          </w:tcPr>
          <w:p w:rsidR="00F41225" w:rsidRPr="00CB59B6" w:rsidRDefault="00F41225" w:rsidP="005444FF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Красноярская, ул. Набережная</w:t>
            </w:r>
          </w:p>
        </w:tc>
      </w:tr>
      <w:tr w:rsidR="00F41225" w:rsidRPr="00CB59B6" w:rsidTr="00E4740C">
        <w:tc>
          <w:tcPr>
            <w:tcW w:w="905" w:type="dxa"/>
          </w:tcPr>
          <w:p w:rsidR="00F41225" w:rsidRPr="00CB59B6" w:rsidRDefault="00F41225" w:rsidP="00544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055" w:type="dxa"/>
          </w:tcPr>
          <w:p w:rsidR="00F41225" w:rsidRPr="00CB59B6" w:rsidRDefault="00F41225" w:rsidP="005444FF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Красноярская, пер. Союзный</w:t>
            </w:r>
          </w:p>
        </w:tc>
      </w:tr>
      <w:tr w:rsidR="00F41225" w:rsidRPr="00CB59B6" w:rsidTr="00E4740C">
        <w:tc>
          <w:tcPr>
            <w:tcW w:w="905" w:type="dxa"/>
          </w:tcPr>
          <w:p w:rsidR="00F41225" w:rsidRPr="00CB59B6" w:rsidRDefault="00F41225" w:rsidP="00544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055" w:type="dxa"/>
          </w:tcPr>
          <w:p w:rsidR="00F41225" w:rsidRDefault="00F41225" w:rsidP="005444FF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Красноярская, ул. Гагарина</w:t>
            </w:r>
          </w:p>
        </w:tc>
      </w:tr>
      <w:tr w:rsidR="00F41225" w:rsidRPr="00CB59B6" w:rsidTr="00E4740C">
        <w:tc>
          <w:tcPr>
            <w:tcW w:w="905" w:type="dxa"/>
          </w:tcPr>
          <w:p w:rsidR="00F41225" w:rsidRPr="00CB59B6" w:rsidRDefault="00F41225" w:rsidP="00544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055" w:type="dxa"/>
          </w:tcPr>
          <w:p w:rsidR="00F41225" w:rsidRDefault="00F41225" w:rsidP="005444FF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Красноярская, ул. комсомольская</w:t>
            </w:r>
          </w:p>
        </w:tc>
      </w:tr>
      <w:tr w:rsidR="00F41225" w:rsidRPr="00CB59B6" w:rsidTr="00E4740C">
        <w:tc>
          <w:tcPr>
            <w:tcW w:w="905" w:type="dxa"/>
          </w:tcPr>
          <w:p w:rsidR="00F41225" w:rsidRPr="00CB59B6" w:rsidRDefault="00F41225" w:rsidP="00544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055" w:type="dxa"/>
          </w:tcPr>
          <w:p w:rsidR="00F41225" w:rsidRDefault="00F41225" w:rsidP="005444FF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Красноярская, пер. Красноармейский</w:t>
            </w:r>
          </w:p>
        </w:tc>
      </w:tr>
      <w:tr w:rsidR="00F41225" w:rsidRPr="00CB59B6" w:rsidTr="00E4740C">
        <w:tc>
          <w:tcPr>
            <w:tcW w:w="905" w:type="dxa"/>
          </w:tcPr>
          <w:p w:rsidR="00F41225" w:rsidRDefault="00F41225" w:rsidP="00544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055" w:type="dxa"/>
          </w:tcPr>
          <w:p w:rsidR="00F41225" w:rsidRDefault="00F41225" w:rsidP="005444FF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Красноярская,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ул.Кумшацкая</w:t>
            </w:r>
            <w:proofErr w:type="spellEnd"/>
          </w:p>
        </w:tc>
      </w:tr>
      <w:tr w:rsidR="00F41225" w:rsidRPr="00CB59B6" w:rsidTr="00E4740C">
        <w:tc>
          <w:tcPr>
            <w:tcW w:w="905" w:type="dxa"/>
          </w:tcPr>
          <w:p w:rsidR="00F41225" w:rsidRDefault="00F41225" w:rsidP="00544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055" w:type="dxa"/>
          </w:tcPr>
          <w:p w:rsidR="00F41225" w:rsidRDefault="00F41225" w:rsidP="005444FF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Красноярская, ул. Социалистическая</w:t>
            </w:r>
          </w:p>
        </w:tc>
      </w:tr>
      <w:tr w:rsidR="00F41225" w:rsidRPr="00CB59B6" w:rsidTr="00E4740C">
        <w:tc>
          <w:tcPr>
            <w:tcW w:w="905" w:type="dxa"/>
          </w:tcPr>
          <w:p w:rsidR="00F41225" w:rsidRDefault="00F41225" w:rsidP="005444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055" w:type="dxa"/>
          </w:tcPr>
          <w:p w:rsidR="00F41225" w:rsidRDefault="00F41225" w:rsidP="005444FF">
            <w:pPr>
              <w:shd w:val="clear" w:color="auto" w:fill="FFFFFF"/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Дубравный, ул. Садовая</w:t>
            </w:r>
          </w:p>
        </w:tc>
      </w:tr>
    </w:tbl>
    <w:p w:rsidR="00F41225" w:rsidRDefault="00F41225" w:rsidP="00D70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225" w:rsidRPr="001A51D4" w:rsidRDefault="00F41225" w:rsidP="00760D7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1D4">
        <w:rPr>
          <w:rFonts w:ascii="Times New Roman" w:hAnsi="Times New Roman"/>
          <w:sz w:val="28"/>
          <w:szCs w:val="28"/>
        </w:rPr>
        <w:lastRenderedPageBreak/>
        <w:t>Расчистка от снега и обработка противогололедным материалом улиц</w:t>
      </w:r>
    </w:p>
    <w:p w:rsidR="00F41225" w:rsidRPr="001A51D4" w:rsidRDefault="00F41225" w:rsidP="00760D7F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1A51D4">
        <w:rPr>
          <w:rFonts w:ascii="Times New Roman" w:hAnsi="Times New Roman"/>
          <w:sz w:val="28"/>
          <w:szCs w:val="28"/>
          <w:lang w:val="en-US"/>
        </w:rPr>
        <w:t>IV</w:t>
      </w:r>
      <w:r w:rsidRPr="001A51D4">
        <w:rPr>
          <w:rFonts w:ascii="Times New Roman" w:hAnsi="Times New Roman"/>
          <w:sz w:val="28"/>
          <w:szCs w:val="28"/>
        </w:rPr>
        <w:t>квартал 2019 года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987"/>
        <w:gridCol w:w="3061"/>
      </w:tblGrid>
      <w:tr w:rsidR="00F41225" w:rsidRPr="001A51D4" w:rsidTr="002563AA">
        <w:trPr>
          <w:trHeight w:val="402"/>
        </w:trPr>
        <w:tc>
          <w:tcPr>
            <w:tcW w:w="875" w:type="dxa"/>
            <w:hideMark/>
          </w:tcPr>
          <w:p w:rsidR="00F41225" w:rsidRPr="001A51D4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A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987" w:type="dxa"/>
            <w:hideMark/>
          </w:tcPr>
          <w:p w:rsidR="00F41225" w:rsidRPr="001A51D4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A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Наименование дороги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hideMark/>
          </w:tcPr>
          <w:p w:rsidR="00F41225" w:rsidRPr="001A51D4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A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Протяженность, км</w:t>
            </w:r>
          </w:p>
        </w:tc>
      </w:tr>
      <w:tr w:rsidR="00F41225" w:rsidRPr="006E5DC5" w:rsidTr="002563AA">
        <w:trPr>
          <w:trHeight w:val="17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ст. Красноярская, ул. </w:t>
            </w:r>
            <w:proofErr w:type="spellStart"/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Байдукова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0,217</w:t>
            </w:r>
          </w:p>
        </w:tc>
      </w:tr>
      <w:tr w:rsidR="00F41225" w:rsidRPr="006E5DC5" w:rsidTr="002563AA">
        <w:trPr>
          <w:trHeight w:val="261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tabs>
                <w:tab w:val="center" w:pos="246"/>
              </w:tabs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  <w:t xml:space="preserve">     2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Береговой</w:t>
            </w: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</w:tr>
      <w:tr w:rsidR="00F41225" w:rsidRPr="006E5DC5" w:rsidTr="002563AA">
        <w:trPr>
          <w:trHeight w:val="292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Железнодорожный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0,58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ул. Заречная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1,884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Клубный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0,145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Колхозный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0,29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ул. Пл. Колхозная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0,462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Кривой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0,4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Луговой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0,100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ул. Матросова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Мирный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0,18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Мостовой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0,29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ул. Набережная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1,812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Новый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0,1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Песчаный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0,217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Пионерский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0,217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ул. Победы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3,190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ул. Полевая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Приовражный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0,255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ст. Красноярская, пер. Рабочий 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0,350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ст. Красноярская, пер. </w:t>
            </w:r>
            <w:proofErr w:type="spellStart"/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Развильный</w:t>
            </w:r>
            <w:proofErr w:type="spellEnd"/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0,290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Родниковый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0,4</w:t>
            </w:r>
          </w:p>
        </w:tc>
      </w:tr>
      <w:tr w:rsidR="00F41225" w:rsidRPr="006E5DC5" w:rsidTr="002563AA">
        <w:trPr>
          <w:trHeight w:val="13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ст. Красноярская, </w:t>
            </w:r>
            <w:proofErr w:type="spellStart"/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ул.Солотина</w:t>
            </w:r>
            <w:proofErr w:type="spellEnd"/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0,217</w:t>
            </w:r>
          </w:p>
        </w:tc>
      </w:tr>
      <w:tr w:rsidR="00F41225" w:rsidRPr="006E5DC5" w:rsidTr="002563AA">
        <w:trPr>
          <w:trHeight w:val="293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Союзный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0,255</w:t>
            </w:r>
          </w:p>
        </w:tc>
      </w:tr>
      <w:tr w:rsidR="00F41225" w:rsidRPr="006E5DC5" w:rsidTr="002563AA">
        <w:trPr>
          <w:trHeight w:val="28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Средний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0,37</w:t>
            </w:r>
          </w:p>
        </w:tc>
      </w:tr>
      <w:tr w:rsidR="00F41225" w:rsidRPr="006E5DC5" w:rsidTr="002563AA">
        <w:trPr>
          <w:trHeight w:val="273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ст. Красноярская, </w:t>
            </w:r>
            <w:proofErr w:type="spellStart"/>
            <w:proofErr w:type="gramStart"/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пер.Цимлянский</w:t>
            </w:r>
            <w:proofErr w:type="spellEnd"/>
            <w:proofErr w:type="gramEnd"/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0,93</w:t>
            </w:r>
          </w:p>
        </w:tc>
      </w:tr>
      <w:tr w:rsidR="00F41225" w:rsidRPr="006E5DC5" w:rsidTr="002563AA">
        <w:trPr>
          <w:trHeight w:val="195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ул. Чкалова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0,18</w:t>
            </w:r>
          </w:p>
        </w:tc>
      </w:tr>
      <w:tr w:rsidR="00F41225" w:rsidRPr="006E5DC5" w:rsidTr="002563AA">
        <w:trPr>
          <w:trHeight w:val="287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Школьный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0,435</w:t>
            </w:r>
          </w:p>
        </w:tc>
      </w:tr>
      <w:tr w:rsidR="00F41225" w:rsidRPr="006E5DC5" w:rsidTr="002563AA">
        <w:trPr>
          <w:trHeight w:val="210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ст. Красноярская, </w:t>
            </w:r>
            <w:proofErr w:type="spellStart"/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ул</w:t>
            </w:r>
            <w:proofErr w:type="spellEnd"/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.60 лет Октября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0,510</w:t>
            </w:r>
          </w:p>
        </w:tc>
      </w:tr>
      <w:tr w:rsidR="00F41225" w:rsidRPr="006E5DC5" w:rsidTr="002563AA">
        <w:trPr>
          <w:trHeight w:val="288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ул. Гагарина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0,87</w:t>
            </w:r>
          </w:p>
        </w:tc>
      </w:tr>
      <w:tr w:rsidR="00F41225" w:rsidRPr="006E5DC5" w:rsidTr="002563AA">
        <w:trPr>
          <w:trHeight w:val="238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Западный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0,65</w:t>
            </w:r>
          </w:p>
        </w:tc>
      </w:tr>
      <w:tr w:rsidR="00F41225" w:rsidRPr="006E5DC5" w:rsidTr="002563AA">
        <w:trPr>
          <w:trHeight w:val="301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Комсомольский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1,195</w:t>
            </w:r>
          </w:p>
        </w:tc>
      </w:tr>
      <w:tr w:rsidR="00F41225" w:rsidRPr="006E5DC5" w:rsidTr="002563AA">
        <w:trPr>
          <w:trHeight w:val="315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Красноармейский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0,435</w:t>
            </w:r>
          </w:p>
        </w:tc>
      </w:tr>
      <w:tr w:rsidR="00F41225" w:rsidRPr="006E5DC5" w:rsidTr="002563AA">
        <w:trPr>
          <w:trHeight w:val="273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ст. Красноярская, ул. </w:t>
            </w:r>
            <w:proofErr w:type="spellStart"/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Кумшатская</w:t>
            </w:r>
            <w:proofErr w:type="spellEnd"/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1,087</w:t>
            </w:r>
          </w:p>
        </w:tc>
      </w:tr>
      <w:tr w:rsidR="00F41225" w:rsidRPr="006E5DC5" w:rsidTr="002563AA">
        <w:trPr>
          <w:trHeight w:val="263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ул. Ленина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0,65</w:t>
            </w:r>
          </w:p>
        </w:tc>
      </w:tr>
      <w:tr w:rsidR="00F41225" w:rsidRPr="006E5DC5" w:rsidTr="002563AA">
        <w:trPr>
          <w:trHeight w:val="28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Первомайский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0,835</w:t>
            </w:r>
          </w:p>
        </w:tc>
      </w:tr>
      <w:tr w:rsidR="00F41225" w:rsidRPr="006E5DC5" w:rsidTr="002563AA">
        <w:trPr>
          <w:trHeight w:val="299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ст. Красноярская, ул. </w:t>
            </w:r>
            <w:proofErr w:type="spellStart"/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Развильная</w:t>
            </w:r>
            <w:proofErr w:type="spellEnd"/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0,65</w:t>
            </w:r>
          </w:p>
        </w:tc>
      </w:tr>
      <w:tr w:rsidR="00F41225" w:rsidRPr="006E5DC5" w:rsidTr="002563AA">
        <w:trPr>
          <w:trHeight w:val="23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ул. Социалистическая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1,45</w:t>
            </w:r>
          </w:p>
        </w:tc>
      </w:tr>
      <w:tr w:rsidR="00F41225" w:rsidRPr="006E5DC5" w:rsidTr="002563AA">
        <w:trPr>
          <w:trHeight w:val="327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ул. Строителей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0,65</w:t>
            </w:r>
          </w:p>
        </w:tc>
      </w:tr>
      <w:tr w:rsidR="00F41225" w:rsidRPr="006E5DC5" w:rsidTr="002563AA">
        <w:trPr>
          <w:trHeight w:val="249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Короткова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0,87</w:t>
            </w:r>
          </w:p>
        </w:tc>
      </w:tr>
      <w:tr w:rsidR="00F41225" w:rsidRPr="006E5DC5" w:rsidTr="002563AA">
        <w:trPr>
          <w:trHeight w:val="283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ст.Красноярская</w:t>
            </w:r>
            <w:proofErr w:type="spellEnd"/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, ул. Спортивная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0,435</w:t>
            </w:r>
          </w:p>
        </w:tc>
      </w:tr>
      <w:tr w:rsidR="00F41225" w:rsidRPr="006E5DC5" w:rsidTr="002563AA">
        <w:trPr>
          <w:trHeight w:val="277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Садовая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0,525</w:t>
            </w:r>
          </w:p>
        </w:tc>
      </w:tr>
      <w:tr w:rsidR="00F41225" w:rsidRPr="006E5DC5" w:rsidTr="002563AA">
        <w:trPr>
          <w:trHeight w:val="214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Высоковольтная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0,62</w:t>
            </w:r>
          </w:p>
        </w:tc>
      </w:tr>
      <w:tr w:rsidR="00F41225" w:rsidRPr="006E5DC5" w:rsidTr="002563AA">
        <w:trPr>
          <w:trHeight w:val="292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пер. Виноградный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0,52</w:t>
            </w:r>
          </w:p>
        </w:tc>
      </w:tr>
      <w:tr w:rsidR="00F41225" w:rsidRPr="006E5DC5" w:rsidTr="002563AA">
        <w:trPr>
          <w:trHeight w:val="228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Лесхозная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1,1</w:t>
            </w:r>
          </w:p>
        </w:tc>
      </w:tr>
      <w:tr w:rsidR="00F41225" w:rsidRPr="006E5DC5" w:rsidTr="002563AA">
        <w:trPr>
          <w:trHeight w:val="305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п. Дубравный, ул. </w:t>
            </w:r>
            <w:proofErr w:type="spellStart"/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Бушева</w:t>
            </w:r>
            <w:proofErr w:type="spellEnd"/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0,43</w:t>
            </w:r>
          </w:p>
        </w:tc>
      </w:tr>
      <w:tr w:rsidR="00F41225" w:rsidRPr="006E5DC5" w:rsidTr="002563AA">
        <w:trPr>
          <w:trHeight w:val="227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Заречная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0,21</w:t>
            </w:r>
          </w:p>
        </w:tc>
      </w:tr>
      <w:tr w:rsidR="00F41225" w:rsidRPr="006E5DC5" w:rsidTr="002563AA">
        <w:trPr>
          <w:trHeight w:val="319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Дальняя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0,36</w:t>
            </w:r>
          </w:p>
        </w:tc>
      </w:tr>
      <w:tr w:rsidR="00F41225" w:rsidRPr="006E5DC5" w:rsidTr="002563AA">
        <w:trPr>
          <w:trHeight w:val="255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Сосновая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0,37</w:t>
            </w:r>
          </w:p>
        </w:tc>
      </w:tr>
      <w:tr w:rsidR="00F41225" w:rsidRPr="006E5DC5" w:rsidTr="002563AA">
        <w:trPr>
          <w:trHeight w:val="320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50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пер. Дружбы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0,48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Детский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0,80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ул. Промышленная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Центральная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Солнечная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Таежная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0,12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пер. Советский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0,38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Новая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0,17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Весенняя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0,215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Степная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0,19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Строителей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0,215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Донская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0,46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Алмазная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0,37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ул. Красноярская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0,61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п. Дубравный, пер. Речной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0,51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х. Рынок - Романовский, ул. Раздольная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</w:tr>
      <w:tr w:rsidR="00F41225" w:rsidRPr="006E5DC5" w:rsidTr="002563AA">
        <w:trPr>
          <w:trHeight w:val="256"/>
        </w:trPr>
        <w:tc>
          <w:tcPr>
            <w:tcW w:w="875" w:type="dxa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5987" w:type="dxa"/>
            <w:hideMark/>
          </w:tcPr>
          <w:p w:rsidR="00F41225" w:rsidRPr="006E5DC5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ст. Красноярская, пер. Вокзальный</w:t>
            </w:r>
          </w:p>
        </w:tc>
        <w:tc>
          <w:tcPr>
            <w:tcW w:w="3061" w:type="dxa"/>
            <w:vAlign w:val="center"/>
            <w:hideMark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5DC5">
              <w:rPr>
                <w:rFonts w:ascii="Times New Roman" w:hAnsi="Times New Roman"/>
                <w:sz w:val="24"/>
                <w:szCs w:val="24"/>
                <w:lang w:eastAsia="zh-CN"/>
              </w:rPr>
              <w:t>0,18</w:t>
            </w:r>
          </w:p>
        </w:tc>
      </w:tr>
      <w:tr w:rsidR="00F41225" w:rsidRPr="006E5DC5" w:rsidTr="002563AA">
        <w:trPr>
          <w:trHeight w:val="58"/>
        </w:trPr>
        <w:tc>
          <w:tcPr>
            <w:tcW w:w="875" w:type="dxa"/>
          </w:tcPr>
          <w:p w:rsidR="00F41225" w:rsidRPr="006E5DC5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87" w:type="dxa"/>
            <w:hideMark/>
          </w:tcPr>
          <w:p w:rsidR="00F41225" w:rsidRPr="002563AA" w:rsidRDefault="00F41225" w:rsidP="00101EFC">
            <w:pPr>
              <w:spacing w:line="36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3AA">
              <w:rPr>
                <w:rFonts w:ascii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061" w:type="dxa"/>
            <w:vAlign w:val="center"/>
            <w:hideMark/>
          </w:tcPr>
          <w:p w:rsidR="00F41225" w:rsidRPr="002563AA" w:rsidRDefault="00F41225" w:rsidP="00101EF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3AA">
              <w:rPr>
                <w:rFonts w:ascii="Times New Roman" w:hAnsi="Times New Roman"/>
                <w:sz w:val="24"/>
                <w:szCs w:val="24"/>
                <w:lang w:eastAsia="zh-CN"/>
              </w:rPr>
              <w:t>39,038</w:t>
            </w:r>
          </w:p>
        </w:tc>
      </w:tr>
    </w:tbl>
    <w:p w:rsidR="00F41225" w:rsidRDefault="00F41225" w:rsidP="00D70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225" w:rsidRDefault="00F41225" w:rsidP="00D70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225" w:rsidRDefault="00F41225" w:rsidP="00256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                                И.М. </w:t>
      </w:r>
      <w:proofErr w:type="spellStart"/>
      <w:r>
        <w:rPr>
          <w:rFonts w:ascii="Times New Roman" w:hAnsi="Times New Roman"/>
          <w:sz w:val="28"/>
          <w:szCs w:val="28"/>
        </w:rPr>
        <w:t>Черневский</w:t>
      </w:r>
      <w:proofErr w:type="spellEnd"/>
    </w:p>
    <w:p w:rsidR="00F41225" w:rsidRDefault="00F41225" w:rsidP="00D70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225" w:rsidRDefault="00F41225" w:rsidP="00D70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225" w:rsidRDefault="00F41225" w:rsidP="00D70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41225" w:rsidSect="002F0E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6B8" w:rsidRDefault="007356B8" w:rsidP="00760D7F">
      <w:pPr>
        <w:spacing w:after="0" w:line="240" w:lineRule="auto"/>
      </w:pPr>
      <w:r>
        <w:separator/>
      </w:r>
    </w:p>
  </w:endnote>
  <w:endnote w:type="continuationSeparator" w:id="0">
    <w:p w:rsidR="007356B8" w:rsidRDefault="007356B8" w:rsidP="0076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6B8" w:rsidRDefault="007356B8" w:rsidP="00760D7F">
      <w:pPr>
        <w:spacing w:after="0" w:line="240" w:lineRule="auto"/>
      </w:pPr>
      <w:r>
        <w:separator/>
      </w:r>
    </w:p>
  </w:footnote>
  <w:footnote w:type="continuationSeparator" w:id="0">
    <w:p w:rsidR="007356B8" w:rsidRDefault="007356B8" w:rsidP="00760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F29"/>
    <w:multiLevelType w:val="singleLevel"/>
    <w:tmpl w:val="C44071C8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23467FC5"/>
    <w:multiLevelType w:val="hybridMultilevel"/>
    <w:tmpl w:val="73F03354"/>
    <w:lvl w:ilvl="0" w:tplc="790888C6">
      <w:start w:val="1"/>
      <w:numFmt w:val="decimal"/>
      <w:lvlText w:val="%1."/>
      <w:lvlJc w:val="left"/>
      <w:pPr>
        <w:ind w:left="8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" w15:restartNumberingAfterBreak="0">
    <w:nsid w:val="501D2D75"/>
    <w:multiLevelType w:val="hybridMultilevel"/>
    <w:tmpl w:val="B6FC7882"/>
    <w:lvl w:ilvl="0" w:tplc="9E2ED8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6C5482C"/>
    <w:multiLevelType w:val="hybridMultilevel"/>
    <w:tmpl w:val="6464D252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E65"/>
    <w:rsid w:val="00081572"/>
    <w:rsid w:val="00091719"/>
    <w:rsid w:val="000E30AA"/>
    <w:rsid w:val="00101EFC"/>
    <w:rsid w:val="00104C1E"/>
    <w:rsid w:val="001274DB"/>
    <w:rsid w:val="00146352"/>
    <w:rsid w:val="00157815"/>
    <w:rsid w:val="00167A45"/>
    <w:rsid w:val="001A51D4"/>
    <w:rsid w:val="001B2BA4"/>
    <w:rsid w:val="001E6BD2"/>
    <w:rsid w:val="00251BE8"/>
    <w:rsid w:val="002563AA"/>
    <w:rsid w:val="002F0EA2"/>
    <w:rsid w:val="00404D8A"/>
    <w:rsid w:val="00416873"/>
    <w:rsid w:val="004C1241"/>
    <w:rsid w:val="005444FF"/>
    <w:rsid w:val="005A3BC1"/>
    <w:rsid w:val="005B332E"/>
    <w:rsid w:val="005D663C"/>
    <w:rsid w:val="005E228B"/>
    <w:rsid w:val="006A364A"/>
    <w:rsid w:val="006B3D1F"/>
    <w:rsid w:val="006E5DC5"/>
    <w:rsid w:val="00700FDF"/>
    <w:rsid w:val="00702760"/>
    <w:rsid w:val="007356B8"/>
    <w:rsid w:val="007461A3"/>
    <w:rsid w:val="007550F3"/>
    <w:rsid w:val="00760D7F"/>
    <w:rsid w:val="00767A62"/>
    <w:rsid w:val="007B3022"/>
    <w:rsid w:val="007C3919"/>
    <w:rsid w:val="007D3147"/>
    <w:rsid w:val="0084775E"/>
    <w:rsid w:val="0086526B"/>
    <w:rsid w:val="008A110E"/>
    <w:rsid w:val="00933050"/>
    <w:rsid w:val="00975FC2"/>
    <w:rsid w:val="009D4F66"/>
    <w:rsid w:val="009E026B"/>
    <w:rsid w:val="00A5709F"/>
    <w:rsid w:val="00C01D63"/>
    <w:rsid w:val="00C47859"/>
    <w:rsid w:val="00C954FA"/>
    <w:rsid w:val="00CA2203"/>
    <w:rsid w:val="00CB59B6"/>
    <w:rsid w:val="00D16A83"/>
    <w:rsid w:val="00D1723D"/>
    <w:rsid w:val="00D70F6C"/>
    <w:rsid w:val="00D73244"/>
    <w:rsid w:val="00D86E65"/>
    <w:rsid w:val="00D94031"/>
    <w:rsid w:val="00DB666E"/>
    <w:rsid w:val="00DC4B54"/>
    <w:rsid w:val="00E35DBA"/>
    <w:rsid w:val="00E4740C"/>
    <w:rsid w:val="00EB69F6"/>
    <w:rsid w:val="00F41225"/>
    <w:rsid w:val="00F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E53F3A-848B-4038-A50F-D6DDAB3B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24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6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60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60D7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60D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60D7F"/>
    <w:rPr>
      <w:rFonts w:cs="Times New Roman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D940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D940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D94031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9"/>
    <w:rsid w:val="00D94031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1"/>
      <w:sz w:val="28"/>
      <w:szCs w:val="24"/>
      <w:lang w:eastAsia="hi-IN" w:bidi="hi-IN"/>
    </w:rPr>
  </w:style>
  <w:style w:type="character" w:styleId="ab">
    <w:name w:val="Hyperlink"/>
    <w:basedOn w:val="a0"/>
    <w:uiPriority w:val="99"/>
    <w:semiHidden/>
    <w:unhideWhenUsed/>
    <w:rsid w:val="00D94031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unhideWhenUsed/>
    <w:rsid w:val="00D940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9403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507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Власть Инфо</cp:lastModifiedBy>
  <cp:revision>2</cp:revision>
  <cp:lastPrinted>2019-03-14T12:10:00Z</cp:lastPrinted>
  <dcterms:created xsi:type="dcterms:W3CDTF">2019-03-22T09:50:00Z</dcterms:created>
  <dcterms:modified xsi:type="dcterms:W3CDTF">2019-03-22T09:50:00Z</dcterms:modified>
</cp:coreProperties>
</file>