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40" w:type="dxa"/>
        <w:jc w:val="left"/>
        <w:tblInd w:w="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5"/>
        <w:gridCol w:w="4785"/>
      </w:tblGrid>
      <w:tr>
        <w:trPr/>
        <w:tc>
          <w:tcPr>
            <w:tcW w:w="4755" w:type="dxa"/>
            <w:tcBorders/>
            <w:shd w:color="auto" w:fill="auto" w:val="clear"/>
          </w:tcPr>
          <w:p>
            <w:pPr>
              <w:pStyle w:val="Style81"/>
              <w:widowControl w:val="false"/>
              <w:ind w:hanging="0"/>
              <w:jc w:val="center"/>
              <w:rPr>
                <w:rStyle w:val="FontStyle27"/>
                <w:b w:val="false"/>
                <w:b w:val="false"/>
                <w:sz w:val="28"/>
                <w:szCs w:val="28"/>
              </w:rPr>
            </w:pPr>
            <w:r>
              <w:rPr/>
            </w:r>
          </w:p>
        </w:tc>
        <w:tc>
          <w:tcPr>
            <w:tcW w:w="4785" w:type="dxa"/>
            <w:tcBorders/>
            <w:shd w:color="auto" w:fill="auto" w:val="clear"/>
          </w:tcPr>
          <w:p>
            <w:pPr>
              <w:pStyle w:val="Style81"/>
              <w:widowControl w:val="false"/>
              <w:spacing w:lineRule="auto" w:line="360"/>
              <w:jc w:val="center"/>
              <w:rPr>
                <w:rStyle w:val="FontStyle27"/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</w:tbl>
    <w:p>
      <w:pPr>
        <w:pStyle w:val="Style71"/>
        <w:widowControl/>
        <w:spacing w:lineRule="auto" w:line="24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</w:t>
      </w:r>
    </w:p>
    <w:p>
      <w:pPr>
        <w:pStyle w:val="311"/>
        <w:shd w:fill="FFFFFF"/>
        <w:spacing w:lineRule="exact" w:line="274"/>
        <w:rPr>
          <w:rStyle w:val="FontStyle40"/>
          <w:sz w:val="28"/>
          <w:szCs w:val="28"/>
        </w:rPr>
      </w:pPr>
      <w:r>
        <w:rPr/>
      </w:r>
    </w:p>
    <w:tbl>
      <w:tblPr>
        <w:tblW w:w="9684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94"/>
        <w:gridCol w:w="145"/>
        <w:gridCol w:w="4845"/>
      </w:tblGrid>
      <w:tr>
        <w:trPr>
          <w:trHeight w:val="2745" w:hRule="atLeast"/>
        </w:trPr>
        <w:tc>
          <w:tcPr>
            <w:tcW w:w="4694" w:type="dxa"/>
            <w:tcBorders/>
          </w:tcPr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УТВЕРЖДАЮ</w:t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Заведующий отделом образования Администрации Цимлянского района</w:t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_________________И.В. Антипов</w:t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«___»______________ 202</w:t>
            </w: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45" w:type="dxa"/>
            <w:tcBorders/>
          </w:tcPr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</w:tc>
        <w:tc>
          <w:tcPr>
            <w:tcW w:w="4845" w:type="dxa"/>
            <w:tcBorders/>
          </w:tcPr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УТВЕРЖДАЮ</w:t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Председатель совета ВДПО Цимлянского района Ростовской области</w:t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both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  <w:p>
            <w:pPr>
              <w:pStyle w:val="Style38"/>
              <w:widowControl w:val="false"/>
              <w:tabs>
                <w:tab w:val="clear" w:pos="720"/>
                <w:tab w:val="right" w:pos="4047" w:leader="none"/>
              </w:tabs>
              <w:spacing w:lineRule="auto" w:line="240" w:before="0" w:after="0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А.Н.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Циринг</w:t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right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«___»_____________ 202</w:t>
            </w: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>
        <w:trPr>
          <w:trHeight w:val="3345" w:hRule="atLeast"/>
        </w:trPr>
        <w:tc>
          <w:tcPr>
            <w:tcW w:w="4694" w:type="dxa"/>
            <w:tcBorders/>
          </w:tcPr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УТВЕРЖДАЮ</w:t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both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Начальник ОНД и ПР по Цимлянскому району УНД и ПР ГУ МЧС России по Ростовской области</w:t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both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  <w:p>
            <w:pPr>
              <w:pStyle w:val="Style38"/>
              <w:widowControl w:val="false"/>
              <w:tabs>
                <w:tab w:val="clear" w:pos="720"/>
                <w:tab w:val="right" w:pos="4300" w:leader="none"/>
              </w:tabs>
              <w:spacing w:lineRule="auto" w:line="240" w:before="0" w:after="0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А.В. Дубченко</w:t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«___» ______________ 202</w:t>
            </w: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года</w:t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</w:tc>
        <w:tc>
          <w:tcPr>
            <w:tcW w:w="145" w:type="dxa"/>
            <w:tcBorders/>
          </w:tcPr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</w:tc>
        <w:tc>
          <w:tcPr>
            <w:tcW w:w="4845" w:type="dxa"/>
            <w:tcBorders/>
          </w:tcPr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right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  <w:p>
            <w:pPr>
              <w:pStyle w:val="Style38"/>
              <w:widowControl w:val="false"/>
              <w:tabs>
                <w:tab w:val="clear" w:pos="720"/>
              </w:tabs>
              <w:spacing w:lineRule="auto" w:line="240" w:before="0" w:after="0"/>
              <w:rPr>
                <w:rStyle w:val="FontStyle4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rPr>
          <w:rStyle w:val="FontStyle40"/>
          <w:sz w:val="28"/>
          <w:szCs w:val="28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40"/>
        <w:rPr>
          <w:rStyle w:val="FontStyle40"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ПОЛОЖЕНИЕ О ВСЕРОССИЙСКОМ СМОТРЕ-КОНКУРСЕ </w:t>
      </w:r>
    </w:p>
    <w:p>
      <w:pPr>
        <w:pStyle w:val="Style71"/>
        <w:widowControl/>
        <w:spacing w:lineRule="auto" w:line="24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«ЛУЧШАЯ ДРУЖИНА ЮНЫХ ПОЖАРНЫХ РОССИИ»</w:t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>
          <w:rStyle w:val="FontStyle40"/>
          <w:i/>
          <w:sz w:val="28"/>
          <w:szCs w:val="28"/>
        </w:rPr>
        <w:t>(</w:t>
      </w:r>
      <w:r>
        <w:rPr>
          <w:rStyle w:val="FontStyle40"/>
          <w:i/>
          <w:sz w:val="28"/>
          <w:szCs w:val="28"/>
        </w:rPr>
        <w:t>муницип</w:t>
      </w:r>
      <w:r>
        <w:rPr>
          <w:rStyle w:val="FontStyle40"/>
          <w:i/>
          <w:sz w:val="28"/>
          <w:szCs w:val="28"/>
        </w:rPr>
        <w:t>альный этап)</w:t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rStyle w:val="FontStyle40"/>
          <w:i/>
          <w:i/>
          <w:sz w:val="28"/>
          <w:szCs w:val="28"/>
        </w:rPr>
      </w:pPr>
      <w:r>
        <w:rPr/>
      </w:r>
    </w:p>
    <w:p>
      <w:pPr>
        <w:pStyle w:val="Style71"/>
        <w:widowControl/>
        <w:spacing w:lineRule="auto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Style71"/>
        <w:widowControl/>
        <w:numPr>
          <w:ilvl w:val="0"/>
          <w:numId w:val="2"/>
        </w:numPr>
        <w:spacing w:lineRule="auto" w:line="240"/>
        <w:ind w:left="0" w:hanging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ОБЩИЕ ПОЛОЖЕНИЯ</w:t>
      </w:r>
    </w:p>
    <w:p>
      <w:pPr>
        <w:pStyle w:val="Style161"/>
        <w:widowControl/>
        <w:spacing w:lineRule="auto" w:line="240"/>
        <w:ind w:hanging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Style161"/>
        <w:widowControl/>
        <w:numPr>
          <w:ilvl w:val="1"/>
          <w:numId w:val="2"/>
        </w:numPr>
        <w:spacing w:lineRule="auto" w:line="240"/>
        <w:ind w:left="0" w:hanging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Настоящее Положение определяет порядок, регламент проведения </w:t>
      </w:r>
      <w:r>
        <w:rPr>
          <w:rStyle w:val="FontStyle44"/>
          <w:sz w:val="28"/>
          <w:szCs w:val="28"/>
        </w:rPr>
        <w:t>муницип</w:t>
      </w:r>
      <w:r>
        <w:rPr>
          <w:rStyle w:val="FontStyle44"/>
          <w:sz w:val="28"/>
          <w:szCs w:val="28"/>
        </w:rPr>
        <w:t>ального этапа Всероссийского смотра-конкурса «Лучшая дружина юных пожарных России» (далее – Конкурс).</w:t>
      </w:r>
    </w:p>
    <w:p>
      <w:pPr>
        <w:pStyle w:val="Style161"/>
        <w:widowControl/>
        <w:spacing w:lineRule="auto" w:line="240"/>
        <w:ind w:hanging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1.2.</w:t>
        <w:tab/>
        <w:t xml:space="preserve">Конкурс проводится </w:t>
      </w:r>
      <w:r>
        <w:rPr>
          <w:rStyle w:val="FontStyle44"/>
          <w:sz w:val="28"/>
          <w:szCs w:val="28"/>
        </w:rPr>
        <w:t>ВДПО Цимлянского района п</w:t>
      </w:r>
      <w:r>
        <w:rPr>
          <w:rStyle w:val="FontStyle44"/>
          <w:sz w:val="28"/>
          <w:szCs w:val="28"/>
        </w:rPr>
        <w:t xml:space="preserve">ри поддержке </w:t>
      </w:r>
      <w:r>
        <w:rPr>
          <w:rStyle w:val="FontStyle44"/>
          <w:sz w:val="28"/>
          <w:szCs w:val="28"/>
        </w:rPr>
        <w:t xml:space="preserve">отдела образования и </w:t>
      </w:r>
      <w:r>
        <w:rPr>
          <w:rStyle w:val="FontStyle44"/>
          <w:sz w:val="28"/>
          <w:szCs w:val="28"/>
        </w:rPr>
        <w:t xml:space="preserve"> МЧС России по Ростовской области.</w:t>
      </w:r>
    </w:p>
    <w:p>
      <w:pPr>
        <w:pStyle w:val="Normal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1.3. Конкурс проводится в соответствии с пунктом 22 части 1 статьи 34 и частью 2 статьи 77 Федерального закона Российской Федерации «Об образовании в Российской Федерации» № 273-ФЗ от 29 декабря 2012 г. и направлен на поддержку творческого потенциала педагогических работников и обучающихся.</w:t>
      </w:r>
    </w:p>
    <w:p>
      <w:pPr>
        <w:pStyle w:val="Style71"/>
        <w:widowControl/>
        <w:spacing w:lineRule="auto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Style71"/>
        <w:widowControl/>
        <w:numPr>
          <w:ilvl w:val="0"/>
          <w:numId w:val="2"/>
        </w:numPr>
        <w:spacing w:lineRule="auto" w:line="240"/>
        <w:ind w:left="0" w:hanging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ЦЕЛИ И ЗАДАЧИ КОНКУРСА</w:t>
      </w:r>
    </w:p>
    <w:p>
      <w:pPr>
        <w:pStyle w:val="Style71"/>
        <w:widowControl/>
        <w:spacing w:lineRule="auto" w:line="240"/>
        <w:ind w:left="720" w:hanging="0"/>
        <w:jc w:val="left"/>
        <w:rPr>
          <w:rStyle w:val="FontStyle40"/>
          <w:sz w:val="14"/>
          <w:szCs w:val="14"/>
        </w:rPr>
      </w:pPr>
      <w:r>
        <w:rPr>
          <w:sz w:val="14"/>
          <w:szCs w:val="14"/>
        </w:rPr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2.1. Гражданско-патриотическое воспитание детей и молодежи.</w:t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2.2. Совершенствование системы обучения детей и подростков мерам пожарной безопасности.</w:t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2.3. Формирование и закрепление навыков грамотного поведения при возникновении пожара и в других чрезвычайных ситуациях.</w:t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2.4. Привитие учащимся сознательного и ответственного отношения к личной безопасности и безопасности окружающих.</w:t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2.5. Совершенствование форм и методов противопожарной пропаганды среди детей и подростков.</w:t>
      </w:r>
    </w:p>
    <w:p>
      <w:pPr>
        <w:pStyle w:val="Style71"/>
        <w:widowControl/>
        <w:spacing w:lineRule="auto" w:line="24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2.6. Профессиональная ориентация детей и подростков, привитие интереса к профессии пожарного-спасателя.</w:t>
      </w:r>
    </w:p>
    <w:p>
      <w:pPr>
        <w:pStyle w:val="Style71"/>
        <w:widowControl/>
        <w:spacing w:lineRule="auto" w:line="24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2.7. Создание условий для самореализации детей и подростков, развитие их личностного потенциала, активной жизненной позиции.</w:t>
      </w:r>
    </w:p>
    <w:p>
      <w:pPr>
        <w:pStyle w:val="Style71"/>
        <w:widowControl/>
        <w:spacing w:lineRule="auto" w:line="240"/>
        <w:jc w:val="both"/>
        <w:rPr>
          <w:rStyle w:val="FontStyle44"/>
          <w:b/>
          <w:b/>
          <w:bCs/>
          <w:sz w:val="28"/>
          <w:szCs w:val="28"/>
        </w:rPr>
      </w:pPr>
      <w:r>
        <w:rPr>
          <w:rStyle w:val="FontStyle44"/>
          <w:sz w:val="28"/>
          <w:szCs w:val="28"/>
        </w:rPr>
        <w:t>2.8. Выявление и распространения успешного опыта работы дружин юных пожарных (далее – ДЮП), создание базы данных деятельности ДЮП России.</w:t>
      </w:r>
    </w:p>
    <w:p>
      <w:pPr>
        <w:pStyle w:val="Style71"/>
        <w:widowControl/>
        <w:numPr>
          <w:ilvl w:val="0"/>
          <w:numId w:val="2"/>
        </w:numPr>
        <w:spacing w:lineRule="auto" w:line="240"/>
        <w:ind w:left="0" w:hanging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УЧАСТНИКИ КОНКУРСА</w:t>
      </w:r>
    </w:p>
    <w:p>
      <w:pPr>
        <w:pStyle w:val="Style71"/>
        <w:widowControl/>
        <w:spacing w:lineRule="auto" w:line="240"/>
        <w:ind w:left="720" w:hanging="0"/>
        <w:jc w:val="left"/>
        <w:rPr>
          <w:rStyle w:val="FontStyle40"/>
          <w:sz w:val="14"/>
          <w:szCs w:val="14"/>
        </w:rPr>
      </w:pPr>
      <w:r>
        <w:rPr>
          <w:sz w:val="14"/>
          <w:szCs w:val="14"/>
        </w:rPr>
      </w:r>
    </w:p>
    <w:p>
      <w:pPr>
        <w:pStyle w:val="Style81"/>
        <w:widowControl/>
        <w:spacing w:lineRule="auto" w:line="240"/>
        <w:ind w:firstLine="709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Участниками Конкурса являются ДЮП. В состав команды ДЮП входят 10 человек (9 юных пожарных и 1 руководитель ДЮП). Возраст детей - не младше 12 лет и не старше 17 лет (учащиеся </w:t>
      </w:r>
      <w:r>
        <w:rPr>
          <w:rStyle w:val="FontStyle44"/>
          <w:spacing w:val="100"/>
          <w:sz w:val="28"/>
          <w:szCs w:val="28"/>
        </w:rPr>
        <w:t>6 – 10</w:t>
      </w:r>
      <w:r>
        <w:rPr>
          <w:rStyle w:val="FontStyle44"/>
          <w:sz w:val="28"/>
          <w:szCs w:val="28"/>
        </w:rPr>
        <w:t>классов образовательных организаций).</w:t>
      </w:r>
    </w:p>
    <w:p>
      <w:pPr>
        <w:pStyle w:val="Style71"/>
        <w:widowControl/>
        <w:spacing w:lineRule="auto" w:line="240"/>
        <w:jc w:val="left"/>
        <w:rPr>
          <w:rStyle w:val="FontStyle40"/>
          <w:sz w:val="14"/>
          <w:szCs w:val="14"/>
        </w:rPr>
      </w:pPr>
      <w:r>
        <w:rPr>
          <w:sz w:val="14"/>
          <w:szCs w:val="14"/>
        </w:rPr>
      </w:r>
    </w:p>
    <w:p>
      <w:pPr>
        <w:pStyle w:val="Style71"/>
        <w:widowControl/>
        <w:numPr>
          <w:ilvl w:val="0"/>
          <w:numId w:val="2"/>
        </w:numPr>
        <w:spacing w:lineRule="auto" w:line="240"/>
        <w:ind w:left="0" w:hanging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ПОРЯДОК ПРОВЕДЕНИЯ КОНКУРСА</w:t>
      </w:r>
    </w:p>
    <w:p>
      <w:pPr>
        <w:pStyle w:val="Style71"/>
        <w:widowControl/>
        <w:spacing w:lineRule="auto" w:line="240"/>
        <w:ind w:left="720" w:hanging="0"/>
        <w:jc w:val="left"/>
        <w:rPr>
          <w:rStyle w:val="FontStyle40"/>
          <w:sz w:val="14"/>
          <w:szCs w:val="14"/>
        </w:rPr>
      </w:pPr>
      <w:r>
        <w:rPr>
          <w:sz w:val="14"/>
          <w:szCs w:val="14"/>
        </w:rPr>
      </w:r>
    </w:p>
    <w:p>
      <w:pPr>
        <w:pStyle w:val="Style161"/>
        <w:widowControl/>
        <w:numPr>
          <w:ilvl w:val="1"/>
          <w:numId w:val="2"/>
        </w:numPr>
        <w:spacing w:lineRule="auto" w:line="240"/>
        <w:ind w:left="0" w:hanging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Конкурс проводится в три этапа:</w:t>
      </w:r>
    </w:p>
    <w:p>
      <w:pPr>
        <w:pStyle w:val="Style221"/>
        <w:widowControl/>
        <w:numPr>
          <w:ilvl w:val="0"/>
          <w:numId w:val="1"/>
        </w:numPr>
        <w:spacing w:lineRule="auto" w:line="240"/>
        <w:ind w:left="567"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муниципальный</w:t>
      </w:r>
      <w:r>
        <w:rPr>
          <w:rStyle w:val="FontStyle44"/>
          <w:sz w:val="28"/>
          <w:szCs w:val="28"/>
        </w:rPr>
        <w:t xml:space="preserve">: январь – </w:t>
      </w:r>
      <w:r>
        <w:rPr>
          <w:rStyle w:val="FontStyle44"/>
          <w:sz w:val="28"/>
          <w:szCs w:val="28"/>
        </w:rPr>
        <w:t>март</w:t>
      </w:r>
      <w:r>
        <w:rPr>
          <w:rStyle w:val="FontStyle44"/>
          <w:sz w:val="28"/>
          <w:szCs w:val="28"/>
        </w:rPr>
        <w:t xml:space="preserve"> 2023 года;</w:t>
      </w:r>
    </w:p>
    <w:p>
      <w:pPr>
        <w:pStyle w:val="Style221"/>
        <w:widowControl/>
        <w:numPr>
          <w:ilvl w:val="0"/>
          <w:numId w:val="1"/>
        </w:numPr>
        <w:spacing w:lineRule="auto" w:line="240"/>
        <w:ind w:left="567"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межрегиональный: апрель – май 2023 года;</w:t>
      </w:r>
    </w:p>
    <w:p>
      <w:pPr>
        <w:pStyle w:val="Style221"/>
        <w:widowControl/>
        <w:numPr>
          <w:ilvl w:val="0"/>
          <w:numId w:val="1"/>
        </w:numPr>
        <w:spacing w:lineRule="auto" w:line="240"/>
        <w:ind w:left="567"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всероссийский (финал): сентябрь – декабрь 2023 года.</w:t>
      </w:r>
    </w:p>
    <w:p>
      <w:pPr>
        <w:pStyle w:val="Style161"/>
        <w:widowControl/>
        <w:numPr>
          <w:ilvl w:val="1"/>
          <w:numId w:val="2"/>
        </w:numPr>
        <w:spacing w:lineRule="auto" w:line="240"/>
        <w:ind w:left="0" w:hanging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Для участия в </w:t>
      </w:r>
      <w:r>
        <w:rPr>
          <w:rStyle w:val="FontStyle44"/>
          <w:sz w:val="28"/>
          <w:szCs w:val="28"/>
        </w:rPr>
        <w:t>муниципальном</w:t>
      </w:r>
      <w:r>
        <w:rPr>
          <w:rStyle w:val="FontStyle44"/>
          <w:sz w:val="28"/>
          <w:szCs w:val="28"/>
        </w:rPr>
        <w:t xml:space="preserve"> этапе Конкурса в адрес </w:t>
      </w:r>
      <w:r>
        <w:rPr>
          <w:rStyle w:val="FontStyle44"/>
          <w:sz w:val="28"/>
          <w:szCs w:val="28"/>
        </w:rPr>
        <w:t>ВДПО Цимлянского района</w:t>
      </w:r>
      <w:r>
        <w:rPr>
          <w:rStyle w:val="FontStyle44"/>
          <w:sz w:val="28"/>
          <w:szCs w:val="28"/>
        </w:rPr>
        <w:t xml:space="preserve"> необходимо отправить:</w:t>
      </w:r>
    </w:p>
    <w:p>
      <w:pPr>
        <w:pStyle w:val="Style221"/>
        <w:widowControl/>
        <w:numPr>
          <w:ilvl w:val="0"/>
          <w:numId w:val="1"/>
        </w:numPr>
        <w:spacing w:lineRule="auto" w:line="240"/>
        <w:ind w:left="567"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заявку от ДЮП на участие в Конкурсе (Приложение № 1);</w:t>
      </w:r>
    </w:p>
    <w:p>
      <w:pPr>
        <w:pStyle w:val="Style221"/>
        <w:widowControl/>
        <w:numPr>
          <w:ilvl w:val="0"/>
          <w:numId w:val="1"/>
        </w:numPr>
        <w:spacing w:lineRule="auto" w:line="240"/>
        <w:ind w:firstLine="567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план работы ДЮП на текущий учебный год (2022–2023 учебный год), подписанный руководством общеобразовательной организации;</w:t>
      </w:r>
    </w:p>
    <w:p>
      <w:pPr>
        <w:pStyle w:val="Style221"/>
        <w:widowControl/>
        <w:numPr>
          <w:ilvl w:val="0"/>
          <w:numId w:val="1"/>
        </w:numPr>
        <w:spacing w:lineRule="auto" w:line="240"/>
        <w:ind w:firstLine="567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характеристику ДЮП, подписанную руководителем общеобразовательной организации; </w:t>
      </w:r>
    </w:p>
    <w:p>
      <w:pPr>
        <w:pStyle w:val="Style221"/>
        <w:widowControl/>
        <w:numPr>
          <w:ilvl w:val="0"/>
          <w:numId w:val="1"/>
        </w:numPr>
        <w:spacing w:lineRule="auto" w:line="240"/>
        <w:ind w:left="567"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презентацию ДЮП - участника Конкурса;</w:t>
      </w:r>
    </w:p>
    <w:p>
      <w:pPr>
        <w:pStyle w:val="Style161"/>
        <w:widowControl/>
        <w:spacing w:lineRule="auto" w:line="240"/>
        <w:ind w:firstLine="567"/>
        <w:rPr>
          <w:rStyle w:val="FontStyle44"/>
          <w:b/>
          <w:b/>
          <w:sz w:val="28"/>
          <w:szCs w:val="28"/>
        </w:rPr>
      </w:pPr>
      <w:r>
        <w:rPr>
          <w:rStyle w:val="FontStyle44"/>
          <w:sz w:val="28"/>
          <w:szCs w:val="28"/>
        </w:rPr>
        <w:t xml:space="preserve">- видеофильм о деятельности ДЮП –  участника Конкурса. </w:t>
      </w:r>
    </w:p>
    <w:p>
      <w:pPr>
        <w:pStyle w:val="Style161"/>
        <w:widowControl/>
        <w:numPr>
          <w:ilvl w:val="1"/>
          <w:numId w:val="2"/>
        </w:numPr>
        <w:spacing w:lineRule="auto" w:line="240"/>
        <w:ind w:left="0" w:hanging="0"/>
        <w:rPr>
          <w:rStyle w:val="FontStyle44"/>
          <w:b/>
          <w:b/>
          <w:sz w:val="28"/>
          <w:szCs w:val="28"/>
        </w:rPr>
      </w:pPr>
      <w:r>
        <w:rPr>
          <w:rStyle w:val="FontStyle44"/>
          <w:sz w:val="28"/>
          <w:szCs w:val="28"/>
        </w:rPr>
        <w:t xml:space="preserve">Заявки и конкурсные материалы ДЮП для проведения </w:t>
      </w:r>
      <w:r>
        <w:rPr>
          <w:rStyle w:val="FontStyle44"/>
          <w:sz w:val="28"/>
          <w:szCs w:val="28"/>
        </w:rPr>
        <w:t>муниципального</w:t>
      </w:r>
      <w:r>
        <w:rPr>
          <w:rStyle w:val="FontStyle44"/>
          <w:sz w:val="28"/>
          <w:szCs w:val="28"/>
        </w:rPr>
        <w:t xml:space="preserve"> этапа Конкурса принимаются  по электронной почте на e-mail: </w:t>
      </w:r>
      <w:hyperlink r:id="rId2">
        <w:r>
          <w:rPr>
            <w:sz w:val="28"/>
            <w:szCs w:val="28"/>
            <w:lang w:val="en-US"/>
          </w:rPr>
          <w:t>croo</w:t>
        </w:r>
        <w:r>
          <w:rPr>
            <w:sz w:val="28"/>
            <w:szCs w:val="28"/>
            <w:lang w:val="en-US"/>
          </w:rPr>
          <w:t>vdpo</w:t>
        </w:r>
        <w:r>
          <w:rPr>
            <w:sz w:val="28"/>
            <w:szCs w:val="28"/>
            <w:lang w:val="en-US"/>
          </w:rPr>
          <w:t>14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rStyle w:val="FontStyle44"/>
          <w:sz w:val="28"/>
          <w:szCs w:val="28"/>
        </w:rPr>
        <w:t xml:space="preserve"> (контактный телефон для справок: 8(863)</w:t>
      </w:r>
      <w:r>
        <w:rPr>
          <w:rStyle w:val="FontStyle44"/>
          <w:sz w:val="28"/>
          <w:szCs w:val="28"/>
          <w:lang w:val="en-US"/>
        </w:rPr>
        <w:t>91-58-7-90</w:t>
      </w:r>
      <w:r>
        <w:rPr>
          <w:rStyle w:val="FontStyle44"/>
          <w:sz w:val="28"/>
          <w:szCs w:val="28"/>
        </w:rPr>
        <w:t xml:space="preserve"> </w:t>
      </w:r>
      <w:r>
        <w:rPr>
          <w:rStyle w:val="FontStyle44"/>
          <w:b/>
          <w:sz w:val="28"/>
          <w:szCs w:val="28"/>
        </w:rPr>
        <w:t>до 15</w:t>
      </w:r>
      <w:r>
        <w:rPr>
          <w:rStyle w:val="FontStyle44"/>
          <w:b/>
          <w:sz w:val="28"/>
          <w:szCs w:val="28"/>
          <w:lang w:val="ru-RU"/>
        </w:rPr>
        <w:t xml:space="preserve"> </w:t>
      </w:r>
      <w:r>
        <w:rPr>
          <w:rStyle w:val="FontStyle44"/>
          <w:b/>
          <w:sz w:val="28"/>
          <w:szCs w:val="28"/>
          <w:lang w:val="ru-RU"/>
        </w:rPr>
        <w:t>м</w:t>
      </w:r>
      <w:r>
        <w:rPr>
          <w:rStyle w:val="FontStyle44"/>
          <w:b/>
          <w:sz w:val="28"/>
          <w:szCs w:val="28"/>
          <w:lang w:val="ru-RU"/>
        </w:rPr>
        <w:t>а</w:t>
      </w:r>
      <w:r>
        <w:rPr>
          <w:rStyle w:val="FontStyle44"/>
          <w:b/>
          <w:sz w:val="28"/>
          <w:szCs w:val="28"/>
          <w:lang w:val="ru-RU"/>
        </w:rPr>
        <w:t>рта</w:t>
      </w:r>
      <w:r>
        <w:rPr>
          <w:rStyle w:val="FontStyle44"/>
          <w:b/>
          <w:sz w:val="28"/>
          <w:szCs w:val="28"/>
          <w:lang w:val="ru-RU"/>
        </w:rPr>
        <w:t xml:space="preserve"> </w:t>
      </w:r>
      <w:r>
        <w:rPr>
          <w:rStyle w:val="FontStyle44"/>
          <w:b/>
          <w:sz w:val="28"/>
          <w:szCs w:val="28"/>
        </w:rPr>
        <w:t>2023 года.</w:t>
      </w:r>
    </w:p>
    <w:p>
      <w:pPr>
        <w:pStyle w:val="Style161"/>
        <w:widowControl/>
        <w:numPr>
          <w:ilvl w:val="1"/>
          <w:numId w:val="2"/>
        </w:numPr>
        <w:spacing w:lineRule="auto" w:line="240"/>
        <w:ind w:left="0" w:hanging="0"/>
        <w:rPr>
          <w:rStyle w:val="FontStyle44"/>
          <w:b/>
          <w:b/>
          <w:sz w:val="28"/>
          <w:szCs w:val="28"/>
        </w:rPr>
      </w:pPr>
      <w:r>
        <w:rPr>
          <w:rStyle w:val="FontStyle44"/>
          <w:sz w:val="28"/>
          <w:szCs w:val="28"/>
        </w:rPr>
        <w:t xml:space="preserve">Победители (1 место) </w:t>
      </w:r>
      <w:r>
        <w:rPr>
          <w:rStyle w:val="FontStyle44"/>
          <w:sz w:val="28"/>
          <w:szCs w:val="28"/>
        </w:rPr>
        <w:t xml:space="preserve">муниципального этапа </w:t>
      </w:r>
      <w:r>
        <w:rPr>
          <w:rStyle w:val="FontStyle44"/>
          <w:sz w:val="28"/>
          <w:szCs w:val="28"/>
        </w:rPr>
        <w:t xml:space="preserve"> становятся участниками </w:t>
      </w:r>
      <w:r>
        <w:rPr>
          <w:rStyle w:val="FontStyle44"/>
          <w:sz w:val="28"/>
          <w:szCs w:val="28"/>
        </w:rPr>
        <w:t xml:space="preserve">регионального и </w:t>
      </w:r>
      <w:r>
        <w:rPr>
          <w:rStyle w:val="FontStyle44"/>
          <w:sz w:val="28"/>
          <w:szCs w:val="28"/>
        </w:rPr>
        <w:t>межрегионального этапа. Победитель межрегионального этапа становится участником Всероссийского этапа –  финала Конкурса.</w:t>
      </w:r>
    </w:p>
    <w:p>
      <w:pPr>
        <w:pStyle w:val="Style161"/>
        <w:widowControl/>
        <w:numPr>
          <w:ilvl w:val="1"/>
          <w:numId w:val="2"/>
        </w:numPr>
        <w:spacing w:lineRule="auto" w:line="240"/>
        <w:ind w:left="0" w:hanging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Организаторы имеют право проводить смотр-конкурс ДЮП как в очной, так и в заочной формах.</w:t>
      </w:r>
    </w:p>
    <w:p>
      <w:pPr>
        <w:pStyle w:val="Style161"/>
        <w:widowControl/>
        <w:numPr>
          <w:ilvl w:val="1"/>
          <w:numId w:val="2"/>
        </w:numPr>
        <w:spacing w:lineRule="auto" w:line="240"/>
        <w:ind w:left="0" w:hanging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Представляя заявку на участие в Конкурсе, законные представители ребенка и педагоги образовательных организаций подтверждают своё согласие на обработку персональных данных участников Конкурса.</w:t>
      </w:r>
    </w:p>
    <w:p>
      <w:pPr>
        <w:pStyle w:val="Style161"/>
        <w:widowControl/>
        <w:numPr>
          <w:ilvl w:val="1"/>
          <w:numId w:val="2"/>
        </w:numPr>
        <w:spacing w:lineRule="auto" w:line="240"/>
        <w:ind w:left="0" w:hanging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Направляя заявки на участие в Конкурсе, участник и/или его законный представитель (если применимо) предоставляет согласие Организатору на осуществление любых действий в отношении персональных данных участника и его законного представителя (если применимо), без ограничений и оговорок, включая, но не ограничиваясь,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в том числе, с применением средств автоматизации и с привлечением для обработки третьих лиц, а также, переработку изображений участника Конкурса и его законного представителя (фото, видео со звуком или без звука), передача их изображений (фото, видео со звуком или без звука) в эфир и/или по кабелю, в том числе, ретрансляция, доведение их изображений (фото, видео со звуком или без звука) до всеобщего сведения в сети Интернет, использование изображений участника Конкурса и его законного представителя (если применимо) в рекламе, а также осуществление любых иных действий, на усмотрение Организатора, с персональными данными и изображениями участника Конкурса и его законного представителя (если применимо) в соответствии с законодательством Российской Федерации.</w:t>
      </w:r>
    </w:p>
    <w:p>
      <w:pPr>
        <w:pStyle w:val="Style161"/>
        <w:widowControl/>
        <w:spacing w:lineRule="auto" w:line="240"/>
        <w:ind w:hanging="0"/>
        <w:rPr>
          <w:rStyle w:val="FontStyle44"/>
          <w:sz w:val="14"/>
          <w:szCs w:val="14"/>
        </w:rPr>
      </w:pPr>
      <w:r>
        <w:rPr>
          <w:sz w:val="14"/>
          <w:szCs w:val="14"/>
        </w:rPr>
      </w:r>
    </w:p>
    <w:p>
      <w:pPr>
        <w:pStyle w:val="Style71"/>
        <w:widowControl/>
        <w:numPr>
          <w:ilvl w:val="0"/>
          <w:numId w:val="2"/>
        </w:numPr>
        <w:spacing w:lineRule="auto" w:line="240"/>
        <w:ind w:left="0" w:hanging="0"/>
        <w:rPr>
          <w:rStyle w:val="FontStyle44"/>
          <w:b/>
          <w:b/>
          <w:bCs/>
          <w:sz w:val="28"/>
          <w:szCs w:val="28"/>
        </w:rPr>
      </w:pPr>
      <w:r>
        <w:rPr>
          <w:rStyle w:val="FontStyle44"/>
          <w:b/>
          <w:sz w:val="28"/>
          <w:szCs w:val="28"/>
        </w:rPr>
        <w:t>ТРЕБОВАНИЯ К КОНКУРСНЫМ МАТЕРИАЛАМ</w:t>
      </w:r>
    </w:p>
    <w:p>
      <w:pPr>
        <w:pStyle w:val="Style71"/>
        <w:widowControl/>
        <w:spacing w:lineRule="auto" w:line="240"/>
        <w:rPr>
          <w:rStyle w:val="FontStyle44"/>
          <w:b/>
          <w:b/>
          <w:bCs/>
          <w:sz w:val="14"/>
          <w:szCs w:val="14"/>
        </w:rPr>
      </w:pPr>
      <w:r>
        <w:rPr>
          <w:b/>
          <w:bCs/>
          <w:sz w:val="14"/>
          <w:szCs w:val="14"/>
        </w:rPr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5.1. </w:t>
      </w:r>
      <w:r>
        <w:rPr>
          <w:rStyle w:val="FontStyle44"/>
          <w:b/>
          <w:bCs/>
          <w:sz w:val="28"/>
          <w:szCs w:val="28"/>
        </w:rPr>
        <w:t xml:space="preserve">Презентация ДЮП должна соответствовать следующим требованиям: </w:t>
      </w:r>
    </w:p>
    <w:p>
      <w:pPr>
        <w:pStyle w:val="Style71"/>
        <w:widowControl/>
        <w:ind w:firstLine="360"/>
        <w:jc w:val="both"/>
        <w:rPr/>
      </w:pPr>
      <w:r>
        <w:rPr>
          <w:rStyle w:val="FontStyle44"/>
          <w:b/>
          <w:bCs/>
          <w:sz w:val="28"/>
          <w:szCs w:val="28"/>
        </w:rPr>
        <w:t>- презентация должна быть представлена в электронном виде;</w:t>
      </w:r>
    </w:p>
    <w:p>
      <w:pPr>
        <w:pStyle w:val="Style71"/>
        <w:widowControl/>
        <w:ind w:firstLine="360"/>
        <w:jc w:val="both"/>
        <w:rPr/>
      </w:pPr>
      <w:r>
        <w:rPr>
          <w:rStyle w:val="FontStyle44"/>
          <w:b/>
          <w:bCs/>
          <w:sz w:val="28"/>
          <w:szCs w:val="28"/>
        </w:rPr>
        <w:t>- размер презентации не более 50 Мб;</w:t>
      </w:r>
    </w:p>
    <w:p>
      <w:pPr>
        <w:pStyle w:val="Style71"/>
        <w:widowControl/>
        <w:ind w:firstLine="360"/>
        <w:jc w:val="both"/>
        <w:rPr/>
      </w:pPr>
      <w:r>
        <w:rPr>
          <w:rStyle w:val="FontStyle44"/>
          <w:b/>
          <w:bCs/>
          <w:sz w:val="28"/>
          <w:szCs w:val="28"/>
        </w:rPr>
        <w:t>- количество слайдов не более 15 шт.;</w:t>
      </w:r>
    </w:p>
    <w:p>
      <w:pPr>
        <w:pStyle w:val="Style71"/>
        <w:widowControl/>
        <w:ind w:firstLine="360"/>
        <w:jc w:val="both"/>
        <w:rPr/>
      </w:pPr>
      <w:r>
        <w:rPr>
          <w:rStyle w:val="FontStyle44"/>
          <w:b/>
          <w:bCs/>
          <w:sz w:val="28"/>
          <w:szCs w:val="28"/>
        </w:rPr>
        <w:t>- титульный слайд должен содержать сведения об авторе (авторском коллективе) презентации, образовательной организации, руководителе и названии ДЮП.</w:t>
      </w:r>
    </w:p>
    <w:p>
      <w:pPr>
        <w:pStyle w:val="Style71"/>
        <w:widowControl/>
        <w:jc w:val="both"/>
        <w:rPr/>
      </w:pPr>
      <w:r>
        <w:rPr>
          <w:rStyle w:val="FontStyle44"/>
          <w:b/>
          <w:bCs/>
          <w:sz w:val="28"/>
          <w:szCs w:val="28"/>
        </w:rPr>
        <w:t>5.2. Видеофильм о деятельности ДЮП должен соответствовать следующим требованиям:</w:t>
      </w:r>
    </w:p>
    <w:p>
      <w:pPr>
        <w:pStyle w:val="Style71"/>
        <w:widowControl/>
        <w:ind w:firstLine="360"/>
        <w:jc w:val="both"/>
        <w:rPr/>
      </w:pPr>
      <w:r>
        <w:rPr>
          <w:rStyle w:val="FontStyle44"/>
          <w:b/>
          <w:bCs/>
          <w:sz w:val="28"/>
          <w:szCs w:val="28"/>
        </w:rPr>
        <w:t>- продолжительность фильма не более 5 минут;</w:t>
      </w:r>
    </w:p>
    <w:p>
      <w:pPr>
        <w:pStyle w:val="Style71"/>
        <w:widowControl/>
        <w:ind w:firstLine="360"/>
        <w:jc w:val="both"/>
        <w:rPr/>
      </w:pPr>
      <w:r>
        <w:rPr>
          <w:rStyle w:val="FontStyle44"/>
          <w:b/>
          <w:bCs/>
          <w:sz w:val="28"/>
          <w:szCs w:val="28"/>
        </w:rPr>
        <w:t>- фильм должен сопровождаться титрами с указанием названия фильма, места и года создания, сведений об авторе (авторском коллективе).</w:t>
      </w:r>
    </w:p>
    <w:p>
      <w:pPr>
        <w:pStyle w:val="Style71"/>
        <w:widowControl/>
        <w:spacing w:lineRule="auto" w:line="240"/>
        <w:ind w:left="720" w:hanging="0"/>
        <w:jc w:val="both"/>
        <w:rPr>
          <w:rStyle w:val="FontStyle44"/>
          <w:sz w:val="10"/>
          <w:szCs w:val="10"/>
        </w:rPr>
      </w:pPr>
      <w:r>
        <w:rPr>
          <w:sz w:val="10"/>
          <w:szCs w:val="10"/>
        </w:rPr>
      </w:r>
    </w:p>
    <w:p>
      <w:pPr>
        <w:pStyle w:val="Style71"/>
        <w:widowControl/>
        <w:numPr>
          <w:ilvl w:val="0"/>
          <w:numId w:val="2"/>
        </w:numPr>
        <w:spacing w:lineRule="auto" w:line="240"/>
        <w:ind w:left="0" w:hanging="0"/>
        <w:rPr>
          <w:rStyle w:val="FontStyle44"/>
          <w:b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КРИТЕРИИ ОЦЕНКИ</w:t>
      </w:r>
    </w:p>
    <w:p>
      <w:pPr>
        <w:pStyle w:val="Style71"/>
        <w:widowControl/>
        <w:spacing w:lineRule="auto" w:line="240"/>
        <w:ind w:left="720" w:hanging="0"/>
        <w:jc w:val="left"/>
        <w:rPr>
          <w:rStyle w:val="FontStyle44"/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6.1. При оценке конкурсных заданий членами жюри учитывается: </w:t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соответствие теме конкурсного этапа;</w:t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практическая значимость;</w:t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креативность;</w:t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информативность;</w:t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художественный уровень; </w:t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творческий подход;</w:t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воспитательная, развивающая и обучающая ценность; </w:t>
      </w:r>
    </w:p>
    <w:p>
      <w:pPr>
        <w:pStyle w:val="Style7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качество оформления и наглядность;</w:t>
      </w:r>
    </w:p>
    <w:p>
      <w:pPr>
        <w:pStyle w:val="Style71"/>
        <w:widowControl/>
        <w:spacing w:lineRule="auto" w:line="24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оригинальность изложения идей; </w:t>
      </w:r>
    </w:p>
    <w:p>
      <w:pPr>
        <w:pStyle w:val="Style71"/>
        <w:widowControl/>
        <w:spacing w:lineRule="auto" w:line="24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спортивная подготовка.</w:t>
      </w:r>
    </w:p>
    <w:p>
      <w:pPr>
        <w:pStyle w:val="Style71"/>
        <w:widowControl/>
        <w:spacing w:lineRule="auto" w:line="240"/>
        <w:ind w:firstLine="360"/>
        <w:jc w:val="both"/>
        <w:rPr>
          <w:rStyle w:val="FontStyle44"/>
          <w:b/>
          <w:b/>
          <w:bCs/>
          <w:sz w:val="14"/>
          <w:szCs w:val="14"/>
        </w:rPr>
      </w:pPr>
      <w:r>
        <w:rPr>
          <w:b/>
          <w:bCs/>
          <w:sz w:val="14"/>
          <w:szCs w:val="14"/>
        </w:rPr>
      </w:r>
    </w:p>
    <w:p>
      <w:pPr>
        <w:pStyle w:val="Style71"/>
        <w:widowControl/>
        <w:numPr>
          <w:ilvl w:val="0"/>
          <w:numId w:val="2"/>
        </w:numPr>
        <w:spacing w:lineRule="auto" w:line="240"/>
        <w:ind w:left="0" w:hanging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РУКОВОДСТВО КОНКУРСОМ</w:t>
      </w:r>
    </w:p>
    <w:p>
      <w:pPr>
        <w:pStyle w:val="Style71"/>
        <w:widowControl/>
        <w:spacing w:lineRule="auto" w:line="240"/>
        <w:ind w:left="720" w:hanging="0"/>
        <w:jc w:val="left"/>
        <w:rPr>
          <w:rStyle w:val="FontStyle40"/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clear" w:pos="720"/>
          <w:tab w:val="left" w:pos="0" w:leader="none"/>
        </w:tabs>
        <w:spacing w:lineRule="exact" w:line="322"/>
        <w:ind w:left="0" w:right="250"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Для организации и проведения регионального этапа Конкурса формируются организационный комитет и жюри, куда входят представители ВДПО, ГУ МЧС России по Ростовской области, а также могут включаться представители других заинтересованных организаций.</w:t>
      </w:r>
    </w:p>
    <w:p>
      <w:pPr>
        <w:pStyle w:val="Normal"/>
        <w:shd w:val="clear" w:color="auto" w:fill="FFFFFF"/>
        <w:tabs>
          <w:tab w:val="clear" w:pos="720"/>
          <w:tab w:val="left" w:pos="802" w:leader="none"/>
        </w:tabs>
        <w:spacing w:lineRule="exact" w:line="322"/>
        <w:ind w:left="10" w:right="29" w:hanging="0"/>
        <w:jc w:val="both"/>
        <w:rPr>
          <w:sz w:val="28"/>
          <w:szCs w:val="28"/>
        </w:rPr>
      </w:pPr>
      <w:r>
        <w:rPr>
          <w:sz w:val="28"/>
          <w:szCs w:val="28"/>
        </w:rPr>
        <w:t>7.2. Местные отделения ВДПО Ростовской области организуют:</w:t>
      </w:r>
    </w:p>
    <w:p>
      <w:pPr>
        <w:pStyle w:val="Normal"/>
        <w:shd w:val="clear" w:color="auto" w:fill="FFFFFF"/>
        <w:tabs>
          <w:tab w:val="clear" w:pos="720"/>
          <w:tab w:val="left" w:pos="802" w:leader="none"/>
        </w:tabs>
        <w:spacing w:lineRule="exact" w:line="322"/>
        <w:ind w:left="10" w:right="29" w:hanging="0"/>
        <w:jc w:val="both"/>
        <w:rPr>
          <w:sz w:val="28"/>
          <w:szCs w:val="28"/>
        </w:rPr>
      </w:pPr>
      <w:r>
        <w:rPr>
          <w:sz w:val="28"/>
          <w:szCs w:val="28"/>
        </w:rPr>
        <w:t>-  освещение Конкурса в местных средствах массовой информации;</w:t>
      </w:r>
    </w:p>
    <w:p>
      <w:pPr>
        <w:pStyle w:val="Normal"/>
        <w:shd w:val="clear" w:color="auto" w:fill="FFFFFF"/>
        <w:tabs>
          <w:tab w:val="clear" w:pos="720"/>
          <w:tab w:val="left" w:pos="802" w:leader="none"/>
        </w:tabs>
        <w:spacing w:lineRule="exact" w:line="322"/>
        <w:ind w:left="10" w:right="29" w:hanging="0"/>
        <w:jc w:val="both"/>
        <w:rPr>
          <w:sz w:val="28"/>
          <w:szCs w:val="28"/>
        </w:rPr>
      </w:pPr>
      <w:r>
        <w:rPr>
          <w:sz w:val="28"/>
          <w:szCs w:val="28"/>
        </w:rPr>
        <w:t>-  приём заявок и конкурсных материалов для регионального этапа Конкурса;</w:t>
      </w:r>
    </w:p>
    <w:p>
      <w:pPr>
        <w:pStyle w:val="Normal"/>
        <w:shd w:val="clear" w:color="auto" w:fill="FFFFFF"/>
        <w:tabs>
          <w:tab w:val="clear" w:pos="720"/>
          <w:tab w:val="left" w:pos="802" w:leader="none"/>
        </w:tabs>
        <w:spacing w:lineRule="exact" w:line="322"/>
        <w:ind w:left="284" w:right="29" w:hanging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заявок и конкурсных материалов для регионального этапа Конкурса; </w:t>
      </w:r>
    </w:p>
    <w:p>
      <w:pPr>
        <w:pStyle w:val="Normal"/>
        <w:shd w:val="clear" w:color="auto" w:fill="FFFFFF"/>
        <w:tabs>
          <w:tab w:val="clear" w:pos="720"/>
          <w:tab w:val="left" w:pos="802" w:leader="none"/>
        </w:tabs>
        <w:spacing w:lineRule="exact" w:line="322"/>
        <w:ind w:left="10" w:right="29" w:hanging="0"/>
        <w:jc w:val="both"/>
        <w:rPr>
          <w:rStyle w:val="FontStyle44"/>
          <w:sz w:val="28"/>
          <w:szCs w:val="28"/>
        </w:rPr>
      </w:pPr>
      <w:r>
        <w:rPr>
          <w:sz w:val="28"/>
          <w:szCs w:val="28"/>
        </w:rPr>
        <w:t>-  награждение победителей и призёров регионального этапа Конкурса.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0" w:leader="none"/>
        </w:tabs>
        <w:ind w:left="0" w:right="250" w:hanging="0"/>
        <w:jc w:val="center"/>
        <w:rPr>
          <w:rStyle w:val="FontStyle44"/>
          <w:b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ЖЮРИ КОНКУРСА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ind w:right="250" w:hanging="0"/>
        <w:jc w:val="both"/>
        <w:rPr>
          <w:rStyle w:val="FontStyle44"/>
          <w:sz w:val="14"/>
          <w:szCs w:val="14"/>
        </w:rPr>
      </w:pPr>
      <w:r>
        <w:rPr>
          <w:sz w:val="14"/>
          <w:szCs w:val="14"/>
        </w:rPr>
      </w:r>
    </w:p>
    <w:p>
      <w:pPr>
        <w:pStyle w:val="Style161"/>
        <w:widowControl/>
        <w:numPr>
          <w:ilvl w:val="1"/>
          <w:numId w:val="2"/>
        </w:numPr>
        <w:spacing w:lineRule="auto" w:line="240"/>
        <w:ind w:left="0" w:hanging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Жюри Конкурса:</w:t>
      </w:r>
    </w:p>
    <w:p>
      <w:pPr>
        <w:pStyle w:val="Style221"/>
        <w:widowControl/>
        <w:numPr>
          <w:ilvl w:val="0"/>
          <w:numId w:val="1"/>
        </w:numPr>
        <w:spacing w:lineRule="auto" w:line="240"/>
        <w:ind w:left="567"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проводит оценку конкурсных работ в соответствии с критериями;</w:t>
      </w:r>
    </w:p>
    <w:p>
      <w:pPr>
        <w:pStyle w:val="Style221"/>
        <w:widowControl/>
        <w:numPr>
          <w:ilvl w:val="0"/>
          <w:numId w:val="1"/>
        </w:numPr>
        <w:spacing w:lineRule="auto" w:line="240"/>
        <w:ind w:left="567"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определяет кандидатуры победителей и призёров Конкурса;</w:t>
      </w:r>
    </w:p>
    <w:p>
      <w:pPr>
        <w:pStyle w:val="Style221"/>
        <w:widowControl/>
        <w:numPr>
          <w:ilvl w:val="0"/>
          <w:numId w:val="1"/>
        </w:numPr>
        <w:spacing w:lineRule="auto" w:line="240"/>
        <w:ind w:firstLine="567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имеет право присуждать несколько одинаковых мест, дополнительные поощрительные призы;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811" w:leader="none"/>
        </w:tabs>
        <w:ind w:right="29" w:firstLine="567"/>
        <w:jc w:val="both"/>
        <w:rPr>
          <w:rStyle w:val="FontStyle44"/>
          <w:sz w:val="28"/>
          <w:szCs w:val="28"/>
        </w:rPr>
      </w:pPr>
      <w:r>
        <w:rPr>
          <w:sz w:val="28"/>
          <w:szCs w:val="28"/>
        </w:rPr>
        <w:t>имеет право не присуждать призовые места.</w:t>
      </w:r>
    </w:p>
    <w:p>
      <w:pPr>
        <w:pStyle w:val="Style221"/>
        <w:widowControl/>
        <w:numPr>
          <w:ilvl w:val="1"/>
          <w:numId w:val="2"/>
        </w:numPr>
        <w:spacing w:lineRule="auto" w:line="240"/>
        <w:ind w:left="0"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Решения жюри оформляются протоколами, являются окончательными, утверждаются председателем жюри и пересмотру не подлежат.</w:t>
      </w:r>
    </w:p>
    <w:p>
      <w:pPr>
        <w:pStyle w:val="Style221"/>
        <w:widowControl/>
        <w:spacing w:lineRule="auto" w:line="240"/>
        <w:ind w:hanging="0"/>
        <w:jc w:val="both"/>
        <w:rPr>
          <w:rStyle w:val="FontStyle44"/>
          <w:sz w:val="14"/>
          <w:szCs w:val="14"/>
        </w:rPr>
      </w:pPr>
      <w:r>
        <w:rPr>
          <w:sz w:val="14"/>
          <w:szCs w:val="14"/>
        </w:rPr>
      </w:r>
    </w:p>
    <w:p>
      <w:pPr>
        <w:pStyle w:val="Style221"/>
        <w:widowControl/>
        <w:numPr>
          <w:ilvl w:val="0"/>
          <w:numId w:val="2"/>
        </w:numPr>
        <w:spacing w:lineRule="auto" w:line="240"/>
        <w:ind w:left="0" w:hanging="0"/>
        <w:jc w:val="center"/>
        <w:rPr>
          <w:rStyle w:val="FontStyle44"/>
          <w:b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СОГЛАШЕНИЕ</w:t>
      </w:r>
    </w:p>
    <w:p>
      <w:pPr>
        <w:pStyle w:val="Style221"/>
        <w:widowControl/>
        <w:spacing w:lineRule="auto" w:line="240"/>
        <w:ind w:left="360" w:hanging="0"/>
        <w:rPr>
          <w:rStyle w:val="FontStyle44"/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Style221"/>
        <w:widowControl/>
        <w:spacing w:lineRule="auto" w:line="240"/>
        <w:ind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9.1. Подавая заявку, Участники подтверждают, что ознакомлены с Положением о проведении Конкурса, условиями участия и будут воспринимать решение Организатора как окончательное.</w:t>
      </w:r>
    </w:p>
    <w:p>
      <w:pPr>
        <w:pStyle w:val="Style221"/>
        <w:widowControl/>
        <w:ind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9.2. Участник Конкурса и/или его законный представитель согласен, что несёт полную юридическую ответственность за предоставленную информацию.</w:t>
      </w:r>
    </w:p>
    <w:p>
      <w:pPr>
        <w:pStyle w:val="Style221"/>
        <w:widowControl/>
        <w:ind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9.3. Участник Конкурса и/или его законный представитель разрешает использовать свои предоставленные персональные данные в пределах, установленных действующим законодательством Российской Федерации, включая разрешение на использование фото- и видеоматериалов в сети интернет.</w:t>
      </w:r>
    </w:p>
    <w:p>
      <w:pPr>
        <w:pStyle w:val="Style221"/>
        <w:widowControl/>
        <w:ind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9.4. Участник Конкурса и/или его законный представитель гарантирует, что вся информация, предоставленная Организатору, не нарушает права третьих лиц.</w:t>
      </w:r>
    </w:p>
    <w:p>
      <w:pPr>
        <w:pStyle w:val="Style221"/>
        <w:widowControl/>
        <w:spacing w:lineRule="auto" w:line="240"/>
        <w:ind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Организатор не несёт ответственности за возможные претензии третьих лиц за нарушение авторских и иных прав к материалам, поданным Участником. Такие претензии урегулируются Участником самостоятельно и за его счёт в полном объёме.</w:t>
      </w:r>
    </w:p>
    <w:p>
      <w:pPr>
        <w:pStyle w:val="Style221"/>
        <w:widowControl/>
        <w:spacing w:lineRule="auto" w:line="240"/>
        <w:ind w:hanging="0"/>
        <w:jc w:val="both"/>
        <w:rPr>
          <w:rStyle w:val="FontStyle44"/>
          <w:sz w:val="14"/>
          <w:szCs w:val="14"/>
        </w:rPr>
      </w:pPr>
      <w:r>
        <w:rPr>
          <w:sz w:val="14"/>
          <w:szCs w:val="14"/>
        </w:rPr>
      </w:r>
    </w:p>
    <w:p>
      <w:pPr>
        <w:pStyle w:val="Style221"/>
        <w:widowControl/>
        <w:numPr>
          <w:ilvl w:val="0"/>
          <w:numId w:val="2"/>
        </w:numPr>
        <w:spacing w:lineRule="auto" w:line="240"/>
        <w:ind w:left="0" w:hanging="0"/>
        <w:jc w:val="center"/>
        <w:rPr>
          <w:rStyle w:val="FontStyle44"/>
          <w:b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НАГРАЖДЕНИЕ</w:t>
      </w:r>
    </w:p>
    <w:p>
      <w:pPr>
        <w:pStyle w:val="Style221"/>
        <w:widowControl/>
        <w:spacing w:lineRule="auto" w:line="240"/>
        <w:ind w:left="3621" w:hanging="0"/>
        <w:rPr>
          <w:rStyle w:val="FontStyle44"/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Style221"/>
        <w:widowControl/>
        <w:spacing w:lineRule="auto" w:line="276"/>
        <w:ind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10.1. Победители и призёры награждаются грамотами, ценными и памятными призами.</w:t>
      </w:r>
    </w:p>
    <w:p>
      <w:pPr>
        <w:pStyle w:val="Style221"/>
        <w:widowControl/>
        <w:spacing w:lineRule="auto" w:line="276"/>
        <w:ind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10.2. Уплата в бюджет налога на доходы физических лиц (НДФЛ) при получении призов стоимостью более 4000 рублей является обязанностью победителя/призера (его законного представителя).</w:t>
      </w:r>
    </w:p>
    <w:p>
      <w:pPr>
        <w:pStyle w:val="Style221"/>
        <w:widowControl/>
        <w:spacing w:lineRule="auto" w:line="276"/>
        <w:ind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В случае получения неденежного приза исчисление, декларирование и уплату налога на доходы физических лиц со стоимости приза, превышающей 4000 рублей, физические лица-получатели приза (или их законные представители) осуществляют самостоятельно в порядке, предусмотренном пунктом 28 статьи 217, частью 2 статьи 224, статьями 228 и 229 Налогового Кодекса Российской Федерации.</w:t>
      </w:r>
    </w:p>
    <w:p>
      <w:pPr>
        <w:pStyle w:val="Style221"/>
        <w:widowControl/>
        <w:ind w:hanging="0"/>
        <w:jc w:val="both"/>
        <w:rPr>
          <w:rStyle w:val="FontStyle44"/>
          <w:sz w:val="16"/>
          <w:szCs w:val="16"/>
        </w:rPr>
      </w:pPr>
      <w:r>
        <w:rPr>
          <w:sz w:val="16"/>
          <w:szCs w:val="16"/>
        </w:rPr>
      </w:r>
    </w:p>
    <w:p>
      <w:pPr>
        <w:pStyle w:val="Style221"/>
        <w:widowControl/>
        <w:numPr>
          <w:ilvl w:val="0"/>
          <w:numId w:val="2"/>
        </w:numPr>
        <w:spacing w:lineRule="auto" w:line="240"/>
        <w:ind w:left="0" w:hanging="0"/>
        <w:jc w:val="center"/>
        <w:rPr>
          <w:rStyle w:val="FontStyle44"/>
          <w:b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ФИНАНСИРОВАНИЕ</w:t>
      </w:r>
    </w:p>
    <w:p>
      <w:pPr>
        <w:pStyle w:val="Style221"/>
        <w:widowControl/>
        <w:spacing w:lineRule="auto" w:line="240"/>
        <w:ind w:left="3621" w:hanging="0"/>
        <w:rPr>
          <w:rStyle w:val="FontStyle44"/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Style221"/>
        <w:widowControl/>
        <w:spacing w:lineRule="auto" w:line="240"/>
        <w:ind w:hanging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11.1. Финансирование обеспечивается за счёт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>
      <w:pPr>
        <w:pStyle w:val="Style32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1"/>
        <w:widowControl/>
        <w:spacing w:lineRule="auto" w:line="240"/>
        <w:ind w:firstLine="567"/>
        <w:rPr>
          <w:rStyle w:val="FontStyle44"/>
          <w:sz w:val="28"/>
          <w:szCs w:val="28"/>
        </w:rPr>
      </w:pPr>
      <w:r>
        <w:rPr>
          <w:sz w:val="28"/>
          <w:szCs w:val="28"/>
        </w:rPr>
      </w:r>
    </w:p>
    <w:p>
      <w:pPr>
        <w:pStyle w:val="Style91"/>
        <w:widowControl/>
        <w:spacing w:lineRule="auto" w:line="240"/>
        <w:ind w:firstLine="567"/>
        <w:rPr>
          <w:rStyle w:val="FontStyle44"/>
          <w:sz w:val="28"/>
          <w:szCs w:val="28"/>
        </w:rPr>
      </w:pPr>
      <w:r>
        <w:rPr>
          <w:sz w:val="28"/>
          <w:szCs w:val="28"/>
        </w:rPr>
      </w:r>
    </w:p>
    <w:p>
      <w:pPr>
        <w:pStyle w:val="Style91"/>
        <w:widowControl/>
        <w:spacing w:lineRule="auto" w:line="240"/>
        <w:ind w:firstLine="567"/>
        <w:rPr>
          <w:rStyle w:val="FontStyle44"/>
          <w:sz w:val="28"/>
          <w:szCs w:val="28"/>
        </w:rPr>
      </w:pPr>
      <w:r>
        <w:rPr>
          <w:sz w:val="28"/>
          <w:szCs w:val="28"/>
        </w:rPr>
      </w:r>
    </w:p>
    <w:p>
      <w:pPr>
        <w:pStyle w:val="Style91"/>
        <w:widowControl/>
        <w:spacing w:lineRule="auto" w:line="240"/>
        <w:ind w:firstLine="567"/>
        <w:rPr>
          <w:rStyle w:val="FontStyle44"/>
          <w:sz w:val="28"/>
          <w:szCs w:val="28"/>
        </w:rPr>
      </w:pPr>
      <w:r>
        <w:rPr>
          <w:sz w:val="28"/>
          <w:szCs w:val="28"/>
        </w:rPr>
      </w:r>
    </w:p>
    <w:p>
      <w:pPr>
        <w:pStyle w:val="Style91"/>
        <w:widowControl/>
        <w:spacing w:lineRule="auto" w:line="240"/>
        <w:ind w:firstLine="567"/>
        <w:rPr>
          <w:rStyle w:val="FontStyle44"/>
          <w:sz w:val="28"/>
          <w:szCs w:val="28"/>
        </w:rPr>
      </w:pPr>
      <w:r>
        <w:rPr>
          <w:sz w:val="28"/>
          <w:szCs w:val="28"/>
        </w:rPr>
      </w:r>
    </w:p>
    <w:p>
      <w:pPr>
        <w:pStyle w:val="Style91"/>
        <w:widowControl/>
        <w:spacing w:lineRule="auto" w:line="240"/>
        <w:ind w:firstLine="567"/>
        <w:rPr>
          <w:rStyle w:val="FontStyle44"/>
          <w:sz w:val="28"/>
          <w:szCs w:val="28"/>
        </w:rPr>
      </w:pPr>
      <w:r>
        <w:rPr>
          <w:sz w:val="28"/>
          <w:szCs w:val="28"/>
        </w:rPr>
      </w:r>
    </w:p>
    <w:p>
      <w:pPr>
        <w:pStyle w:val="Style91"/>
        <w:widowControl/>
        <w:spacing w:lineRule="auto" w:line="240"/>
        <w:ind w:firstLine="567"/>
        <w:rPr>
          <w:rStyle w:val="FontStyle44"/>
          <w:sz w:val="28"/>
          <w:szCs w:val="28"/>
        </w:rPr>
      </w:pPr>
      <w:r>
        <w:rPr>
          <w:sz w:val="28"/>
          <w:szCs w:val="28"/>
        </w:rPr>
      </w:r>
    </w:p>
    <w:p>
      <w:pPr>
        <w:pStyle w:val="Style91"/>
        <w:widowControl/>
        <w:spacing w:lineRule="auto" w:line="240"/>
        <w:ind w:firstLine="567"/>
        <w:rPr>
          <w:rStyle w:val="FontStyle44"/>
          <w:sz w:val="28"/>
          <w:szCs w:val="28"/>
        </w:rPr>
      </w:pPr>
      <w:r>
        <w:rPr>
          <w:sz w:val="28"/>
          <w:szCs w:val="28"/>
        </w:rPr>
      </w:r>
    </w:p>
    <w:p>
      <w:pPr>
        <w:pStyle w:val="Style91"/>
        <w:widowControl/>
        <w:spacing w:lineRule="auto" w:line="240"/>
        <w:ind w:hanging="0"/>
        <w:jc w:val="right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При</w:t>
      </w:r>
      <w:r>
        <w:rPr>
          <w:rStyle w:val="FontStyle44"/>
          <w:sz w:val="28"/>
          <w:szCs w:val="28"/>
        </w:rPr>
        <w:t>ложение № 1</w:t>
      </w:r>
    </w:p>
    <w:p>
      <w:pPr>
        <w:pStyle w:val="Style171"/>
        <w:widowControl/>
        <w:spacing w:lineRule="auto" w:line="240"/>
        <w:jc w:val="center"/>
        <w:rPr>
          <w:rStyle w:val="FontStyle46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1"/>
        <w:widowControl/>
        <w:spacing w:lineRule="auto" w:line="240"/>
        <w:jc w:val="center"/>
        <w:rPr>
          <w:rStyle w:val="FontStyle46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1"/>
        <w:widowControl/>
        <w:spacing w:lineRule="auto" w:line="240"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Образец</w:t>
      </w:r>
    </w:p>
    <w:p>
      <w:pPr>
        <w:pStyle w:val="Style171"/>
        <w:widowControl/>
        <w:spacing w:lineRule="auto" w:line="240"/>
        <w:rPr>
          <w:rStyle w:val="FontStyle46"/>
          <w:sz w:val="16"/>
          <w:szCs w:val="16"/>
        </w:rPr>
      </w:pPr>
      <w:r>
        <w:rPr>
          <w:sz w:val="16"/>
          <w:szCs w:val="16"/>
        </w:rPr>
      </w:r>
    </w:p>
    <w:p>
      <w:pPr>
        <w:pStyle w:val="Style171"/>
        <w:widowControl/>
        <w:spacing w:lineRule="auto" w:line="240"/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ЗАЯВКА</w:t>
      </w:r>
    </w:p>
    <w:p>
      <w:pPr>
        <w:pStyle w:val="Style231"/>
        <w:widowControl/>
        <w:spacing w:lineRule="auto" w:line="24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на участие в </w:t>
      </w:r>
      <w:r>
        <w:rPr>
          <w:rStyle w:val="FontStyle44"/>
          <w:sz w:val="28"/>
          <w:szCs w:val="28"/>
        </w:rPr>
        <w:t>муниципальном</w:t>
      </w:r>
      <w:r>
        <w:rPr>
          <w:rStyle w:val="FontStyle44"/>
          <w:sz w:val="28"/>
          <w:szCs w:val="28"/>
        </w:rPr>
        <w:t xml:space="preserve"> этапе Всероссийского смотра-конкурса </w:t>
      </w:r>
    </w:p>
    <w:p>
      <w:pPr>
        <w:pStyle w:val="Style231"/>
        <w:widowControl/>
        <w:spacing w:lineRule="auto" w:line="24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«Лучшая дружина юных пожарных России»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1199" w:type="dxa"/>
        <w:jc w:val="left"/>
        <w:tblInd w:w="-133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1134"/>
        <w:gridCol w:w="2551"/>
        <w:gridCol w:w="1135"/>
        <w:gridCol w:w="1417"/>
        <w:gridCol w:w="1277"/>
        <w:gridCol w:w="1841"/>
        <w:gridCol w:w="1843"/>
      </w:tblGrid>
      <w:tr>
        <w:trPr/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1"/>
              <w:widowControl w:val="false"/>
              <w:spacing w:lineRule="auto" w:line="240"/>
              <w:rPr>
                <w:rStyle w:val="FontStyle48"/>
                <w:i w:val="false"/>
                <w:i w:val="false"/>
                <w:sz w:val="28"/>
                <w:szCs w:val="28"/>
              </w:rPr>
            </w:pPr>
            <w:r>
              <w:rPr>
                <w:rStyle w:val="FontStyle48"/>
                <w:i w:val="false"/>
                <w:sz w:val="28"/>
                <w:szCs w:val="28"/>
              </w:rPr>
              <w:t>Название ДЮП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1"/>
              <w:widowControl w:val="false"/>
              <w:spacing w:lineRule="auto" w:line="240"/>
              <w:rPr>
                <w:rStyle w:val="FontStyle48"/>
                <w:i w:val="false"/>
                <w:i w:val="false"/>
                <w:sz w:val="28"/>
                <w:szCs w:val="28"/>
              </w:rPr>
            </w:pPr>
            <w:r>
              <w:rPr>
                <w:rStyle w:val="FontStyle48"/>
                <w:i w:val="false"/>
                <w:sz w:val="28"/>
                <w:szCs w:val="28"/>
              </w:rPr>
              <w:t>Школа, где создана ДЮП (номер, адрес)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1"/>
              <w:widowControl w:val="false"/>
              <w:spacing w:lineRule="auto" w:line="240"/>
              <w:rPr>
                <w:rStyle w:val="FontStyle48"/>
                <w:i w:val="false"/>
                <w:i w:val="false"/>
                <w:sz w:val="28"/>
                <w:szCs w:val="28"/>
              </w:rPr>
            </w:pPr>
            <w:r>
              <w:rPr>
                <w:rStyle w:val="FontStyle48"/>
                <w:i w:val="false"/>
                <w:sz w:val="28"/>
                <w:szCs w:val="28"/>
              </w:rPr>
              <w:t>Дата создания ДЮП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1"/>
              <w:widowControl w:val="false"/>
              <w:spacing w:lineRule="auto" w:line="240"/>
              <w:rPr>
                <w:rStyle w:val="FontStyle48"/>
                <w:i w:val="false"/>
                <w:i w:val="false"/>
                <w:sz w:val="28"/>
                <w:szCs w:val="28"/>
              </w:rPr>
            </w:pPr>
            <w:r>
              <w:rPr>
                <w:rStyle w:val="FontStyle48"/>
                <w:i w:val="false"/>
                <w:sz w:val="28"/>
                <w:szCs w:val="28"/>
              </w:rPr>
              <w:t>Количество членов ДЮП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1"/>
              <w:widowControl w:val="false"/>
              <w:spacing w:lineRule="auto" w:line="240"/>
              <w:rPr>
                <w:rStyle w:val="FontStyle48"/>
                <w:i w:val="false"/>
                <w:i w:val="false"/>
                <w:sz w:val="28"/>
                <w:szCs w:val="28"/>
              </w:rPr>
            </w:pPr>
            <w:r>
              <w:rPr>
                <w:rStyle w:val="FontStyle48"/>
                <w:i w:val="false"/>
                <w:sz w:val="28"/>
                <w:szCs w:val="28"/>
              </w:rPr>
              <w:t>Возраст членов ДЮП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1"/>
              <w:widowControl w:val="false"/>
              <w:spacing w:lineRule="auto" w:line="240"/>
              <w:rPr>
                <w:rStyle w:val="FontStyle48"/>
                <w:i w:val="false"/>
                <w:i w:val="false"/>
                <w:sz w:val="28"/>
                <w:szCs w:val="28"/>
              </w:rPr>
            </w:pPr>
            <w:r>
              <w:rPr>
                <w:rStyle w:val="FontStyle48"/>
                <w:i w:val="false"/>
                <w:sz w:val="28"/>
                <w:szCs w:val="28"/>
              </w:rPr>
              <w:t>ФИО руководителя ДЮП. должность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1"/>
              <w:widowControl w:val="false"/>
              <w:spacing w:lineRule="auto" w:line="240"/>
              <w:rPr>
                <w:rStyle w:val="FontStyle48"/>
                <w:i w:val="false"/>
                <w:i w:val="false"/>
                <w:sz w:val="28"/>
                <w:szCs w:val="28"/>
              </w:rPr>
            </w:pPr>
            <w:r>
              <w:rPr>
                <w:rStyle w:val="FontStyle48"/>
                <w:i w:val="false"/>
                <w:sz w:val="28"/>
                <w:szCs w:val="28"/>
              </w:rPr>
              <w:t>Контактный мобильный телефон</w:t>
            </w:r>
          </w:p>
          <w:p>
            <w:pPr>
              <w:pStyle w:val="Style311"/>
              <w:widowControl w:val="false"/>
              <w:spacing w:lineRule="auto" w:line="240"/>
              <w:rPr>
                <w:rStyle w:val="FontStyle48"/>
                <w:i w:val="false"/>
                <w:i w:val="false"/>
                <w:sz w:val="28"/>
                <w:szCs w:val="28"/>
              </w:rPr>
            </w:pPr>
            <w:r>
              <w:rPr>
                <w:rStyle w:val="FontStyle48"/>
                <w:i w:val="false"/>
                <w:sz w:val="16"/>
                <w:szCs w:val="16"/>
                <w:lang w:val="en-US"/>
              </w:rPr>
              <w:t>e</w:t>
            </w:r>
            <w:r>
              <w:rPr>
                <w:rStyle w:val="FontStyle48"/>
                <w:i w:val="false"/>
                <w:sz w:val="16"/>
                <w:szCs w:val="16"/>
              </w:rPr>
              <w:t>-</w:t>
            </w:r>
            <w:r>
              <w:rPr>
                <w:rStyle w:val="FontStyle48"/>
                <w:i w:val="false"/>
                <w:sz w:val="16"/>
                <w:szCs w:val="16"/>
                <w:lang w:val="en-US"/>
              </w:rPr>
              <w:t>mail</w:t>
            </w:r>
          </w:p>
        </w:tc>
      </w:tr>
      <w:tr>
        <w:trPr/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1"/>
              <w:widowControl w:val="false"/>
              <w:spacing w:lineRule="auto" w:line="240"/>
              <w:rPr>
                <w:rStyle w:val="FontStyle47"/>
                <w:b w:val="false"/>
                <w:b w:val="false"/>
                <w:sz w:val="26"/>
                <w:szCs w:val="26"/>
              </w:rPr>
            </w:pPr>
            <w:r>
              <w:rPr>
                <w:rStyle w:val="FontStyle47"/>
                <w:b w:val="false"/>
                <w:sz w:val="26"/>
                <w:szCs w:val="26"/>
              </w:rPr>
              <w:t>«Костёр»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1"/>
              <w:widowControl w:val="false"/>
              <w:spacing w:lineRule="auto" w:line="240"/>
              <w:rPr>
                <w:rStyle w:val="FontStyle47"/>
                <w:b w:val="false"/>
                <w:b w:val="false"/>
                <w:sz w:val="28"/>
                <w:szCs w:val="28"/>
              </w:rPr>
            </w:pPr>
            <w:r>
              <w:rPr>
                <w:rStyle w:val="FontStyle47"/>
                <w:b w:val="false"/>
                <w:sz w:val="28"/>
                <w:szCs w:val="28"/>
              </w:rPr>
              <w:t>МБОУ «Школа 18»</w:t>
            </w:r>
          </w:p>
          <w:p>
            <w:pPr>
              <w:pStyle w:val="Style191"/>
              <w:widowControl w:val="false"/>
              <w:spacing w:lineRule="auto" w:line="240"/>
              <w:rPr>
                <w:rStyle w:val="FontStyle47"/>
                <w:b w:val="false"/>
                <w:b w:val="false"/>
                <w:sz w:val="28"/>
                <w:szCs w:val="28"/>
              </w:rPr>
            </w:pPr>
            <w:r>
              <w:rPr>
                <w:rStyle w:val="FontStyle47"/>
                <w:b w:val="false"/>
                <w:sz w:val="28"/>
                <w:szCs w:val="28"/>
              </w:rPr>
              <w:t>ул. Штахановского, 18,</w:t>
            </w:r>
          </w:p>
          <w:p>
            <w:pPr>
              <w:pStyle w:val="Style191"/>
              <w:widowControl w:val="false"/>
              <w:spacing w:lineRule="auto" w:line="240"/>
              <w:rPr>
                <w:rStyle w:val="FontStyle47"/>
                <w:b w:val="false"/>
                <w:b w:val="false"/>
                <w:sz w:val="28"/>
                <w:szCs w:val="28"/>
              </w:rPr>
            </w:pPr>
            <w:r>
              <w:rPr>
                <w:rStyle w:val="FontStyle47"/>
                <w:b w:val="false"/>
                <w:sz w:val="28"/>
                <w:szCs w:val="28"/>
              </w:rPr>
              <w:t>г. Ростов-на-Дону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1"/>
              <w:widowControl w:val="false"/>
              <w:spacing w:lineRule="auto" w:line="240"/>
              <w:rPr>
                <w:rStyle w:val="FontStyle47"/>
                <w:b w:val="false"/>
                <w:b w:val="false"/>
                <w:sz w:val="28"/>
                <w:szCs w:val="28"/>
              </w:rPr>
            </w:pPr>
            <w:r>
              <w:rPr>
                <w:rStyle w:val="FontStyle47"/>
                <w:b w:val="false"/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1"/>
              <w:widowControl w:val="false"/>
              <w:spacing w:lineRule="auto" w:line="240"/>
              <w:rPr>
                <w:rStyle w:val="FontStyle47"/>
                <w:b w:val="false"/>
                <w:b w:val="false"/>
                <w:sz w:val="28"/>
                <w:szCs w:val="28"/>
              </w:rPr>
            </w:pPr>
            <w:r>
              <w:rPr>
                <w:rStyle w:val="FontStyle47"/>
                <w:b w:val="false"/>
                <w:sz w:val="28"/>
                <w:szCs w:val="28"/>
              </w:rPr>
              <w:t>13 чел.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1"/>
              <w:widowControl w:val="false"/>
              <w:spacing w:lineRule="auto" w:line="240"/>
              <w:rPr>
                <w:rStyle w:val="FontStyle47"/>
                <w:b w:val="false"/>
                <w:b w:val="false"/>
                <w:sz w:val="28"/>
                <w:szCs w:val="28"/>
              </w:rPr>
            </w:pPr>
            <w:r>
              <w:rPr>
                <w:rStyle w:val="FontStyle47"/>
                <w:b w:val="false"/>
                <w:sz w:val="28"/>
                <w:szCs w:val="28"/>
              </w:rPr>
              <w:t>12-17 лет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1"/>
              <w:widowControl w:val="false"/>
              <w:spacing w:lineRule="auto" w:line="240"/>
              <w:rPr>
                <w:rStyle w:val="FontStyle47"/>
                <w:b w:val="false"/>
                <w:b w:val="false"/>
                <w:sz w:val="28"/>
                <w:szCs w:val="28"/>
              </w:rPr>
            </w:pPr>
            <w:r>
              <w:rPr>
                <w:rStyle w:val="FontStyle47"/>
                <w:b w:val="false"/>
                <w:sz w:val="28"/>
                <w:szCs w:val="28"/>
              </w:rPr>
              <w:t>Иванова Мария</w:t>
            </w:r>
          </w:p>
          <w:p>
            <w:pPr>
              <w:pStyle w:val="Style191"/>
              <w:widowControl w:val="false"/>
              <w:spacing w:lineRule="auto" w:line="240"/>
              <w:rPr>
                <w:rStyle w:val="FontStyle47"/>
                <w:b w:val="false"/>
                <w:b w:val="false"/>
                <w:sz w:val="28"/>
                <w:szCs w:val="28"/>
              </w:rPr>
            </w:pPr>
            <w:r>
              <w:rPr>
                <w:rStyle w:val="FontStyle47"/>
                <w:b w:val="false"/>
                <w:sz w:val="28"/>
                <w:szCs w:val="28"/>
              </w:rPr>
              <w:t>Сергеевна – преподаватель 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1"/>
              <w:widowControl w:val="false"/>
              <w:spacing w:lineRule="auto" w:line="240"/>
              <w:rPr>
                <w:rStyle w:val="FontStyle47"/>
                <w:b w:val="false"/>
                <w:b w:val="false"/>
                <w:sz w:val="24"/>
                <w:szCs w:val="24"/>
              </w:rPr>
            </w:pPr>
            <w:r>
              <w:rPr>
                <w:rStyle w:val="FontStyle47"/>
                <w:b w:val="false"/>
                <w:sz w:val="24"/>
                <w:szCs w:val="24"/>
              </w:rPr>
              <w:t>8-918-127-45-67</w:t>
            </w:r>
          </w:p>
        </w:tc>
      </w:tr>
      <w:tr>
        <w:trPr/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1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61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tabs>
          <w:tab w:val="clear" w:pos="720"/>
          <w:tab w:val="left" w:pos="7046" w:leader="underscore"/>
          <w:tab w:val="left" w:pos="10003" w:leader="underscore"/>
        </w:tabs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Руководитель </w:t>
      </w:r>
    </w:p>
    <w:p>
      <w:pPr>
        <w:pStyle w:val="Style61"/>
        <w:widowControl/>
        <w:tabs>
          <w:tab w:val="clear" w:pos="720"/>
          <w:tab w:val="left" w:pos="7046" w:leader="underscore"/>
          <w:tab w:val="left" w:pos="10003" w:leader="underscore"/>
        </w:tabs>
        <w:jc w:val="both"/>
        <w:rPr>
          <w:rStyle w:val="FontStyle51"/>
          <w:sz w:val="28"/>
          <w:szCs w:val="28"/>
          <w:lang w:val="en-US"/>
        </w:rPr>
      </w:pPr>
      <w:r>
        <w:rPr>
          <w:rStyle w:val="FontStyle44"/>
          <w:sz w:val="28"/>
          <w:szCs w:val="28"/>
        </w:rPr>
        <w:t>образовательной организации ______________</w:t>
      </w:r>
      <w:r>
        <w:rPr>
          <w:rStyle w:val="FontStyle51"/>
          <w:sz w:val="28"/>
          <w:szCs w:val="28"/>
        </w:rPr>
        <w:t>/</w:t>
      </w:r>
      <w:r>
        <w:rPr>
          <w:rStyle w:val="FontStyle51"/>
          <w:sz w:val="28"/>
          <w:szCs w:val="28"/>
          <w:lang w:val="en-US"/>
        </w:rPr>
        <w:t>______________</w:t>
      </w:r>
      <w:r>
        <w:rPr>
          <w:rStyle w:val="FontStyle51"/>
          <w:sz w:val="28"/>
          <w:szCs w:val="28"/>
        </w:rPr>
        <w:t xml:space="preserve">____ </w:t>
      </w:r>
      <w:r>
        <w:rPr>
          <w:rStyle w:val="FontStyle51"/>
          <w:sz w:val="28"/>
          <w:szCs w:val="28"/>
          <w:lang w:val="en-US"/>
        </w:rPr>
        <w:t>/</w:t>
      </w:r>
    </w:p>
    <w:p>
      <w:pPr>
        <w:pStyle w:val="Style141"/>
        <w:widowControl/>
        <w:tabs>
          <w:tab w:val="clear" w:pos="720"/>
          <w:tab w:val="left" w:pos="7094" w:leader="none"/>
        </w:tabs>
        <w:rPr>
          <w:rStyle w:val="FontStyle51"/>
          <w:b w:val="false"/>
          <w:b w:val="false"/>
        </w:rPr>
      </w:pPr>
      <w:r>
        <w:rPr>
          <w:rStyle w:val="FontStyle51"/>
          <w:b w:val="false"/>
          <w:sz w:val="28"/>
          <w:szCs w:val="28"/>
        </w:rPr>
        <w:t xml:space="preserve">                                                         </w:t>
      </w:r>
      <w:r>
        <w:rPr>
          <w:rStyle w:val="FontStyle51"/>
          <w:b w:val="false"/>
        </w:rPr>
        <w:t>(подпись)               (расшифровка подписи)</w:t>
      </w:r>
    </w:p>
    <w:p>
      <w:pPr>
        <w:pStyle w:val="Style141"/>
        <w:widowControl/>
        <w:tabs>
          <w:tab w:val="clear" w:pos="720"/>
          <w:tab w:val="left" w:pos="7094" w:leader="none"/>
        </w:tabs>
        <w:rPr>
          <w:rStyle w:val="FontStyle51"/>
        </w:rPr>
      </w:pPr>
      <w:r>
        <w:rPr/>
      </w:r>
    </w:p>
    <w:p>
      <w:pPr>
        <w:pStyle w:val="Style141"/>
        <w:widowControl/>
        <w:tabs>
          <w:tab w:val="clear" w:pos="720"/>
          <w:tab w:val="left" w:pos="7094" w:leader="none"/>
        </w:tabs>
        <w:rPr>
          <w:rStyle w:val="FontStyle51"/>
          <w:b w:val="false"/>
          <w:b w:val="false"/>
          <w:i w:val="false"/>
          <w:i w:val="false"/>
          <w:sz w:val="28"/>
          <w:szCs w:val="28"/>
        </w:rPr>
      </w:pPr>
      <w:r>
        <w:rPr>
          <w:rStyle w:val="FontStyle51"/>
          <w:b w:val="false"/>
          <w:i w:val="false"/>
          <w:sz w:val="28"/>
          <w:szCs w:val="28"/>
        </w:rPr>
        <w:t xml:space="preserve">М.П.                                       </w:t>
      </w:r>
    </w:p>
    <w:p>
      <w:pPr>
        <w:pStyle w:val="Style61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tabs>
          <w:tab w:val="clear" w:pos="720"/>
          <w:tab w:val="left" w:pos="7046" w:leader="underscore"/>
          <w:tab w:val="left" w:pos="10003" w:leader="underscore"/>
        </w:tabs>
        <w:jc w:val="both"/>
        <w:rPr>
          <w:rStyle w:val="FontStyle51"/>
          <w:sz w:val="28"/>
          <w:szCs w:val="28"/>
        </w:rPr>
      </w:pPr>
      <w:r>
        <w:rPr>
          <w:rStyle w:val="FontStyle44"/>
          <w:sz w:val="28"/>
          <w:szCs w:val="28"/>
        </w:rPr>
        <w:t>Руководитель ДЮП ______________</w:t>
      </w:r>
      <w:r>
        <w:rPr>
          <w:rStyle w:val="FontStyle51"/>
          <w:sz w:val="28"/>
          <w:szCs w:val="28"/>
        </w:rPr>
        <w:t>/__________________ /</w:t>
      </w:r>
    </w:p>
    <w:p>
      <w:pPr>
        <w:pStyle w:val="Style141"/>
        <w:widowControl/>
        <w:tabs>
          <w:tab w:val="clear" w:pos="720"/>
          <w:tab w:val="left" w:pos="7094" w:leader="none"/>
        </w:tabs>
        <w:rPr>
          <w:rStyle w:val="FontStyle51"/>
          <w:b w:val="false"/>
          <w:b w:val="false"/>
        </w:rPr>
      </w:pPr>
      <w:r>
        <w:rPr>
          <w:rStyle w:val="FontStyle51"/>
          <w:b w:val="false"/>
        </w:rPr>
        <w:t xml:space="preserve">                                                   </w:t>
      </w:r>
      <w:r>
        <w:rPr>
          <w:rStyle w:val="FontStyle51"/>
          <w:b w:val="false"/>
        </w:rPr>
        <w:t>(подпись)                (расшифровка подписи)</w:t>
      </w:r>
    </w:p>
    <w:p>
      <w:pPr>
        <w:pStyle w:val="Style61"/>
        <w:widowControl/>
        <w:tabs>
          <w:tab w:val="clear" w:pos="720"/>
          <w:tab w:val="left" w:pos="7046" w:leader="underscore"/>
          <w:tab w:val="left" w:pos="10003" w:leader="underscore"/>
        </w:tabs>
        <w:jc w:val="both"/>
        <w:rPr>
          <w:rStyle w:val="FontStyle43"/>
          <w:sz w:val="22"/>
          <w:szCs w:val="22"/>
        </w:rPr>
      </w:pPr>
      <w:r>
        <w:rPr>
          <w:sz w:val="22"/>
          <w:szCs w:val="22"/>
        </w:rPr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  <w:sz w:val="22"/>
          <w:szCs w:val="22"/>
        </w:rPr>
      </w:pPr>
      <w:r>
        <w:rPr>
          <w:sz w:val="22"/>
          <w:szCs w:val="22"/>
        </w:rPr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</w:rPr>
      </w:pPr>
      <w:r>
        <w:rPr/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</w:rPr>
      </w:pPr>
      <w:r>
        <w:rPr/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</w:rPr>
      </w:pPr>
      <w:r>
        <w:rPr/>
      </w:r>
    </w:p>
    <w:p>
      <w:pPr>
        <w:pStyle w:val="Style61"/>
        <w:widowControl/>
        <w:tabs>
          <w:tab w:val="clear" w:pos="720"/>
          <w:tab w:val="left" w:pos="6250" w:leader="underscore"/>
          <w:tab w:val="left" w:pos="9821" w:leader="underscore"/>
        </w:tabs>
        <w:jc w:val="both"/>
        <w:rPr>
          <w:rStyle w:val="FontStyle43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gutter="0" w:header="720" w:top="1134" w:footer="72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ndara">
    <w:charset w:val="cc"/>
    <w:family w:val="roman"/>
    <w:pitch w:val="variable"/>
  </w:font>
  <w:font w:name="Impact">
    <w:charset w:val="cc"/>
    <w:family w:val="roman"/>
    <w:pitch w:val="variable"/>
  </w:font>
  <w:font w:name="CordiaUPC">
    <w:charset w:val="cc"/>
    <w:family w:val="roman"/>
    <w:pitch w:val="variable"/>
  </w:font>
  <w:font w:name="Lucida Sans Unicode">
    <w:charset w:val="cc"/>
    <w:family w:val="roman"/>
    <w:pitch w:val="variable"/>
  </w:font>
  <w:font w:name="Arial Narrow">
    <w:charset w:val="cc"/>
    <w:family w:val="roman"/>
    <w:pitch w:val="variable"/>
  </w:font>
  <w:font w:name="Century Schoolbook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widowControl/>
      <w:ind w:left="4790" w:hanging="0"/>
      <w:jc w:val="both"/>
      <w:rPr>
        <w:rStyle w:val="FontStyle50"/>
        <w:rFonts w:ascii="Times New Roman" w:hAnsi="Times New Roman" w:cs="Times New Roman"/>
      </w:rPr>
    </w:pPr>
    <w:r>
      <w:rPr>
        <w:rStyle w:val="FontStyle50"/>
        <w:rFonts w:cs="Times New Roman"/>
      </w:rPr>
      <w:fldChar w:fldCharType="begin"/>
    </w:r>
    <w:r>
      <w:rPr>
        <w:rStyle w:val="FontStyle50"/>
        <w:rFonts w:cs="Times New Roman"/>
      </w:rPr>
      <w:instrText> PAGE </w:instrText>
    </w:r>
    <w:r>
      <w:rPr>
        <w:rStyle w:val="FontStyle50"/>
        <w:rFonts w:cs="Times New Roman"/>
      </w:rPr>
      <w:fldChar w:fldCharType="separate"/>
    </w:r>
    <w:r>
      <w:rPr>
        <w:rStyle w:val="FontStyle50"/>
        <w:rFonts w:cs="Times New Roman"/>
      </w:rPr>
      <w:t>7</w:t>
    </w:r>
    <w:r>
      <w:rPr>
        <w:rStyle w:val="FontStyle50"/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5" w:hanging="1215"/>
      </w:pPr>
      <w:rPr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5" w:hanging="121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5" w:hanging="121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5" w:hanging="121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769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36" w:customStyle="1">
    <w:name w:val="Font Style36"/>
    <w:uiPriority w:val="99"/>
    <w:qFormat/>
    <w:rsid w:val="00307696"/>
    <w:rPr>
      <w:rFonts w:ascii="Times New Roman" w:hAnsi="Times New Roman" w:cs="Times New Roman"/>
      <w:b/>
      <w:bCs/>
      <w:sz w:val="30"/>
      <w:szCs w:val="30"/>
    </w:rPr>
  </w:style>
  <w:style w:type="character" w:styleId="FontStyle37" w:customStyle="1">
    <w:name w:val="Font Style37"/>
    <w:uiPriority w:val="99"/>
    <w:qFormat/>
    <w:rsid w:val="00307696"/>
    <w:rPr>
      <w:rFonts w:ascii="Times New Roman" w:hAnsi="Times New Roman" w:cs="Times New Roman"/>
      <w:b/>
      <w:bCs/>
      <w:sz w:val="34"/>
      <w:szCs w:val="34"/>
    </w:rPr>
  </w:style>
  <w:style w:type="character" w:styleId="FontStyle38" w:customStyle="1">
    <w:name w:val="Font Style38"/>
    <w:uiPriority w:val="99"/>
    <w:qFormat/>
    <w:rsid w:val="00307696"/>
    <w:rPr>
      <w:rFonts w:ascii="Times New Roman" w:hAnsi="Times New Roman" w:cs="Times New Roman"/>
      <w:sz w:val="22"/>
      <w:szCs w:val="22"/>
    </w:rPr>
  </w:style>
  <w:style w:type="character" w:styleId="FontStyle39" w:customStyle="1">
    <w:name w:val="Font Style39"/>
    <w:uiPriority w:val="99"/>
    <w:qFormat/>
    <w:rsid w:val="00307696"/>
    <w:rPr>
      <w:rFonts w:ascii="Times New Roman" w:hAnsi="Times New Roman" w:cs="Times New Roman"/>
      <w:b/>
      <w:bCs/>
      <w:sz w:val="18"/>
      <w:szCs w:val="18"/>
    </w:rPr>
  </w:style>
  <w:style w:type="character" w:styleId="FontStyle40" w:customStyle="1">
    <w:name w:val="Font Style40"/>
    <w:uiPriority w:val="99"/>
    <w:qFormat/>
    <w:rsid w:val="00307696"/>
    <w:rPr>
      <w:rFonts w:ascii="Times New Roman" w:hAnsi="Times New Roman" w:cs="Times New Roman"/>
      <w:b/>
      <w:bCs/>
      <w:sz w:val="26"/>
      <w:szCs w:val="26"/>
    </w:rPr>
  </w:style>
  <w:style w:type="character" w:styleId="FontStyle41" w:customStyle="1">
    <w:name w:val="Font Style41"/>
    <w:uiPriority w:val="99"/>
    <w:qFormat/>
    <w:rsid w:val="00307696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styleId="FontStyle42" w:customStyle="1">
    <w:name w:val="Font Style42"/>
    <w:uiPriority w:val="99"/>
    <w:qFormat/>
    <w:rsid w:val="00307696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styleId="FontStyle43" w:customStyle="1">
    <w:name w:val="Font Style43"/>
    <w:uiPriority w:val="99"/>
    <w:qFormat/>
    <w:rsid w:val="00307696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44" w:customStyle="1">
    <w:name w:val="Font Style44"/>
    <w:uiPriority w:val="99"/>
    <w:qFormat/>
    <w:rsid w:val="00307696"/>
    <w:rPr>
      <w:rFonts w:ascii="Times New Roman" w:hAnsi="Times New Roman" w:cs="Times New Roman"/>
      <w:sz w:val="26"/>
      <w:szCs w:val="26"/>
    </w:rPr>
  </w:style>
  <w:style w:type="character" w:styleId="FontStyle45" w:customStyle="1">
    <w:name w:val="Font Style45"/>
    <w:uiPriority w:val="99"/>
    <w:qFormat/>
    <w:rsid w:val="00307696"/>
    <w:rPr>
      <w:rFonts w:ascii="Candara" w:hAnsi="Candara" w:cs="Candara"/>
      <w:b/>
      <w:bCs/>
      <w:sz w:val="24"/>
      <w:szCs w:val="24"/>
    </w:rPr>
  </w:style>
  <w:style w:type="character" w:styleId="FontStyle46" w:customStyle="1">
    <w:name w:val="Font Style46"/>
    <w:uiPriority w:val="99"/>
    <w:qFormat/>
    <w:rsid w:val="00307696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styleId="FontStyle47" w:customStyle="1">
    <w:name w:val="Font Style47"/>
    <w:uiPriority w:val="99"/>
    <w:qFormat/>
    <w:rsid w:val="00307696"/>
    <w:rPr>
      <w:rFonts w:ascii="Times New Roman" w:hAnsi="Times New Roman" w:cs="Times New Roman"/>
      <w:b/>
      <w:bCs/>
      <w:sz w:val="16"/>
      <w:szCs w:val="16"/>
    </w:rPr>
  </w:style>
  <w:style w:type="character" w:styleId="FontStyle48" w:customStyle="1">
    <w:name w:val="Font Style48"/>
    <w:uiPriority w:val="99"/>
    <w:qFormat/>
    <w:rsid w:val="00307696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FontStyle49" w:customStyle="1">
    <w:name w:val="Font Style49"/>
    <w:uiPriority w:val="99"/>
    <w:qFormat/>
    <w:rsid w:val="00307696"/>
    <w:rPr>
      <w:rFonts w:ascii="Times New Roman" w:hAnsi="Times New Roman" w:cs="Times New Roman"/>
      <w:i/>
      <w:iCs/>
      <w:sz w:val="26"/>
      <w:szCs w:val="26"/>
    </w:rPr>
  </w:style>
  <w:style w:type="character" w:styleId="FontStyle50" w:customStyle="1">
    <w:name w:val="Font Style50"/>
    <w:uiPriority w:val="99"/>
    <w:qFormat/>
    <w:rsid w:val="00307696"/>
    <w:rPr>
      <w:rFonts w:ascii="Impact" w:hAnsi="Impact" w:cs="Impact"/>
      <w:sz w:val="20"/>
      <w:szCs w:val="20"/>
    </w:rPr>
  </w:style>
  <w:style w:type="character" w:styleId="FontStyle51" w:customStyle="1">
    <w:name w:val="Font Style51"/>
    <w:uiPriority w:val="99"/>
    <w:qFormat/>
    <w:rsid w:val="0030769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Style14" w:customStyle="1">
    <w:name w:val="Верхний колонтитул Знак"/>
    <w:link w:val="a3"/>
    <w:uiPriority w:val="99"/>
    <w:semiHidden/>
    <w:qFormat/>
    <w:rsid w:val="008b148f"/>
    <w:rPr>
      <w:rFonts w:cs="Times New Roman"/>
      <w:sz w:val="24"/>
      <w:szCs w:val="24"/>
    </w:rPr>
  </w:style>
  <w:style w:type="character" w:styleId="Style15" w:customStyle="1">
    <w:name w:val="Нижний колонтитул Знак"/>
    <w:link w:val="a5"/>
    <w:uiPriority w:val="99"/>
    <w:semiHidden/>
    <w:qFormat/>
    <w:rsid w:val="008b148f"/>
    <w:rPr>
      <w:rFonts w:cs="Times New Roman"/>
      <w:sz w:val="24"/>
      <w:szCs w:val="24"/>
    </w:rPr>
  </w:style>
  <w:style w:type="character" w:styleId="Style16">
    <w:name w:val="Интернет-ссылка"/>
    <w:uiPriority w:val="99"/>
    <w:unhideWhenUsed/>
    <w:rsid w:val="0011605e"/>
    <w:rPr>
      <w:color w:val="0000FF"/>
      <w:u w:val="single"/>
    </w:rPr>
  </w:style>
  <w:style w:type="character" w:styleId="FontStyle27" w:customStyle="1">
    <w:name w:val="Font Style27"/>
    <w:uiPriority w:val="99"/>
    <w:qFormat/>
    <w:rsid w:val="00140c69"/>
    <w:rPr>
      <w:rFonts w:ascii="Times New Roman" w:hAnsi="Times New Roman" w:cs="Times New Roman"/>
      <w:b/>
      <w:bCs/>
      <w:sz w:val="26"/>
      <w:szCs w:val="26"/>
    </w:rPr>
  </w:style>
  <w:style w:type="character" w:styleId="FontStyle28" w:customStyle="1">
    <w:name w:val="Font Style28"/>
    <w:uiPriority w:val="99"/>
    <w:qFormat/>
    <w:rsid w:val="007808d7"/>
    <w:rPr>
      <w:rFonts w:ascii="Times New Roman" w:hAnsi="Times New Roman" w:cs="Times New Roman"/>
      <w:sz w:val="26"/>
      <w:szCs w:val="26"/>
    </w:rPr>
  </w:style>
  <w:style w:type="character" w:styleId="FontStyle33" w:customStyle="1">
    <w:name w:val="Font Style33"/>
    <w:uiPriority w:val="99"/>
    <w:qFormat/>
    <w:rsid w:val="007808d7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4">
    <w:name w:val="Колонтитул (4)_"/>
    <w:qFormat/>
    <w:rPr>
      <w:lang w:bidi="ar-SA"/>
    </w:rPr>
  </w:style>
  <w:style w:type="character" w:styleId="9">
    <w:name w:val="Основной текст (9)_"/>
    <w:qFormat/>
    <w:rPr>
      <w:rFonts w:ascii="Times New Roman" w:hAnsi="Times New Roman" w:cs="Times New Roman"/>
      <w:i/>
      <w:iCs/>
      <w:sz w:val="22"/>
      <w:szCs w:val="22"/>
      <w:u w:val="none"/>
    </w:rPr>
  </w:style>
  <w:style w:type="character" w:styleId="8">
    <w:name w:val="Основной текст (8)_"/>
    <w:qFormat/>
    <w:rPr>
      <w:rFonts w:ascii="Times New Roman" w:hAnsi="Times New Roman" w:cs="Times New Roman"/>
      <w:i/>
      <w:iCs/>
      <w:u w:val="none"/>
    </w:rPr>
  </w:style>
  <w:style w:type="character" w:styleId="22">
    <w:name w:val="Основной текст (2)2"/>
    <w:qFormat/>
    <w:rPr>
      <w:rFonts w:ascii="Times New Roman" w:hAnsi="Times New Roman" w:cs="Times New Roman"/>
      <w:sz w:val="28"/>
      <w:szCs w:val="28"/>
      <w:u w:val="none"/>
    </w:rPr>
  </w:style>
  <w:style w:type="character" w:styleId="2CordiaUPC1">
    <w:name w:val="Основной текст (2) + CordiaUPC1"/>
    <w:qFormat/>
    <w:rPr>
      <w:rFonts w:ascii="CordiaUPC" w:hAnsi="CordiaUPC" w:cs="CordiaUPC"/>
      <w:sz w:val="48"/>
      <w:szCs w:val="48"/>
      <w:u w:val="none"/>
    </w:rPr>
  </w:style>
  <w:style w:type="character" w:styleId="2CordiaUPC2">
    <w:name w:val="Основной текст (2) + CordiaUPC2"/>
    <w:qFormat/>
    <w:rPr>
      <w:rFonts w:ascii="CordiaUPC" w:hAnsi="CordiaUPC" w:cs="CordiaUPC"/>
      <w:sz w:val="40"/>
      <w:szCs w:val="40"/>
      <w:u w:val="none"/>
    </w:rPr>
  </w:style>
  <w:style w:type="character" w:styleId="21">
    <w:name w:val="Основной текст (2) + Курсив1"/>
    <w:qFormat/>
    <w:rPr>
      <w:rFonts w:ascii="Times New Roman" w:hAnsi="Times New Roman" w:cs="Times New Roman"/>
      <w:i/>
      <w:iCs/>
      <w:sz w:val="28"/>
      <w:szCs w:val="28"/>
      <w:u w:val="none"/>
    </w:rPr>
  </w:style>
  <w:style w:type="character" w:styleId="2">
    <w:name w:val="Основной текст (2) + Курсив"/>
    <w:qFormat/>
    <w:rPr>
      <w:rFonts w:ascii="Times New Roman" w:hAnsi="Times New Roman" w:cs="Times New Roman"/>
      <w:i/>
      <w:iCs/>
      <w:sz w:val="28"/>
      <w:szCs w:val="28"/>
      <w:u w:val="none"/>
    </w:rPr>
  </w:style>
  <w:style w:type="character" w:styleId="7">
    <w:name w:val="Основной текст (7)_"/>
    <w:qFormat/>
    <w:rPr>
      <w:rFonts w:ascii="Lucida Sans Unicode" w:hAnsi="Lucida Sans Unicode" w:cs="Lucida Sans Unicode"/>
      <w:sz w:val="18"/>
      <w:szCs w:val="18"/>
      <w:u w:val="none"/>
    </w:rPr>
  </w:style>
  <w:style w:type="character" w:styleId="2CordiaUPC">
    <w:name w:val="Основной текст (2) + CordiaUPC"/>
    <w:qFormat/>
    <w:rPr>
      <w:rFonts w:ascii="CordiaUPC" w:hAnsi="CordiaUPC" w:cs="CordiaUPC"/>
      <w:sz w:val="44"/>
      <w:szCs w:val="44"/>
      <w:u w:val="none"/>
    </w:rPr>
  </w:style>
  <w:style w:type="character" w:styleId="2ArialNarrow">
    <w:name w:val="Основной текст (2) + Arial Narrow"/>
    <w:qFormat/>
    <w:rPr>
      <w:rFonts w:ascii="Arial Narrow" w:hAnsi="Arial Narrow" w:cs="Arial Narrow"/>
      <w:b/>
      <w:bCs/>
      <w:sz w:val="26"/>
      <w:szCs w:val="26"/>
      <w:u w:val="none"/>
    </w:rPr>
  </w:style>
  <w:style w:type="character" w:styleId="211">
    <w:name w:val="Основной текст (2) + Полужирный1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212pt">
    <w:name w:val="Основной текст (2) + 12 pt"/>
    <w:qFormat/>
    <w:rPr>
      <w:rFonts w:ascii="Times New Roman" w:hAnsi="Times New Roman" w:cs="Times New Roman"/>
      <w:sz w:val="24"/>
      <w:szCs w:val="24"/>
      <w:u w:val="none"/>
    </w:rPr>
  </w:style>
  <w:style w:type="character" w:styleId="Style17">
    <w:name w:val="Колонтитул_"/>
    <w:qFormat/>
    <w:rPr>
      <w:rFonts w:ascii="Times New Roman" w:hAnsi="Times New Roman" w:cs="Times New Roman"/>
      <w:sz w:val="26"/>
      <w:szCs w:val="26"/>
      <w:u w:val="none"/>
    </w:rPr>
  </w:style>
  <w:style w:type="character" w:styleId="25pt">
    <w:name w:val="Основной текст (2) + Интервал 5 pt"/>
    <w:qFormat/>
    <w:rPr>
      <w:rFonts w:ascii="Times New Roman" w:hAnsi="Times New Roman" w:cs="Times New Roman"/>
      <w:spacing w:val="110"/>
      <w:sz w:val="28"/>
      <w:szCs w:val="28"/>
      <w:u w:val="none"/>
    </w:rPr>
  </w:style>
  <w:style w:type="character" w:styleId="3">
    <w:name w:val="Колонтитул (3)_"/>
    <w:qFormat/>
    <w:rPr>
      <w:rFonts w:ascii="Century Schoolbook" w:hAnsi="Century Schoolbook" w:cs="Century Schoolbook"/>
      <w:sz w:val="20"/>
      <w:szCs w:val="20"/>
      <w:u w:val="none"/>
    </w:rPr>
  </w:style>
  <w:style w:type="character" w:styleId="23">
    <w:name w:val="Колонтитул (2)_"/>
    <w:qFormat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styleId="6">
    <w:name w:val="Основной текст (6)_"/>
    <w:qFormat/>
    <w:rPr>
      <w:rFonts w:ascii="Arial Narrow" w:hAnsi="Arial Narrow" w:cs="Arial Narrow"/>
      <w:sz w:val="26"/>
      <w:szCs w:val="26"/>
      <w:u w:val="none"/>
    </w:rPr>
  </w:style>
  <w:style w:type="character" w:styleId="1">
    <w:name w:val="Заголовок №1 + Не полужирный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5">
    <w:name w:val="Основной текст (5)_"/>
    <w:qFormat/>
    <w:rPr>
      <w:rFonts w:ascii="Times New Roman" w:hAnsi="Times New Roman" w:cs="Times New Roman"/>
      <w:sz w:val="21"/>
      <w:szCs w:val="21"/>
      <w:u w:val="none"/>
    </w:rPr>
  </w:style>
  <w:style w:type="character" w:styleId="24">
    <w:name w:val="Основной текст (2)"/>
    <w:qFormat/>
    <w:rPr>
      <w:rFonts w:ascii="Times New Roman" w:hAnsi="Times New Roman" w:cs="Times New Roman"/>
      <w:sz w:val="28"/>
      <w:szCs w:val="28"/>
      <w:u w:val="none"/>
      <w:lang w:val="en-US"/>
    </w:rPr>
  </w:style>
  <w:style w:type="character" w:styleId="25">
    <w:name w:val="Основной текст (2) + Полужирный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41">
    <w:name w:val="Основной текст (4) + Не полужирный1"/>
    <w:qFormat/>
    <w:rPr>
      <w:rFonts w:ascii="Times New Roman" w:hAnsi="Times New Roman" w:cs="Times New Roman"/>
      <w:b/>
      <w:bCs/>
      <w:sz w:val="28"/>
      <w:szCs w:val="28"/>
      <w:u w:val="none"/>
      <w:lang w:val="en-US"/>
    </w:rPr>
  </w:style>
  <w:style w:type="character" w:styleId="42">
    <w:name w:val="Основной текст (4) + Не полужирный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21pt">
    <w:name w:val="Основной текст (2) + Интервал 1 pt"/>
    <w:qFormat/>
    <w:rPr>
      <w:rFonts w:ascii="Times New Roman" w:hAnsi="Times New Roman" w:cs="Times New Roman"/>
      <w:spacing w:val="30"/>
      <w:sz w:val="28"/>
      <w:szCs w:val="28"/>
      <w:u w:val="none"/>
    </w:rPr>
  </w:style>
  <w:style w:type="character" w:styleId="26">
    <w:name w:val="Основной текст (2)_"/>
    <w:qFormat/>
    <w:rPr>
      <w:rFonts w:ascii="Times New Roman" w:hAnsi="Times New Roman" w:cs="Times New Roman"/>
      <w:sz w:val="28"/>
      <w:szCs w:val="28"/>
      <w:u w:val="none"/>
    </w:rPr>
  </w:style>
  <w:style w:type="character" w:styleId="43">
    <w:name w:val="Основной текст (4)_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11">
    <w:name w:val="Заголовок №1_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31">
    <w:name w:val="Основной текст (3)"/>
    <w:qFormat/>
    <w:rPr>
      <w:rFonts w:ascii="Times New Roman" w:hAnsi="Times New Roman" w:cs="Times New Roman"/>
      <w:u w:val="single"/>
    </w:rPr>
  </w:style>
  <w:style w:type="character" w:styleId="32">
    <w:name w:val="Основной текст (3) + Курсив"/>
    <w:qFormat/>
    <w:rPr>
      <w:rFonts w:ascii="Times New Roman" w:hAnsi="Times New Roman" w:cs="Times New Roman"/>
      <w:i/>
      <w:iCs/>
      <w:spacing w:val="-30"/>
      <w:u w:val="none"/>
      <w:lang w:val="en-US"/>
    </w:rPr>
  </w:style>
  <w:style w:type="character" w:styleId="33">
    <w:name w:val="Основной текст (3)_"/>
    <w:qFormat/>
    <w:rPr>
      <w:rFonts w:ascii="Times New Roman" w:hAnsi="Times New Roman" w:cs="Times New Roman"/>
      <w:u w:val="none"/>
    </w:rPr>
  </w:style>
  <w:style w:type="character" w:styleId="Style18">
    <w:name w:val="Основной шрифт абзаца"/>
    <w:qFormat/>
    <w:rPr/>
  </w:style>
  <w:style w:type="character" w:styleId="WW8Num5z0">
    <w:name w:val="WW8Num5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4z0">
    <w:name w:val="WW8Num4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3z0">
    <w:name w:val="WW8Num3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2z1">
    <w:name w:val="WW8Num2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2z0">
    <w:name w:val="WW8Num2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10" w:customStyle="1">
    <w:name w:val="Style1"/>
    <w:basedOn w:val="Normal"/>
    <w:uiPriority w:val="99"/>
    <w:qFormat/>
    <w:rsid w:val="00307696"/>
    <w:pPr/>
    <w:rPr/>
  </w:style>
  <w:style w:type="paragraph" w:styleId="Style24" w:customStyle="1">
    <w:name w:val="Style2"/>
    <w:basedOn w:val="Normal"/>
    <w:uiPriority w:val="99"/>
    <w:qFormat/>
    <w:rsid w:val="00307696"/>
    <w:pPr>
      <w:spacing w:lineRule="exact" w:line="365"/>
      <w:ind w:firstLine="1901"/>
    </w:pPr>
    <w:rPr/>
  </w:style>
  <w:style w:type="paragraph" w:styleId="Style31" w:customStyle="1">
    <w:name w:val="Style3"/>
    <w:basedOn w:val="Normal"/>
    <w:uiPriority w:val="99"/>
    <w:qFormat/>
    <w:rsid w:val="00307696"/>
    <w:pPr/>
    <w:rPr/>
  </w:style>
  <w:style w:type="paragraph" w:styleId="Style41" w:customStyle="1">
    <w:name w:val="Style4"/>
    <w:basedOn w:val="Normal"/>
    <w:uiPriority w:val="99"/>
    <w:qFormat/>
    <w:rsid w:val="00307696"/>
    <w:pPr/>
    <w:rPr/>
  </w:style>
  <w:style w:type="paragraph" w:styleId="Style51" w:customStyle="1">
    <w:name w:val="Style5"/>
    <w:basedOn w:val="Normal"/>
    <w:uiPriority w:val="99"/>
    <w:qFormat/>
    <w:rsid w:val="00307696"/>
    <w:pPr/>
    <w:rPr/>
  </w:style>
  <w:style w:type="paragraph" w:styleId="Style61" w:customStyle="1">
    <w:name w:val="Style6"/>
    <w:basedOn w:val="Normal"/>
    <w:uiPriority w:val="99"/>
    <w:qFormat/>
    <w:rsid w:val="00307696"/>
    <w:pPr>
      <w:jc w:val="center"/>
    </w:pPr>
    <w:rPr/>
  </w:style>
  <w:style w:type="paragraph" w:styleId="Style71" w:customStyle="1">
    <w:name w:val="Style7"/>
    <w:basedOn w:val="Normal"/>
    <w:uiPriority w:val="99"/>
    <w:qFormat/>
    <w:rsid w:val="00307696"/>
    <w:pPr>
      <w:spacing w:lineRule="exact" w:line="317"/>
      <w:jc w:val="center"/>
    </w:pPr>
    <w:rPr/>
  </w:style>
  <w:style w:type="paragraph" w:styleId="Style81" w:customStyle="1">
    <w:name w:val="Style8"/>
    <w:basedOn w:val="Normal"/>
    <w:uiPriority w:val="99"/>
    <w:qFormat/>
    <w:rsid w:val="00307696"/>
    <w:pPr>
      <w:spacing w:lineRule="exact" w:line="326"/>
      <w:ind w:firstLine="701"/>
      <w:jc w:val="both"/>
    </w:pPr>
    <w:rPr/>
  </w:style>
  <w:style w:type="paragraph" w:styleId="Style91" w:customStyle="1">
    <w:name w:val="Style9"/>
    <w:basedOn w:val="Normal"/>
    <w:uiPriority w:val="99"/>
    <w:qFormat/>
    <w:rsid w:val="00307696"/>
    <w:pPr>
      <w:spacing w:lineRule="exact" w:line="320"/>
      <w:ind w:firstLine="557"/>
      <w:jc w:val="both"/>
    </w:pPr>
    <w:rPr/>
  </w:style>
  <w:style w:type="paragraph" w:styleId="Style101" w:customStyle="1">
    <w:name w:val="Style10"/>
    <w:basedOn w:val="Normal"/>
    <w:uiPriority w:val="99"/>
    <w:qFormat/>
    <w:rsid w:val="00307696"/>
    <w:pPr>
      <w:jc w:val="both"/>
    </w:pPr>
    <w:rPr/>
  </w:style>
  <w:style w:type="paragraph" w:styleId="Style111" w:customStyle="1">
    <w:name w:val="Style11"/>
    <w:basedOn w:val="Normal"/>
    <w:uiPriority w:val="99"/>
    <w:qFormat/>
    <w:rsid w:val="00307696"/>
    <w:pPr>
      <w:spacing w:lineRule="exact" w:line="336"/>
      <w:jc w:val="both"/>
    </w:pPr>
    <w:rPr/>
  </w:style>
  <w:style w:type="paragraph" w:styleId="Style121" w:customStyle="1">
    <w:name w:val="Style12"/>
    <w:basedOn w:val="Normal"/>
    <w:uiPriority w:val="99"/>
    <w:qFormat/>
    <w:rsid w:val="00307696"/>
    <w:pPr>
      <w:jc w:val="both"/>
    </w:pPr>
    <w:rPr/>
  </w:style>
  <w:style w:type="paragraph" w:styleId="Style131" w:customStyle="1">
    <w:name w:val="Style13"/>
    <w:basedOn w:val="Normal"/>
    <w:uiPriority w:val="99"/>
    <w:qFormat/>
    <w:rsid w:val="00307696"/>
    <w:pPr>
      <w:spacing w:lineRule="exact" w:line="274"/>
      <w:ind w:firstLine="1344"/>
    </w:pPr>
    <w:rPr/>
  </w:style>
  <w:style w:type="paragraph" w:styleId="Style141" w:customStyle="1">
    <w:name w:val="Style14"/>
    <w:basedOn w:val="Normal"/>
    <w:uiPriority w:val="99"/>
    <w:qFormat/>
    <w:rsid w:val="00307696"/>
    <w:pPr/>
    <w:rPr/>
  </w:style>
  <w:style w:type="paragraph" w:styleId="Style151" w:customStyle="1">
    <w:name w:val="Style15"/>
    <w:basedOn w:val="Normal"/>
    <w:uiPriority w:val="99"/>
    <w:qFormat/>
    <w:rsid w:val="00307696"/>
    <w:pPr/>
    <w:rPr/>
  </w:style>
  <w:style w:type="paragraph" w:styleId="Style161" w:customStyle="1">
    <w:name w:val="Style16"/>
    <w:basedOn w:val="Normal"/>
    <w:uiPriority w:val="99"/>
    <w:qFormat/>
    <w:rsid w:val="00307696"/>
    <w:pPr>
      <w:spacing w:lineRule="exact" w:line="317"/>
      <w:ind w:firstLine="739"/>
      <w:jc w:val="both"/>
    </w:pPr>
    <w:rPr/>
  </w:style>
  <w:style w:type="paragraph" w:styleId="Style171" w:customStyle="1">
    <w:name w:val="Style17"/>
    <w:basedOn w:val="Normal"/>
    <w:uiPriority w:val="99"/>
    <w:qFormat/>
    <w:rsid w:val="00307696"/>
    <w:pPr>
      <w:spacing w:lineRule="exact" w:line="893"/>
    </w:pPr>
    <w:rPr/>
  </w:style>
  <w:style w:type="paragraph" w:styleId="Style181" w:customStyle="1">
    <w:name w:val="Style18"/>
    <w:basedOn w:val="Normal"/>
    <w:uiPriority w:val="99"/>
    <w:qFormat/>
    <w:rsid w:val="00307696"/>
    <w:pPr>
      <w:spacing w:lineRule="exact" w:line="307"/>
    </w:pPr>
    <w:rPr/>
  </w:style>
  <w:style w:type="paragraph" w:styleId="Style191" w:customStyle="1">
    <w:name w:val="Style19"/>
    <w:basedOn w:val="Normal"/>
    <w:uiPriority w:val="99"/>
    <w:qFormat/>
    <w:rsid w:val="00307696"/>
    <w:pPr>
      <w:spacing w:lineRule="exact" w:line="221"/>
      <w:jc w:val="center"/>
    </w:pPr>
    <w:rPr/>
  </w:style>
  <w:style w:type="paragraph" w:styleId="Style201" w:customStyle="1">
    <w:name w:val="Style20"/>
    <w:basedOn w:val="Normal"/>
    <w:uiPriority w:val="99"/>
    <w:qFormat/>
    <w:rsid w:val="00307696"/>
    <w:pPr/>
    <w:rPr/>
  </w:style>
  <w:style w:type="paragraph" w:styleId="Style211" w:customStyle="1">
    <w:name w:val="Style21"/>
    <w:basedOn w:val="Normal"/>
    <w:uiPriority w:val="99"/>
    <w:qFormat/>
    <w:rsid w:val="00307696"/>
    <w:pPr>
      <w:spacing w:lineRule="exact" w:line="317"/>
      <w:ind w:firstLine="106"/>
    </w:pPr>
    <w:rPr/>
  </w:style>
  <w:style w:type="paragraph" w:styleId="Style221" w:customStyle="1">
    <w:name w:val="Style22"/>
    <w:basedOn w:val="Normal"/>
    <w:uiPriority w:val="99"/>
    <w:qFormat/>
    <w:rsid w:val="00307696"/>
    <w:pPr>
      <w:spacing w:lineRule="exact" w:line="317"/>
      <w:ind w:firstLine="269"/>
    </w:pPr>
    <w:rPr/>
  </w:style>
  <w:style w:type="paragraph" w:styleId="Style231" w:customStyle="1">
    <w:name w:val="Style23"/>
    <w:basedOn w:val="Normal"/>
    <w:uiPriority w:val="99"/>
    <w:qFormat/>
    <w:rsid w:val="00307696"/>
    <w:pPr>
      <w:spacing w:lineRule="exact" w:line="317"/>
      <w:jc w:val="center"/>
    </w:pPr>
    <w:rPr/>
  </w:style>
  <w:style w:type="paragraph" w:styleId="Style241" w:customStyle="1">
    <w:name w:val="Style24"/>
    <w:basedOn w:val="Normal"/>
    <w:uiPriority w:val="99"/>
    <w:qFormat/>
    <w:rsid w:val="00307696"/>
    <w:pPr>
      <w:spacing w:lineRule="exact" w:line="336"/>
    </w:pPr>
    <w:rPr/>
  </w:style>
  <w:style w:type="paragraph" w:styleId="Style25" w:customStyle="1">
    <w:name w:val="Style25"/>
    <w:basedOn w:val="Normal"/>
    <w:uiPriority w:val="99"/>
    <w:qFormat/>
    <w:rsid w:val="00307696"/>
    <w:pPr>
      <w:spacing w:lineRule="exact" w:line="326"/>
      <w:ind w:firstLine="624"/>
      <w:jc w:val="both"/>
    </w:pPr>
    <w:rPr/>
  </w:style>
  <w:style w:type="paragraph" w:styleId="Style26" w:customStyle="1">
    <w:name w:val="Style26"/>
    <w:basedOn w:val="Normal"/>
    <w:uiPriority w:val="99"/>
    <w:qFormat/>
    <w:rsid w:val="00307696"/>
    <w:pPr/>
    <w:rPr/>
  </w:style>
  <w:style w:type="paragraph" w:styleId="Style27" w:customStyle="1">
    <w:name w:val="Style27"/>
    <w:basedOn w:val="Normal"/>
    <w:uiPriority w:val="99"/>
    <w:qFormat/>
    <w:rsid w:val="00307696"/>
    <w:pPr/>
    <w:rPr/>
  </w:style>
  <w:style w:type="paragraph" w:styleId="Style28" w:customStyle="1">
    <w:name w:val="Style28"/>
    <w:basedOn w:val="Normal"/>
    <w:uiPriority w:val="99"/>
    <w:qFormat/>
    <w:rsid w:val="00307696"/>
    <w:pPr>
      <w:spacing w:lineRule="exact" w:line="317"/>
      <w:ind w:firstLine="1104"/>
    </w:pPr>
    <w:rPr/>
  </w:style>
  <w:style w:type="paragraph" w:styleId="Style29" w:customStyle="1">
    <w:name w:val="Style29"/>
    <w:basedOn w:val="Normal"/>
    <w:uiPriority w:val="99"/>
    <w:qFormat/>
    <w:rsid w:val="00307696"/>
    <w:pPr>
      <w:spacing w:lineRule="exact" w:line="317"/>
      <w:ind w:firstLine="768"/>
      <w:jc w:val="both"/>
    </w:pPr>
    <w:rPr/>
  </w:style>
  <w:style w:type="paragraph" w:styleId="Style30" w:customStyle="1">
    <w:name w:val="Style30"/>
    <w:basedOn w:val="Normal"/>
    <w:uiPriority w:val="99"/>
    <w:qFormat/>
    <w:rsid w:val="00307696"/>
    <w:pPr>
      <w:spacing w:lineRule="exact" w:line="326"/>
      <w:ind w:firstLine="720"/>
    </w:pPr>
    <w:rPr/>
  </w:style>
  <w:style w:type="paragraph" w:styleId="Style311" w:customStyle="1">
    <w:name w:val="Style31"/>
    <w:basedOn w:val="Normal"/>
    <w:uiPriority w:val="99"/>
    <w:qFormat/>
    <w:rsid w:val="00307696"/>
    <w:pPr>
      <w:spacing w:lineRule="exact" w:line="202"/>
      <w:jc w:val="center"/>
    </w:pPr>
    <w:rPr/>
  </w:style>
  <w:style w:type="paragraph" w:styleId="Style32" w:customStyle="1">
    <w:name w:val="Style32"/>
    <w:basedOn w:val="Normal"/>
    <w:uiPriority w:val="99"/>
    <w:qFormat/>
    <w:rsid w:val="00307696"/>
    <w:pPr/>
    <w:rPr/>
  </w:style>
  <w:style w:type="paragraph" w:styleId="Style33" w:customStyle="1">
    <w:name w:val="Style33"/>
    <w:basedOn w:val="Normal"/>
    <w:uiPriority w:val="99"/>
    <w:qFormat/>
    <w:rsid w:val="00307696"/>
    <w:pPr>
      <w:spacing w:lineRule="exact" w:line="336"/>
      <w:ind w:firstLine="595"/>
    </w:pPr>
    <w:rPr/>
  </w:style>
  <w:style w:type="paragraph" w:styleId="Style34" w:customStyle="1">
    <w:name w:val="Style34"/>
    <w:basedOn w:val="Normal"/>
    <w:uiPriority w:val="99"/>
    <w:qFormat/>
    <w:rsid w:val="00307696"/>
    <w:pPr/>
    <w:rPr/>
  </w:style>
  <w:style w:type="paragraph" w:styleId="Style35">
    <w:name w:val="Колонтитул"/>
    <w:basedOn w:val="Normal"/>
    <w:qFormat/>
    <w:pPr/>
    <w:rPr/>
  </w:style>
  <w:style w:type="paragraph" w:styleId="Style36">
    <w:name w:val="Header"/>
    <w:basedOn w:val="Normal"/>
    <w:link w:val="a4"/>
    <w:uiPriority w:val="99"/>
    <w:semiHidden/>
    <w:unhideWhenUsed/>
    <w:rsid w:val="008b148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a6"/>
    <w:uiPriority w:val="99"/>
    <w:semiHidden/>
    <w:unhideWhenUsed/>
    <w:rsid w:val="008b148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44">
    <w:name w:val="Колонтитул (4)"/>
    <w:basedOn w:val="Normal"/>
    <w:qFormat/>
    <w:pPr>
      <w:shd w:fill="FFFFFF"/>
      <w:spacing w:lineRule="atLeast" w:line="24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1">
    <w:name w:val="Основной текст (9)"/>
    <w:basedOn w:val="Normal"/>
    <w:qFormat/>
    <w:pPr>
      <w:shd w:fill="FFFFFF"/>
      <w:spacing w:lineRule="atLeast" w:line="240" w:before="300" w:after="0"/>
      <w:jc w:val="center"/>
    </w:pPr>
    <w:rPr>
      <w:rFonts w:ascii="Times New Roman" w:hAnsi="Times New Roman" w:cs="Times New Roman"/>
      <w:i/>
      <w:iCs/>
      <w:sz w:val="22"/>
      <w:szCs w:val="22"/>
    </w:rPr>
  </w:style>
  <w:style w:type="paragraph" w:styleId="81">
    <w:name w:val="Основной текст (8)"/>
    <w:basedOn w:val="Normal"/>
    <w:qFormat/>
    <w:pPr>
      <w:shd w:fill="FFFFFF"/>
      <w:spacing w:lineRule="atLeast" w:line="240" w:before="60" w:after="300"/>
      <w:jc w:val="both"/>
    </w:pPr>
    <w:rPr>
      <w:rFonts w:ascii="Times New Roman" w:hAnsi="Times New Roman" w:cs="Times New Roman"/>
      <w:i/>
      <w:iCs/>
    </w:rPr>
  </w:style>
  <w:style w:type="paragraph" w:styleId="71">
    <w:name w:val="Основной текст (7)"/>
    <w:basedOn w:val="Normal"/>
    <w:qFormat/>
    <w:pPr>
      <w:shd w:fill="FFFFFF"/>
      <w:spacing w:lineRule="atLeast" w:line="240" w:before="2460" w:after="0"/>
      <w:jc w:val="center"/>
    </w:pPr>
    <w:rPr>
      <w:rFonts w:ascii="Lucida Sans Unicode" w:hAnsi="Lucida Sans Unicode" w:cs="Lucida Sans Unicode"/>
      <w:sz w:val="18"/>
      <w:szCs w:val="18"/>
    </w:rPr>
  </w:style>
  <w:style w:type="paragraph" w:styleId="34">
    <w:name w:val="Колонтитул (3)"/>
    <w:basedOn w:val="Normal"/>
    <w:qFormat/>
    <w:pPr>
      <w:shd w:fill="FFFFFF"/>
      <w:spacing w:lineRule="atLeast" w:line="240"/>
    </w:pPr>
    <w:rPr>
      <w:rFonts w:ascii="Century Schoolbook" w:hAnsi="Century Schoolbook" w:cs="Century Schoolbook"/>
      <w:sz w:val="20"/>
      <w:szCs w:val="20"/>
    </w:rPr>
  </w:style>
  <w:style w:type="paragraph" w:styleId="27">
    <w:name w:val="Колонтитул (2)"/>
    <w:basedOn w:val="Normal"/>
    <w:qFormat/>
    <w:pPr>
      <w:shd w:fill="FFFFFF"/>
      <w:spacing w:lineRule="atLeast" w:line="24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1">
    <w:name w:val="Основной текст (6)"/>
    <w:basedOn w:val="Normal"/>
    <w:qFormat/>
    <w:pPr>
      <w:shd w:fill="FFFFFF"/>
      <w:spacing w:lineRule="atLeast" w:line="240"/>
      <w:jc w:val="center"/>
    </w:pPr>
    <w:rPr>
      <w:rFonts w:ascii="Arial Narrow" w:hAnsi="Arial Narrow" w:cs="Arial Narrow"/>
      <w:sz w:val="26"/>
      <w:szCs w:val="26"/>
    </w:rPr>
  </w:style>
  <w:style w:type="paragraph" w:styleId="51">
    <w:name w:val="Основной текст (5)"/>
    <w:basedOn w:val="Normal"/>
    <w:qFormat/>
    <w:pPr>
      <w:shd w:fill="FFFFFF"/>
      <w:spacing w:lineRule="atLeast" w:line="240"/>
      <w:jc w:val="center"/>
    </w:pPr>
    <w:rPr>
      <w:rFonts w:ascii="Times New Roman" w:hAnsi="Times New Roman" w:cs="Times New Roman"/>
      <w:sz w:val="21"/>
      <w:szCs w:val="21"/>
    </w:rPr>
  </w:style>
  <w:style w:type="paragraph" w:styleId="212">
    <w:name w:val="Основной текст (2)1"/>
    <w:basedOn w:val="Normal"/>
    <w:qFormat/>
    <w:pPr>
      <w:shd w:fill="FFFFFF"/>
      <w:spacing w:lineRule="exact" w:line="317" w:before="360" w:after="0"/>
      <w:jc w:val="both"/>
    </w:pPr>
    <w:rPr>
      <w:rFonts w:ascii="Times New Roman" w:hAnsi="Times New Roman" w:cs="Times New Roman"/>
      <w:sz w:val="28"/>
      <w:szCs w:val="28"/>
    </w:rPr>
  </w:style>
  <w:style w:type="paragraph" w:styleId="45">
    <w:name w:val="Основной текст (4)"/>
    <w:basedOn w:val="Normal"/>
    <w:qFormat/>
    <w:pPr>
      <w:shd w:fill="FFFFFF"/>
      <w:spacing w:lineRule="exact" w:line="322" w:before="0" w:after="300"/>
    </w:pPr>
    <w:rPr>
      <w:rFonts w:ascii="Times New Roman" w:hAnsi="Times New Roman" w:cs="Times New Roman"/>
      <w:b/>
      <w:bCs/>
      <w:sz w:val="28"/>
      <w:szCs w:val="28"/>
    </w:rPr>
  </w:style>
  <w:style w:type="paragraph" w:styleId="12">
    <w:name w:val="Заголовок №1"/>
    <w:basedOn w:val="Normal"/>
    <w:qFormat/>
    <w:pPr>
      <w:shd w:fill="FFFFFF"/>
      <w:spacing w:lineRule="exact" w:line="322" w:before="60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11">
    <w:name w:val="Основной текст (3)1"/>
    <w:basedOn w:val="Normal"/>
    <w:qFormat/>
    <w:pPr>
      <w:shd w:fill="FFFFFF"/>
      <w:spacing w:lineRule="exact" w:line="274"/>
      <w:jc w:val="right"/>
    </w:pPr>
    <w:rPr>
      <w:rFonts w:ascii="Times New Roman" w:hAnsi="Times New Roman" w:cs="Times New Roman"/>
    </w:rPr>
  </w:style>
  <w:style w:type="paragraph" w:styleId="Style38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0521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stvdpoorg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E2D2-25EC-468E-8342-5F9ADC4C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Application>LibreOffice/7.2.5.2$Windows_X86_64 LibreOffice_project/499f9727c189e6ef3471021d6132d4c694f357e5</Application>
  <AppVersion>15.0000</AppVersion>
  <Pages>7</Pages>
  <Words>1193</Words>
  <Characters>8289</Characters>
  <CharactersWithSpaces>9531</CharactersWithSpaces>
  <Paragraphs>124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Alexandrovna</dc:creator>
  <dc:description/>
  <dc:language>ru-RU</dc:language>
  <cp:lastModifiedBy/>
  <cp:lastPrinted>2023-01-24T16:01:58Z</cp:lastPrinted>
  <dcterms:modified xsi:type="dcterms:W3CDTF">2023-01-24T16:02:18Z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