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8" w:rsidRDefault="002D7A53" w:rsidP="002D7A53">
      <w:pPr>
        <w:pStyle w:val="a3"/>
        <w:jc w:val="center"/>
        <w:rPr>
          <w:b/>
          <w:sz w:val="32"/>
          <w:szCs w:val="32"/>
        </w:rPr>
      </w:pPr>
      <w:r w:rsidRPr="006C7BE1">
        <w:rPr>
          <w:b/>
          <w:sz w:val="32"/>
          <w:szCs w:val="32"/>
        </w:rPr>
        <w:t xml:space="preserve">Отчет </w:t>
      </w:r>
    </w:p>
    <w:p w:rsidR="00225D82" w:rsidRDefault="00ED4548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Красноярского сельского поселения </w:t>
      </w:r>
      <w:r w:rsidR="002D7A53" w:rsidRPr="006C7BE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результатах своей</w:t>
      </w:r>
      <w:r w:rsidR="002D7A53" w:rsidRPr="006C7BE1">
        <w:rPr>
          <w:b/>
          <w:sz w:val="32"/>
          <w:szCs w:val="32"/>
        </w:rPr>
        <w:t xml:space="preserve"> деятельности</w:t>
      </w:r>
      <w:r>
        <w:rPr>
          <w:b/>
          <w:sz w:val="32"/>
          <w:szCs w:val="32"/>
        </w:rPr>
        <w:t xml:space="preserve"> и деятельности</w:t>
      </w:r>
      <w:r w:rsidR="002D7A53" w:rsidRPr="006C7BE1">
        <w:rPr>
          <w:b/>
          <w:sz w:val="32"/>
          <w:szCs w:val="32"/>
        </w:rPr>
        <w:t xml:space="preserve"> Администрации Красноярского сельского поселения Цимлянского района за</w:t>
      </w:r>
      <w:r w:rsidR="0052717F">
        <w:rPr>
          <w:b/>
          <w:sz w:val="32"/>
          <w:szCs w:val="32"/>
        </w:rPr>
        <w:t xml:space="preserve"> 1 полугодие 2018</w:t>
      </w:r>
      <w:r w:rsidR="002D7A53" w:rsidRPr="006C7BE1">
        <w:rPr>
          <w:b/>
          <w:sz w:val="32"/>
          <w:szCs w:val="32"/>
        </w:rPr>
        <w:t xml:space="preserve"> год</w:t>
      </w:r>
      <w:r w:rsidR="0052717F">
        <w:rPr>
          <w:b/>
          <w:sz w:val="32"/>
          <w:szCs w:val="32"/>
        </w:rPr>
        <w:t>а</w:t>
      </w:r>
      <w:r w:rsidR="002D7A53" w:rsidRPr="006C7BE1">
        <w:rPr>
          <w:b/>
          <w:sz w:val="32"/>
          <w:szCs w:val="32"/>
        </w:rPr>
        <w:t xml:space="preserve"> и перспективах развития поселения</w:t>
      </w:r>
    </w:p>
    <w:p w:rsidR="002D7A53" w:rsidRDefault="00331542" w:rsidP="002D7A53">
      <w:pPr>
        <w:pStyle w:val="a3"/>
        <w:jc w:val="center"/>
        <w:rPr>
          <w:b/>
          <w:sz w:val="32"/>
          <w:szCs w:val="32"/>
        </w:rPr>
      </w:pPr>
      <w:r w:rsidRPr="006C7BE1">
        <w:rPr>
          <w:b/>
          <w:sz w:val="32"/>
          <w:szCs w:val="32"/>
        </w:rPr>
        <w:t xml:space="preserve"> на</w:t>
      </w:r>
      <w:r w:rsidR="00ED4548">
        <w:rPr>
          <w:b/>
          <w:sz w:val="32"/>
          <w:szCs w:val="32"/>
        </w:rPr>
        <w:t xml:space="preserve"> 2 полугодие</w:t>
      </w:r>
      <w:r w:rsidRPr="006C7BE1">
        <w:rPr>
          <w:b/>
          <w:sz w:val="32"/>
          <w:szCs w:val="32"/>
        </w:rPr>
        <w:t xml:space="preserve"> 2018 год</w:t>
      </w:r>
      <w:r w:rsidR="00ED4548">
        <w:rPr>
          <w:b/>
          <w:sz w:val="32"/>
          <w:szCs w:val="32"/>
        </w:rPr>
        <w:t>а</w:t>
      </w:r>
      <w:r w:rsidR="002D7A53" w:rsidRPr="006C7BE1">
        <w:rPr>
          <w:b/>
          <w:sz w:val="32"/>
          <w:szCs w:val="32"/>
        </w:rPr>
        <w:t>.</w:t>
      </w:r>
    </w:p>
    <w:p w:rsidR="009C2D94" w:rsidRDefault="00B05AEC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Добрый вечер </w:t>
      </w:r>
      <w:r w:rsidR="00ED4548">
        <w:rPr>
          <w:b/>
          <w:sz w:val="32"/>
          <w:szCs w:val="32"/>
        </w:rPr>
        <w:t xml:space="preserve">Уважаемые депутаты, жители станицы, </w:t>
      </w:r>
    </w:p>
    <w:p w:rsidR="00ED4548" w:rsidRDefault="00ED4548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коллеги и гости!!!</w:t>
      </w:r>
    </w:p>
    <w:p w:rsidR="00B05AEC" w:rsidRDefault="00B05AEC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отчетном собрании </w:t>
      </w:r>
      <w:r w:rsidR="00225D82">
        <w:rPr>
          <w:b/>
          <w:sz w:val="32"/>
          <w:szCs w:val="32"/>
        </w:rPr>
        <w:t xml:space="preserve">о результатах  деятельности </w:t>
      </w:r>
      <w:r>
        <w:rPr>
          <w:b/>
          <w:sz w:val="32"/>
          <w:szCs w:val="32"/>
        </w:rPr>
        <w:t xml:space="preserve">Главы Администрации Красноярского сельского поселения </w:t>
      </w:r>
      <w:r w:rsidR="00225D82">
        <w:rPr>
          <w:b/>
          <w:sz w:val="32"/>
          <w:szCs w:val="32"/>
        </w:rPr>
        <w:t xml:space="preserve">и деятельности Администрации </w:t>
      </w:r>
      <w:r w:rsidR="003B2E55">
        <w:rPr>
          <w:b/>
          <w:sz w:val="32"/>
          <w:szCs w:val="32"/>
        </w:rPr>
        <w:t xml:space="preserve">за первое полугодие 2018 года </w:t>
      </w:r>
      <w:r w:rsidR="00225D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присутствуют:</w:t>
      </w:r>
    </w:p>
    <w:p w:rsidR="00B05AEC" w:rsidRDefault="00B05AEC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Светличный Владимир Валентинович – глава Администрации Цимлянского района Ростовской области;</w:t>
      </w:r>
    </w:p>
    <w:p w:rsidR="00B05AEC" w:rsidRDefault="00B05AEC" w:rsidP="002D7A53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Суховенко</w:t>
      </w:r>
      <w:proofErr w:type="spellEnd"/>
      <w:r>
        <w:rPr>
          <w:b/>
          <w:sz w:val="32"/>
          <w:szCs w:val="32"/>
        </w:rPr>
        <w:t xml:space="preserve"> Сергей Леонидович – депутат Законодательного Собрания Ростовской области;</w:t>
      </w:r>
    </w:p>
    <w:p w:rsidR="00B05AEC" w:rsidRDefault="00B05AEC" w:rsidP="002D7A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Бодряков Сергей Николаевич – директор департамента по делам казачества и кадетских учебных заведений Ростовской области</w:t>
      </w:r>
    </w:p>
    <w:p w:rsidR="0058509E" w:rsidRDefault="00ED4548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собрались здесь все вместе для того, чтобы подвести промежуточные итоги проделанной работы в первом полугодии 20</w:t>
      </w:r>
      <w:r w:rsidR="008E2B45">
        <w:rPr>
          <w:rFonts w:ascii="Times New Roman" w:hAnsi="Times New Roman" w:cs="Times New Roman"/>
          <w:sz w:val="32"/>
          <w:szCs w:val="32"/>
        </w:rPr>
        <w:t xml:space="preserve">18 года и обсудить </w:t>
      </w:r>
      <w:r>
        <w:rPr>
          <w:rFonts w:ascii="Times New Roman" w:hAnsi="Times New Roman" w:cs="Times New Roman"/>
          <w:sz w:val="32"/>
          <w:szCs w:val="32"/>
        </w:rPr>
        <w:t>задачи</w:t>
      </w:r>
      <w:r w:rsidR="008E2B45">
        <w:rPr>
          <w:rFonts w:ascii="Times New Roman" w:hAnsi="Times New Roman" w:cs="Times New Roman"/>
          <w:sz w:val="32"/>
          <w:szCs w:val="32"/>
        </w:rPr>
        <w:t xml:space="preserve"> на второе полугодие для</w:t>
      </w:r>
      <w:r w:rsidR="005867FB">
        <w:rPr>
          <w:rFonts w:ascii="Times New Roman" w:hAnsi="Times New Roman" w:cs="Times New Roman"/>
          <w:sz w:val="32"/>
          <w:szCs w:val="32"/>
        </w:rPr>
        <w:t xml:space="preserve"> создание комфортных условий проживания наших жителей</w:t>
      </w:r>
      <w:r w:rsidR="008F5E6C">
        <w:rPr>
          <w:rFonts w:ascii="Times New Roman" w:hAnsi="Times New Roman" w:cs="Times New Roman"/>
          <w:sz w:val="32"/>
          <w:szCs w:val="32"/>
        </w:rPr>
        <w:t xml:space="preserve"> в ст. Красноярская, п. Дубравный и х. Рынок -</w:t>
      </w:r>
      <w:r w:rsidR="00B4311C">
        <w:rPr>
          <w:rFonts w:ascii="Times New Roman" w:hAnsi="Times New Roman" w:cs="Times New Roman"/>
          <w:sz w:val="32"/>
          <w:szCs w:val="32"/>
        </w:rPr>
        <w:t xml:space="preserve"> </w:t>
      </w:r>
      <w:r w:rsidR="008F5E6C">
        <w:rPr>
          <w:rFonts w:ascii="Times New Roman" w:hAnsi="Times New Roman" w:cs="Times New Roman"/>
          <w:sz w:val="32"/>
          <w:szCs w:val="32"/>
        </w:rPr>
        <w:t>Романовский</w:t>
      </w:r>
      <w:r w:rsidR="00AE2FB9">
        <w:rPr>
          <w:rFonts w:ascii="Times New Roman" w:hAnsi="Times New Roman" w:cs="Times New Roman"/>
          <w:sz w:val="32"/>
          <w:szCs w:val="32"/>
        </w:rPr>
        <w:t>.</w:t>
      </w:r>
    </w:p>
    <w:p w:rsidR="008E2B45" w:rsidRDefault="008E2B45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8E2B45" w:rsidRDefault="008E2B45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Отчитываясь о работе сельского поселения за 1 полугодие 2018 года хочу отметить, что такие отчеты – это не просто традиция, а жизненная необходимость, потому что </w:t>
      </w:r>
      <w:r w:rsidR="00E71E15">
        <w:rPr>
          <w:rFonts w:ascii="Times New Roman" w:hAnsi="Times New Roman" w:cs="Times New Roman"/>
          <w:sz w:val="32"/>
          <w:szCs w:val="32"/>
        </w:rPr>
        <w:t>наглядно видно, что сделано, что предстоит сделать.</w:t>
      </w:r>
    </w:p>
    <w:p w:rsidR="00E71E15" w:rsidRDefault="00E71E15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– это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 и мы в поселении стремимся </w:t>
      </w:r>
      <w:r>
        <w:rPr>
          <w:rFonts w:ascii="Times New Roman" w:hAnsi="Times New Roman" w:cs="Times New Roman"/>
          <w:sz w:val="32"/>
          <w:szCs w:val="32"/>
        </w:rPr>
        <w:lastRenderedPageBreak/>
        <w:t>создать механизм, который способствовали бы максимальному стимулированию деятельности нашей поселенческой власти. И успех преобразований, происходящих в поселении во многом зависит от нашей совместной работы и от доверия друг-другу – доверия людей к власти и наоборот власти к людям.</w:t>
      </w:r>
    </w:p>
    <w:p w:rsidR="00E71E15" w:rsidRDefault="00E71E15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очень серьезный и важный вопрос, который является основным приоритетом в нашей повседневной работе.</w:t>
      </w:r>
    </w:p>
    <w:p w:rsidR="00E71E15" w:rsidRDefault="00FB2F5E" w:rsidP="008E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Указов Президента РФ и другими Федеральными и областными правовыми актами.</w:t>
      </w:r>
    </w:p>
    <w:p w:rsidR="0058509E" w:rsidRPr="006C7BE1" w:rsidRDefault="0058509E" w:rsidP="008E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  В рамках этой работы проводились мероприятия, направленные на раз</w:t>
      </w:r>
      <w:r w:rsidR="00541351" w:rsidRPr="006C7BE1">
        <w:rPr>
          <w:rFonts w:ascii="Times New Roman" w:hAnsi="Times New Roman" w:cs="Times New Roman"/>
          <w:sz w:val="32"/>
          <w:szCs w:val="32"/>
        </w:rPr>
        <w:t>витие налогового и</w:t>
      </w:r>
      <w:r w:rsidRPr="006C7BE1">
        <w:rPr>
          <w:rFonts w:ascii="Times New Roman" w:hAnsi="Times New Roman" w:cs="Times New Roman"/>
          <w:sz w:val="32"/>
          <w:szCs w:val="32"/>
        </w:rPr>
        <w:t xml:space="preserve"> неналогового потенциала</w:t>
      </w:r>
      <w:r w:rsidR="002A0EF4">
        <w:rPr>
          <w:rFonts w:ascii="Times New Roman" w:hAnsi="Times New Roman" w:cs="Times New Roman"/>
          <w:sz w:val="32"/>
          <w:szCs w:val="32"/>
        </w:rPr>
        <w:t>. Это как раз те основополагающие позиции</w:t>
      </w:r>
      <w:r w:rsidR="008A0D17">
        <w:rPr>
          <w:rFonts w:ascii="Times New Roman" w:hAnsi="Times New Roman" w:cs="Times New Roman"/>
          <w:sz w:val="32"/>
          <w:szCs w:val="32"/>
        </w:rPr>
        <w:t>,</w:t>
      </w:r>
      <w:r w:rsidR="002A0EF4">
        <w:rPr>
          <w:rFonts w:ascii="Times New Roman" w:hAnsi="Times New Roman" w:cs="Times New Roman"/>
          <w:sz w:val="32"/>
          <w:szCs w:val="32"/>
        </w:rPr>
        <w:t xml:space="preserve"> от которых</w:t>
      </w:r>
      <w:r w:rsidR="008A0D17">
        <w:rPr>
          <w:rFonts w:ascii="Times New Roman" w:hAnsi="Times New Roman" w:cs="Times New Roman"/>
          <w:sz w:val="32"/>
          <w:szCs w:val="32"/>
        </w:rPr>
        <w:t xml:space="preserve"> во многом</w:t>
      </w:r>
      <w:r w:rsidR="002A0EF4">
        <w:rPr>
          <w:rFonts w:ascii="Times New Roman" w:hAnsi="Times New Roman" w:cs="Times New Roman"/>
          <w:sz w:val="32"/>
          <w:szCs w:val="32"/>
        </w:rPr>
        <w:t xml:space="preserve"> зависит решение возложенных на администрацию полномочий.</w:t>
      </w:r>
    </w:p>
    <w:p w:rsidR="002D7A53" w:rsidRPr="006C7BE1" w:rsidRDefault="002D7A53" w:rsidP="008E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    И</w:t>
      </w:r>
      <w:r w:rsidR="001A6DCF">
        <w:rPr>
          <w:rFonts w:ascii="Times New Roman" w:hAnsi="Times New Roman" w:cs="Times New Roman"/>
          <w:sz w:val="32"/>
          <w:szCs w:val="32"/>
        </w:rPr>
        <w:t>сполнение бюджета Красноярского</w:t>
      </w:r>
      <w:r w:rsidR="00B05AEC">
        <w:rPr>
          <w:rFonts w:ascii="Times New Roman" w:hAnsi="Times New Roman" w:cs="Times New Roman"/>
          <w:sz w:val="32"/>
          <w:szCs w:val="32"/>
        </w:rPr>
        <w:t xml:space="preserve"> се</w:t>
      </w:r>
      <w:r w:rsidR="00E761C5">
        <w:rPr>
          <w:rFonts w:ascii="Times New Roman" w:hAnsi="Times New Roman" w:cs="Times New Roman"/>
          <w:sz w:val="32"/>
          <w:szCs w:val="32"/>
        </w:rPr>
        <w:t>льского</w:t>
      </w:r>
      <w:r w:rsidR="001A6DCF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Pr="006C7BE1">
        <w:rPr>
          <w:rFonts w:ascii="Times New Roman" w:hAnsi="Times New Roman" w:cs="Times New Roman"/>
          <w:sz w:val="32"/>
          <w:szCs w:val="32"/>
        </w:rPr>
        <w:t xml:space="preserve"> за </w:t>
      </w:r>
      <w:r w:rsidR="00FB2F5E">
        <w:rPr>
          <w:rFonts w:ascii="Times New Roman" w:hAnsi="Times New Roman" w:cs="Times New Roman"/>
          <w:sz w:val="32"/>
          <w:szCs w:val="32"/>
        </w:rPr>
        <w:t>1 полугодие 2018</w:t>
      </w:r>
      <w:r w:rsidRPr="006C7BE1">
        <w:rPr>
          <w:rFonts w:ascii="Times New Roman" w:hAnsi="Times New Roman" w:cs="Times New Roman"/>
          <w:sz w:val="32"/>
          <w:szCs w:val="32"/>
        </w:rPr>
        <w:t xml:space="preserve"> год</w:t>
      </w:r>
      <w:r w:rsidR="00FB2F5E">
        <w:rPr>
          <w:rFonts w:ascii="Times New Roman" w:hAnsi="Times New Roman" w:cs="Times New Roman"/>
          <w:sz w:val="32"/>
          <w:szCs w:val="32"/>
        </w:rPr>
        <w:t>а</w:t>
      </w:r>
      <w:r w:rsidR="00A3528C" w:rsidRPr="006C7BE1">
        <w:rPr>
          <w:rFonts w:ascii="Times New Roman" w:hAnsi="Times New Roman" w:cs="Times New Roman"/>
          <w:sz w:val="32"/>
          <w:szCs w:val="32"/>
        </w:rPr>
        <w:t xml:space="preserve"> составило по доходам в сумме</w:t>
      </w:r>
      <w:r w:rsidR="00DA2F15">
        <w:rPr>
          <w:rFonts w:ascii="Times New Roman" w:hAnsi="Times New Roman" w:cs="Times New Roman"/>
          <w:sz w:val="32"/>
          <w:szCs w:val="32"/>
        </w:rPr>
        <w:t xml:space="preserve"> </w:t>
      </w:r>
      <w:r w:rsidR="00FB2F5E">
        <w:rPr>
          <w:rFonts w:ascii="Times New Roman" w:hAnsi="Times New Roman" w:cs="Times New Roman"/>
          <w:sz w:val="32"/>
          <w:szCs w:val="32"/>
        </w:rPr>
        <w:t>8 140,</w:t>
      </w:r>
      <w:r w:rsidR="001A6DCF">
        <w:rPr>
          <w:rFonts w:ascii="Times New Roman" w:hAnsi="Times New Roman" w:cs="Times New Roman"/>
          <w:sz w:val="32"/>
          <w:szCs w:val="32"/>
        </w:rPr>
        <w:t xml:space="preserve">8 </w:t>
      </w:r>
      <w:r w:rsidRPr="006C7BE1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1A6DCF">
        <w:rPr>
          <w:rFonts w:ascii="Times New Roman" w:hAnsi="Times New Roman" w:cs="Times New Roman"/>
          <w:sz w:val="32"/>
          <w:szCs w:val="32"/>
        </w:rPr>
        <w:t>52,8</w:t>
      </w:r>
      <w:r w:rsidRPr="006C7BE1">
        <w:rPr>
          <w:rFonts w:ascii="Times New Roman" w:hAnsi="Times New Roman" w:cs="Times New Roman"/>
          <w:sz w:val="32"/>
          <w:szCs w:val="32"/>
        </w:rPr>
        <w:t xml:space="preserve"> процента к годо</w:t>
      </w:r>
      <w:r w:rsidR="001A6DCF">
        <w:rPr>
          <w:rFonts w:ascii="Times New Roman" w:hAnsi="Times New Roman" w:cs="Times New Roman"/>
          <w:sz w:val="32"/>
          <w:szCs w:val="32"/>
        </w:rPr>
        <w:t xml:space="preserve">вому плану, по расходам в сумме7 725,0 </w:t>
      </w:r>
      <w:r w:rsidRPr="006C7BE1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1A6DCF">
        <w:rPr>
          <w:rFonts w:ascii="Times New Roman" w:hAnsi="Times New Roman" w:cs="Times New Roman"/>
          <w:sz w:val="32"/>
          <w:szCs w:val="32"/>
        </w:rPr>
        <w:t>46,6</w:t>
      </w:r>
      <w:r w:rsidRPr="006C7BE1">
        <w:rPr>
          <w:rFonts w:ascii="Times New Roman" w:hAnsi="Times New Roman" w:cs="Times New Roman"/>
          <w:sz w:val="32"/>
          <w:szCs w:val="32"/>
        </w:rPr>
        <w:t xml:space="preserve"> процента к годовому плану. </w:t>
      </w:r>
    </w:p>
    <w:p w:rsidR="002D7A53" w:rsidRDefault="001A6DCF" w:rsidP="001A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  Налоговые и неналоговые доходы бюджета поселения исполнены в сумме </w:t>
      </w:r>
      <w:r>
        <w:rPr>
          <w:rFonts w:ascii="Times New Roman" w:hAnsi="Times New Roman" w:cs="Times New Roman"/>
          <w:sz w:val="32"/>
          <w:szCs w:val="32"/>
        </w:rPr>
        <w:t>1 944,0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 тыся</w:t>
      </w:r>
      <w:r>
        <w:rPr>
          <w:rFonts w:ascii="Times New Roman" w:hAnsi="Times New Roman" w:cs="Times New Roman"/>
          <w:sz w:val="32"/>
          <w:szCs w:val="32"/>
        </w:rPr>
        <w:t>ч рублей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 или </w:t>
      </w:r>
      <w:r>
        <w:rPr>
          <w:rFonts w:ascii="Times New Roman" w:hAnsi="Times New Roman" w:cs="Times New Roman"/>
          <w:sz w:val="32"/>
          <w:szCs w:val="32"/>
        </w:rPr>
        <w:t>40,5</w:t>
      </w:r>
      <w:r w:rsidR="00A3528C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2D7A53" w:rsidRPr="006C7BE1">
        <w:rPr>
          <w:rFonts w:ascii="Times New Roman" w:hAnsi="Times New Roman" w:cs="Times New Roman"/>
          <w:sz w:val="32"/>
          <w:szCs w:val="32"/>
        </w:rPr>
        <w:t>процента к годовым плановым назначениям</w:t>
      </w:r>
      <w:r>
        <w:rPr>
          <w:rFonts w:ascii="Times New Roman" w:hAnsi="Times New Roman" w:cs="Times New Roman"/>
          <w:sz w:val="32"/>
          <w:szCs w:val="32"/>
        </w:rPr>
        <w:t xml:space="preserve"> в сумме 4800,0</w:t>
      </w:r>
      <w:r w:rsidR="00A3528C" w:rsidRPr="006C7BE1">
        <w:rPr>
          <w:rFonts w:ascii="Times New Roman" w:hAnsi="Times New Roman" w:cs="Times New Roman"/>
          <w:sz w:val="32"/>
          <w:szCs w:val="32"/>
        </w:rPr>
        <w:t xml:space="preserve"> тыс. рублей.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ABB" w:rsidRDefault="00417ABB" w:rsidP="001A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Резервом увеличения налоговых доходов является сокращение недоимки.</w:t>
      </w:r>
    </w:p>
    <w:p w:rsidR="00417ABB" w:rsidRPr="009C2D94" w:rsidRDefault="00417ABB" w:rsidP="001A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Объем недоимки по состоянию на 01.07.2018 года по Красноярскому сельскому поселению составляет </w:t>
      </w:r>
      <w:r w:rsidRPr="009C2D94">
        <w:rPr>
          <w:rFonts w:ascii="Times New Roman" w:hAnsi="Times New Roman" w:cs="Times New Roman"/>
          <w:sz w:val="32"/>
          <w:szCs w:val="32"/>
        </w:rPr>
        <w:t>в сумме</w:t>
      </w:r>
      <w:r w:rsidR="002A7F11" w:rsidRPr="009C2D94">
        <w:rPr>
          <w:rFonts w:ascii="Times New Roman" w:hAnsi="Times New Roman" w:cs="Times New Roman"/>
          <w:sz w:val="32"/>
          <w:szCs w:val="32"/>
        </w:rPr>
        <w:t xml:space="preserve"> 544,0 тыс. рублей</w:t>
      </w:r>
    </w:p>
    <w:p w:rsidR="00417ABB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   </w:t>
      </w:r>
      <w:r w:rsidR="00417ABB">
        <w:rPr>
          <w:sz w:val="32"/>
          <w:szCs w:val="32"/>
        </w:rPr>
        <w:t xml:space="preserve">- земельный налог – </w:t>
      </w:r>
      <w:r w:rsidR="002A7F11">
        <w:rPr>
          <w:sz w:val="32"/>
          <w:szCs w:val="32"/>
        </w:rPr>
        <w:t xml:space="preserve">444,5 </w:t>
      </w:r>
      <w:r w:rsidR="00417ABB">
        <w:rPr>
          <w:sz w:val="32"/>
          <w:szCs w:val="32"/>
        </w:rPr>
        <w:t>тыс. рублей;</w:t>
      </w:r>
    </w:p>
    <w:p w:rsidR="00417ABB" w:rsidRDefault="00417ABB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налог на имущество физических лиц –</w:t>
      </w:r>
      <w:r w:rsidR="002A7F11">
        <w:rPr>
          <w:sz w:val="32"/>
          <w:szCs w:val="32"/>
        </w:rPr>
        <w:t>99,5</w:t>
      </w:r>
      <w:r>
        <w:rPr>
          <w:sz w:val="32"/>
          <w:szCs w:val="32"/>
        </w:rPr>
        <w:t xml:space="preserve"> тыс. рублей;</w:t>
      </w:r>
    </w:p>
    <w:p w:rsidR="00541351" w:rsidRPr="006C7BE1" w:rsidRDefault="00417ABB" w:rsidP="00FB3D1A">
      <w:pPr>
        <w:pStyle w:val="a3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B3D1A">
        <w:rPr>
          <w:sz w:val="32"/>
          <w:szCs w:val="32"/>
        </w:rPr>
        <w:t>Одним из пунктов мероприятий по ликвидации задолженности по налогам, а</w:t>
      </w:r>
      <w:r w:rsidR="00541351" w:rsidRPr="006C7BE1">
        <w:rPr>
          <w:sz w:val="32"/>
          <w:szCs w:val="32"/>
        </w:rPr>
        <w:t>д</w:t>
      </w:r>
      <w:r w:rsidR="001A6DCF">
        <w:rPr>
          <w:sz w:val="32"/>
          <w:szCs w:val="32"/>
        </w:rPr>
        <w:t>министрацией поселения проводится</w:t>
      </w:r>
      <w:r w:rsidR="00541351" w:rsidRPr="006C7BE1">
        <w:rPr>
          <w:sz w:val="32"/>
          <w:szCs w:val="32"/>
        </w:rPr>
        <w:t xml:space="preserve"> работа по сокращению недоимки предыдущих лет.</w:t>
      </w:r>
    </w:p>
    <w:p w:rsidR="00541351" w:rsidRDefault="00FB3D1A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снижения задолженности и повышения эффективности исполнения доходной части бюджета поселения, в 1 полугодии 2018 года</w:t>
      </w:r>
      <w:r w:rsidR="00541351" w:rsidRPr="006C7BE1">
        <w:rPr>
          <w:rFonts w:ascii="Times New Roman" w:hAnsi="Times New Roman" w:cs="Times New Roman"/>
          <w:sz w:val="32"/>
          <w:szCs w:val="32"/>
        </w:rPr>
        <w:t xml:space="preserve"> проводились заседания Координационной группы Администрации поселения по вопросам собираемости налогов. </w:t>
      </w:r>
      <w:r w:rsidR="00DA2F15">
        <w:rPr>
          <w:rFonts w:ascii="Times New Roman" w:hAnsi="Times New Roman" w:cs="Times New Roman"/>
          <w:sz w:val="32"/>
          <w:szCs w:val="32"/>
        </w:rPr>
        <w:t xml:space="preserve">Было проведено </w:t>
      </w:r>
      <w:r w:rsidR="002A7F11" w:rsidRPr="00B05AEC">
        <w:rPr>
          <w:rFonts w:ascii="Times New Roman" w:hAnsi="Times New Roman" w:cs="Times New Roman"/>
          <w:sz w:val="32"/>
          <w:szCs w:val="32"/>
        </w:rPr>
        <w:t>10</w:t>
      </w:r>
      <w:r w:rsidR="00DA2F15" w:rsidRPr="00B05AEC">
        <w:rPr>
          <w:rFonts w:ascii="Times New Roman" w:hAnsi="Times New Roman" w:cs="Times New Roman"/>
          <w:sz w:val="32"/>
          <w:szCs w:val="32"/>
        </w:rPr>
        <w:t xml:space="preserve"> заседани</w:t>
      </w:r>
      <w:r w:rsidR="006F55B2" w:rsidRPr="00B05AEC">
        <w:rPr>
          <w:rFonts w:ascii="Times New Roman" w:hAnsi="Times New Roman" w:cs="Times New Roman"/>
          <w:sz w:val="32"/>
          <w:szCs w:val="32"/>
        </w:rPr>
        <w:t>й</w:t>
      </w:r>
      <w:r w:rsidR="006F55B2">
        <w:rPr>
          <w:rFonts w:ascii="Times New Roman" w:hAnsi="Times New Roman" w:cs="Times New Roman"/>
          <w:sz w:val="32"/>
          <w:szCs w:val="32"/>
        </w:rPr>
        <w:t xml:space="preserve">, </w:t>
      </w:r>
      <w:r w:rsidR="00541351" w:rsidRPr="006C7BE1">
        <w:rPr>
          <w:rFonts w:ascii="Times New Roman" w:hAnsi="Times New Roman" w:cs="Times New Roman"/>
          <w:sz w:val="32"/>
          <w:szCs w:val="32"/>
        </w:rPr>
        <w:t xml:space="preserve">приглашено </w:t>
      </w:r>
      <w:r w:rsidR="002A7F11" w:rsidRPr="00B05AEC">
        <w:rPr>
          <w:rFonts w:ascii="Times New Roman" w:hAnsi="Times New Roman" w:cs="Times New Roman"/>
          <w:color w:val="000000" w:themeColor="text1"/>
          <w:sz w:val="32"/>
          <w:szCs w:val="32"/>
        </w:rPr>
        <w:t>80</w:t>
      </w:r>
      <w:r w:rsidR="00541351" w:rsidRPr="006C7BE1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541351" w:rsidRPr="00386CC8">
        <w:rPr>
          <w:rFonts w:ascii="Times New Roman" w:hAnsi="Times New Roman" w:cs="Times New Roman"/>
          <w:sz w:val="32"/>
          <w:szCs w:val="32"/>
        </w:rPr>
        <w:t xml:space="preserve">В </w:t>
      </w:r>
      <w:r w:rsidR="002A0EF4" w:rsidRPr="00386CC8">
        <w:rPr>
          <w:rFonts w:ascii="Times New Roman" w:hAnsi="Times New Roman" w:cs="Times New Roman"/>
          <w:sz w:val="32"/>
          <w:szCs w:val="32"/>
        </w:rPr>
        <w:t xml:space="preserve">ходе </w:t>
      </w:r>
      <w:r w:rsidR="002A0EF4" w:rsidRPr="00386CC8">
        <w:rPr>
          <w:rFonts w:ascii="Times New Roman" w:hAnsi="Times New Roman" w:cs="Times New Roman"/>
          <w:sz w:val="32"/>
          <w:szCs w:val="32"/>
        </w:rPr>
        <w:lastRenderedPageBreak/>
        <w:t>работы с должниками бы</w:t>
      </w:r>
      <w:r>
        <w:rPr>
          <w:rFonts w:ascii="Times New Roman" w:hAnsi="Times New Roman" w:cs="Times New Roman"/>
          <w:sz w:val="32"/>
          <w:szCs w:val="32"/>
        </w:rPr>
        <w:t>ло уплачено недоимки по налогам</w:t>
      </w:r>
      <w:r w:rsidR="00541351" w:rsidRPr="00386CC8">
        <w:rPr>
          <w:rFonts w:ascii="Times New Roman" w:hAnsi="Times New Roman" w:cs="Times New Roman"/>
          <w:sz w:val="32"/>
          <w:szCs w:val="32"/>
        </w:rPr>
        <w:t xml:space="preserve"> </w:t>
      </w:r>
      <w:r w:rsidR="00386CC8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 w:rsidR="002A7F11" w:rsidRPr="00B05AEC">
        <w:rPr>
          <w:rFonts w:ascii="Times New Roman" w:hAnsi="Times New Roman" w:cs="Times New Roman"/>
          <w:color w:val="000000" w:themeColor="text1"/>
          <w:sz w:val="32"/>
          <w:szCs w:val="32"/>
        </w:rPr>
        <w:t>105,8</w:t>
      </w:r>
      <w:r w:rsidR="00386CC8" w:rsidRPr="00B05A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86CC8">
        <w:rPr>
          <w:rFonts w:ascii="Times New Roman" w:hAnsi="Times New Roman" w:cs="Times New Roman"/>
          <w:sz w:val="32"/>
          <w:szCs w:val="32"/>
        </w:rPr>
        <w:t>тыс. рублей</w:t>
      </w:r>
      <w:r w:rsidR="00541351" w:rsidRPr="006C7BE1">
        <w:rPr>
          <w:rFonts w:ascii="Times New Roman" w:hAnsi="Times New Roman" w:cs="Times New Roman"/>
          <w:sz w:val="32"/>
          <w:szCs w:val="32"/>
        </w:rPr>
        <w:t>.</w:t>
      </w:r>
    </w:p>
    <w:p w:rsidR="00FB3D1A" w:rsidRDefault="00FB3D1A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задачей комиссии является разъяснительная работа, подача информации. Гражданам явившимся на комиссию разъясняем, что налоги – это доход, который в дальнейшем расходуется на благо нашего поселения.</w:t>
      </w:r>
    </w:p>
    <w:p w:rsidR="006D5646" w:rsidRDefault="00FB3D1A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срок уплаты налогов также остается до 1 декабря. Хочу обратится ко всем налогоплательщикам </w:t>
      </w:r>
      <w:r w:rsidR="008A7B60">
        <w:rPr>
          <w:rFonts w:ascii="Times New Roman" w:hAnsi="Times New Roman" w:cs="Times New Roman"/>
          <w:sz w:val="32"/>
          <w:szCs w:val="32"/>
        </w:rPr>
        <w:t>налога на имущества, земельного</w:t>
      </w:r>
      <w:r>
        <w:rPr>
          <w:rFonts w:ascii="Times New Roman" w:hAnsi="Times New Roman" w:cs="Times New Roman"/>
          <w:sz w:val="32"/>
          <w:szCs w:val="32"/>
        </w:rPr>
        <w:t xml:space="preserve"> и транспортного налога, квитанции налоговая служба уже направляет </w:t>
      </w:r>
      <w:r w:rsidR="006D5646">
        <w:rPr>
          <w:rFonts w:ascii="Times New Roman" w:hAnsi="Times New Roman" w:cs="Times New Roman"/>
          <w:sz w:val="32"/>
          <w:szCs w:val="32"/>
        </w:rPr>
        <w:t>по адресатам и пожалуйста не ждите конечного срока, а оплатите налоги раньше.</w:t>
      </w:r>
    </w:p>
    <w:p w:rsidR="00FB3D1A" w:rsidRDefault="006D5646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Обращаем Вашего внимание, что в случае неуплаты налогов в установленные сроки начисляется пеня за каждый день просрочки платежа, а суммы задолженности по налогу и пени будут взыскиваться в принудительном порядке, включая обращение в судебные органы.</w:t>
      </w:r>
      <w:r w:rsidR="00FB3D1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44B78" w:rsidRPr="006C7BE1" w:rsidRDefault="00D44B78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Одним из источников собственных неналоговых доходов является доходы от продажа имущества. </w:t>
      </w:r>
    </w:p>
    <w:p w:rsidR="00D44B78" w:rsidRPr="006C7BE1" w:rsidRDefault="00D44B78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В целях реализации программы приватизации</w:t>
      </w:r>
      <w:r w:rsidR="001A6DCF">
        <w:rPr>
          <w:rFonts w:ascii="Times New Roman" w:hAnsi="Times New Roman" w:cs="Times New Roman"/>
          <w:sz w:val="32"/>
          <w:szCs w:val="32"/>
        </w:rPr>
        <w:t xml:space="preserve"> муниципального имущества на сегодняшнюю дату по решению суда </w:t>
      </w:r>
      <w:r w:rsidR="00B14464">
        <w:rPr>
          <w:rFonts w:ascii="Times New Roman" w:hAnsi="Times New Roman" w:cs="Times New Roman"/>
          <w:sz w:val="32"/>
          <w:szCs w:val="32"/>
        </w:rPr>
        <w:t>в муниципальную собственность сельского поселения перейдут 3 бесхозяйных объектов (здание с земельным участком ул. Советская,57; здание с земельным участком пер. Кривой,6 и здание с земельным участком п. Дубравный, ул. Центральная,4а),</w:t>
      </w:r>
      <w:r w:rsidR="00654996">
        <w:rPr>
          <w:rFonts w:ascii="Times New Roman" w:hAnsi="Times New Roman" w:cs="Times New Roman"/>
          <w:sz w:val="32"/>
          <w:szCs w:val="32"/>
        </w:rPr>
        <w:t xml:space="preserve"> Объекты будут выставлены на аукцион и</w:t>
      </w:r>
      <w:r w:rsidR="00B14464">
        <w:rPr>
          <w:rFonts w:ascii="Times New Roman" w:hAnsi="Times New Roman" w:cs="Times New Roman"/>
          <w:sz w:val="32"/>
          <w:szCs w:val="32"/>
        </w:rPr>
        <w:t xml:space="preserve"> после проведенного аукциона по продажи в</w:t>
      </w:r>
      <w:r w:rsidR="001A6DCF">
        <w:rPr>
          <w:rFonts w:ascii="Times New Roman" w:hAnsi="Times New Roman" w:cs="Times New Roman"/>
          <w:sz w:val="32"/>
          <w:szCs w:val="32"/>
        </w:rPr>
        <w:t xml:space="preserve"> 3-4 квартал</w:t>
      </w:r>
      <w:r w:rsidR="00B14464">
        <w:rPr>
          <w:rFonts w:ascii="Times New Roman" w:hAnsi="Times New Roman" w:cs="Times New Roman"/>
          <w:sz w:val="32"/>
          <w:szCs w:val="32"/>
        </w:rPr>
        <w:t>е</w:t>
      </w:r>
      <w:r w:rsidR="001A6DCF">
        <w:rPr>
          <w:rFonts w:ascii="Times New Roman" w:hAnsi="Times New Roman" w:cs="Times New Roman"/>
          <w:sz w:val="32"/>
          <w:szCs w:val="32"/>
        </w:rPr>
        <w:t xml:space="preserve"> 2018</w:t>
      </w:r>
      <w:r w:rsidR="00B14464">
        <w:rPr>
          <w:rFonts w:ascii="Times New Roman" w:hAnsi="Times New Roman" w:cs="Times New Roman"/>
          <w:sz w:val="32"/>
          <w:szCs w:val="32"/>
        </w:rPr>
        <w:t xml:space="preserve"> года</w:t>
      </w:r>
      <w:r w:rsidR="00654996">
        <w:rPr>
          <w:rFonts w:ascii="Times New Roman" w:hAnsi="Times New Roman" w:cs="Times New Roman"/>
          <w:sz w:val="32"/>
          <w:szCs w:val="32"/>
        </w:rPr>
        <w:t xml:space="preserve"> в бюджет поселения поступят  дополнительные доходы, которые мы планируем</w:t>
      </w:r>
      <w:r w:rsidR="00E761C5">
        <w:rPr>
          <w:rFonts w:ascii="Times New Roman" w:hAnsi="Times New Roman" w:cs="Times New Roman"/>
          <w:sz w:val="32"/>
          <w:szCs w:val="32"/>
        </w:rPr>
        <w:t xml:space="preserve"> направить на работы по  </w:t>
      </w:r>
      <w:proofErr w:type="spellStart"/>
      <w:r w:rsidR="00E761C5">
        <w:rPr>
          <w:rFonts w:ascii="Times New Roman" w:hAnsi="Times New Roman" w:cs="Times New Roman"/>
          <w:sz w:val="32"/>
          <w:szCs w:val="32"/>
        </w:rPr>
        <w:t>ощебенению</w:t>
      </w:r>
      <w:proofErr w:type="spellEnd"/>
      <w:r w:rsidR="00E761C5">
        <w:rPr>
          <w:rFonts w:ascii="Times New Roman" w:hAnsi="Times New Roman" w:cs="Times New Roman"/>
          <w:sz w:val="32"/>
          <w:szCs w:val="32"/>
        </w:rPr>
        <w:t xml:space="preserve"> улично-дорожной сети по ул. Набережная; ул. Социалистическая и пер. Кривой</w:t>
      </w:r>
      <w:r w:rsidR="00654996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14464" w:rsidRPr="006549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44B78" w:rsidRPr="006C7BE1" w:rsidRDefault="00D44B78" w:rsidP="008E2B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1351" w:rsidRPr="006C7BE1" w:rsidRDefault="00E761C5" w:rsidP="008E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54996">
        <w:rPr>
          <w:rFonts w:ascii="Times New Roman" w:hAnsi="Times New Roman" w:cs="Times New Roman"/>
          <w:sz w:val="32"/>
          <w:szCs w:val="32"/>
        </w:rPr>
        <w:t>В 1 полугодии 2018 года администрацией</w:t>
      </w:r>
      <w:r w:rsidR="00D44B78" w:rsidRPr="006C7BE1">
        <w:rPr>
          <w:rFonts w:ascii="Times New Roman" w:hAnsi="Times New Roman" w:cs="Times New Roman"/>
          <w:sz w:val="32"/>
          <w:szCs w:val="32"/>
        </w:rPr>
        <w:t xml:space="preserve"> продолжена работа по реализации плана мероприятий </w:t>
      </w:r>
      <w:r w:rsidR="006F55B2">
        <w:rPr>
          <w:rFonts w:ascii="Times New Roman" w:hAnsi="Times New Roman" w:cs="Times New Roman"/>
          <w:sz w:val="32"/>
          <w:szCs w:val="32"/>
        </w:rPr>
        <w:t>направленных на оптимизацию</w:t>
      </w:r>
      <w:r w:rsidR="008A0D17">
        <w:rPr>
          <w:rFonts w:ascii="Times New Roman" w:hAnsi="Times New Roman" w:cs="Times New Roman"/>
          <w:sz w:val="32"/>
          <w:szCs w:val="32"/>
        </w:rPr>
        <w:t xml:space="preserve"> бюджетных расходов, сокращение</w:t>
      </w:r>
      <w:r w:rsidR="00D44B78" w:rsidRPr="006C7BE1">
        <w:rPr>
          <w:rFonts w:ascii="Times New Roman" w:hAnsi="Times New Roman" w:cs="Times New Roman"/>
          <w:sz w:val="32"/>
          <w:szCs w:val="32"/>
        </w:rPr>
        <w:t xml:space="preserve"> нерез</w:t>
      </w:r>
      <w:r w:rsidR="008A0D17">
        <w:rPr>
          <w:rFonts w:ascii="Times New Roman" w:hAnsi="Times New Roman" w:cs="Times New Roman"/>
          <w:sz w:val="32"/>
          <w:szCs w:val="32"/>
        </w:rPr>
        <w:t>ультативных расходов, увеличение</w:t>
      </w:r>
      <w:r w:rsidR="00D44B78" w:rsidRPr="006C7BE1">
        <w:rPr>
          <w:rFonts w:ascii="Times New Roman" w:hAnsi="Times New Roman" w:cs="Times New Roman"/>
          <w:sz w:val="32"/>
          <w:szCs w:val="32"/>
        </w:rPr>
        <w:t xml:space="preserve"> собственных дохо</w:t>
      </w:r>
      <w:r w:rsidR="00386CC8">
        <w:rPr>
          <w:rFonts w:ascii="Times New Roman" w:hAnsi="Times New Roman" w:cs="Times New Roman"/>
          <w:sz w:val="32"/>
          <w:szCs w:val="32"/>
        </w:rPr>
        <w:t>дов за счет имеющихся резервов.</w:t>
      </w:r>
    </w:p>
    <w:p w:rsidR="008A7B60" w:rsidRDefault="008A7B60" w:rsidP="008A7B60">
      <w:pPr>
        <w:pStyle w:val="a3"/>
        <w:spacing w:after="0"/>
        <w:jc w:val="both"/>
        <w:rPr>
          <w:rFonts w:eastAsiaTheme="minorEastAsia"/>
          <w:color w:val="FF0000"/>
          <w:sz w:val="32"/>
          <w:szCs w:val="32"/>
        </w:rPr>
      </w:pPr>
    </w:p>
    <w:p w:rsidR="002D7A53" w:rsidRPr="006C7BE1" w:rsidRDefault="008A7B60" w:rsidP="008A7B60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3528C" w:rsidRPr="006C7BE1">
        <w:rPr>
          <w:sz w:val="32"/>
          <w:szCs w:val="32"/>
        </w:rPr>
        <w:t xml:space="preserve"> Основными</w:t>
      </w:r>
      <w:r w:rsidR="002D7A53" w:rsidRPr="006C7BE1">
        <w:rPr>
          <w:sz w:val="32"/>
          <w:szCs w:val="32"/>
        </w:rPr>
        <w:t xml:space="preserve"> направления</w:t>
      </w:r>
      <w:r w:rsidR="00A3528C" w:rsidRPr="006C7BE1">
        <w:rPr>
          <w:sz w:val="32"/>
          <w:szCs w:val="32"/>
        </w:rPr>
        <w:t>ми</w:t>
      </w:r>
      <w:r w:rsidR="002D7A53" w:rsidRPr="006C7BE1">
        <w:rPr>
          <w:sz w:val="32"/>
          <w:szCs w:val="32"/>
        </w:rPr>
        <w:t xml:space="preserve"> деятельности </w:t>
      </w:r>
      <w:r w:rsidR="00541351" w:rsidRPr="006C7BE1">
        <w:rPr>
          <w:sz w:val="32"/>
          <w:szCs w:val="32"/>
        </w:rPr>
        <w:t xml:space="preserve">администрации </w:t>
      </w:r>
      <w:r w:rsidR="002D7A53" w:rsidRPr="006C7BE1">
        <w:rPr>
          <w:sz w:val="32"/>
          <w:szCs w:val="32"/>
        </w:rPr>
        <w:t xml:space="preserve"> являются:</w:t>
      </w:r>
    </w:p>
    <w:p w:rsidR="002D7A53" w:rsidRPr="006C7BE1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    </w:t>
      </w:r>
      <w:r w:rsidR="00352F69">
        <w:rPr>
          <w:sz w:val="32"/>
          <w:szCs w:val="32"/>
        </w:rPr>
        <w:t>-</w:t>
      </w:r>
      <w:r w:rsidRPr="006C7BE1">
        <w:rPr>
          <w:sz w:val="32"/>
          <w:szCs w:val="32"/>
        </w:rPr>
        <w:t>жилищно-коммунальное хозяйство, благоустройство</w:t>
      </w:r>
      <w:r w:rsidR="00541351" w:rsidRPr="006C7BE1">
        <w:rPr>
          <w:sz w:val="32"/>
          <w:szCs w:val="32"/>
        </w:rPr>
        <w:t xml:space="preserve">. Расходы на эти цели составили </w:t>
      </w:r>
      <w:r w:rsidR="00654996">
        <w:rPr>
          <w:sz w:val="32"/>
          <w:szCs w:val="32"/>
        </w:rPr>
        <w:t>2 145,7</w:t>
      </w:r>
      <w:r w:rsidR="00A3528C" w:rsidRPr="006C7BE1">
        <w:rPr>
          <w:sz w:val="32"/>
          <w:szCs w:val="32"/>
        </w:rPr>
        <w:t xml:space="preserve"> тыс.</w:t>
      </w:r>
      <w:r w:rsidR="00654996">
        <w:rPr>
          <w:sz w:val="32"/>
          <w:szCs w:val="32"/>
        </w:rPr>
        <w:t xml:space="preserve"> </w:t>
      </w:r>
      <w:r w:rsidRPr="006C7BE1">
        <w:rPr>
          <w:sz w:val="32"/>
          <w:szCs w:val="32"/>
        </w:rPr>
        <w:t>рублей</w:t>
      </w:r>
    </w:p>
    <w:p w:rsidR="002D7A53" w:rsidRPr="006C7BE1" w:rsidRDefault="00D7352A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lastRenderedPageBreak/>
        <w:t xml:space="preserve">    </w:t>
      </w:r>
      <w:r w:rsidR="00654996">
        <w:rPr>
          <w:sz w:val="32"/>
          <w:szCs w:val="32"/>
        </w:rPr>
        <w:t>- социальная политика – 107,7</w:t>
      </w:r>
      <w:r w:rsidR="002D7A53" w:rsidRPr="006C7BE1">
        <w:rPr>
          <w:sz w:val="32"/>
          <w:szCs w:val="32"/>
        </w:rPr>
        <w:t xml:space="preserve"> тысяч рублей;</w:t>
      </w:r>
    </w:p>
    <w:p w:rsidR="002D7A53" w:rsidRPr="006C7BE1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    - культура –  </w:t>
      </w:r>
      <w:r w:rsidR="00654996">
        <w:rPr>
          <w:sz w:val="32"/>
          <w:szCs w:val="32"/>
        </w:rPr>
        <w:t xml:space="preserve">2 876,7 </w:t>
      </w:r>
      <w:r w:rsidRPr="006C7BE1">
        <w:rPr>
          <w:sz w:val="32"/>
          <w:szCs w:val="32"/>
        </w:rPr>
        <w:t>тысяч рублей;</w:t>
      </w:r>
    </w:p>
    <w:p w:rsidR="002D7A53" w:rsidRPr="006C7BE1" w:rsidRDefault="00654996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7A53" w:rsidRPr="006C7BE1">
        <w:rPr>
          <w:sz w:val="32"/>
          <w:szCs w:val="32"/>
        </w:rPr>
        <w:t>- фи</w:t>
      </w:r>
      <w:r>
        <w:rPr>
          <w:sz w:val="32"/>
          <w:szCs w:val="32"/>
        </w:rPr>
        <w:t>зическая культура и спорт – 26,5</w:t>
      </w:r>
      <w:r w:rsidR="00E761C5">
        <w:rPr>
          <w:sz w:val="32"/>
          <w:szCs w:val="32"/>
        </w:rPr>
        <w:t xml:space="preserve"> тысяч</w:t>
      </w:r>
      <w:r w:rsidR="002D7A53" w:rsidRPr="006C7BE1">
        <w:rPr>
          <w:sz w:val="32"/>
          <w:szCs w:val="32"/>
        </w:rPr>
        <w:t xml:space="preserve"> рублей.</w:t>
      </w:r>
    </w:p>
    <w:p w:rsidR="002D7A53" w:rsidRPr="006C7BE1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   На реализацию </w:t>
      </w:r>
      <w:r w:rsidR="00541351" w:rsidRPr="006C7BE1">
        <w:rPr>
          <w:sz w:val="32"/>
          <w:szCs w:val="32"/>
        </w:rPr>
        <w:t xml:space="preserve">всех </w:t>
      </w:r>
      <w:r w:rsidRPr="006C7BE1">
        <w:rPr>
          <w:sz w:val="32"/>
          <w:szCs w:val="32"/>
        </w:rPr>
        <w:t xml:space="preserve">муниципальных программ </w:t>
      </w:r>
      <w:r w:rsidR="00541351" w:rsidRPr="006C7BE1">
        <w:rPr>
          <w:sz w:val="32"/>
          <w:szCs w:val="32"/>
        </w:rPr>
        <w:t>(</w:t>
      </w:r>
      <w:r w:rsidR="00541351" w:rsidRPr="006C7BE1">
        <w:rPr>
          <w:b/>
          <w:sz w:val="32"/>
          <w:szCs w:val="32"/>
        </w:rPr>
        <w:t xml:space="preserve">их </w:t>
      </w:r>
      <w:r w:rsidR="00D7352A" w:rsidRPr="006C7BE1">
        <w:rPr>
          <w:b/>
          <w:sz w:val="32"/>
          <w:szCs w:val="32"/>
        </w:rPr>
        <w:t>7</w:t>
      </w:r>
      <w:r w:rsidR="00541351" w:rsidRPr="006C7BE1">
        <w:rPr>
          <w:sz w:val="32"/>
          <w:szCs w:val="32"/>
        </w:rPr>
        <w:t xml:space="preserve">) </w:t>
      </w:r>
      <w:r w:rsidR="00331704">
        <w:rPr>
          <w:sz w:val="32"/>
          <w:szCs w:val="32"/>
        </w:rPr>
        <w:t>из бюджета поселение направлено в сумме 10 488,5 тыс. рублей исполнено за</w:t>
      </w:r>
      <w:r w:rsidR="00B05AEC">
        <w:rPr>
          <w:sz w:val="32"/>
          <w:szCs w:val="32"/>
        </w:rPr>
        <w:t xml:space="preserve"> 1 полугодие 2018 года в сумме </w:t>
      </w:r>
      <w:r w:rsidR="00654996">
        <w:rPr>
          <w:sz w:val="32"/>
          <w:szCs w:val="32"/>
        </w:rPr>
        <w:t>5 117,6</w:t>
      </w:r>
      <w:r w:rsidRPr="006C7BE1">
        <w:rPr>
          <w:sz w:val="32"/>
          <w:szCs w:val="32"/>
        </w:rPr>
        <w:t xml:space="preserve"> тыс. рублей.</w:t>
      </w:r>
    </w:p>
    <w:p w:rsidR="002D7A53" w:rsidRDefault="00E761C5" w:rsidP="008E2B45">
      <w:pPr>
        <w:pStyle w:val="a3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Сумма Всего бюджета составляет по доходам 15 409 300</w:t>
      </w:r>
    </w:p>
    <w:p w:rsidR="00E761C5" w:rsidRDefault="00E761C5" w:rsidP="008E2B45">
      <w:pPr>
        <w:pStyle w:val="a3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по расходам 16 569 800</w:t>
      </w:r>
    </w:p>
    <w:p w:rsidR="00E761C5" w:rsidRDefault="00E761C5" w:rsidP="008E2B45">
      <w:pPr>
        <w:pStyle w:val="a3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источник покрытие </w:t>
      </w:r>
      <w:proofErr w:type="gramStart"/>
      <w:r>
        <w:rPr>
          <w:b/>
          <w:sz w:val="32"/>
          <w:szCs w:val="32"/>
        </w:rPr>
        <w:t>остатки</w:t>
      </w:r>
      <w:proofErr w:type="gramEnd"/>
      <w:r>
        <w:rPr>
          <w:b/>
          <w:sz w:val="32"/>
          <w:szCs w:val="32"/>
        </w:rPr>
        <w:t xml:space="preserve"> сложившиеся на начало года 1 160 500,92</w:t>
      </w:r>
    </w:p>
    <w:p w:rsidR="00E761C5" w:rsidRDefault="00E761C5" w:rsidP="008E2B45">
      <w:pPr>
        <w:pStyle w:val="a3"/>
        <w:spacing w:after="0"/>
        <w:jc w:val="both"/>
        <w:rPr>
          <w:b/>
          <w:sz w:val="32"/>
          <w:szCs w:val="32"/>
        </w:rPr>
      </w:pPr>
    </w:p>
    <w:p w:rsidR="002D7A53" w:rsidRPr="006C7BE1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В рамках  </w:t>
      </w:r>
    </w:p>
    <w:p w:rsidR="002D7A53" w:rsidRPr="006C7BE1" w:rsidRDefault="002D7A53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     </w:t>
      </w:r>
    </w:p>
    <w:p w:rsidR="002D7A53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        </w:t>
      </w:r>
      <w:r w:rsidR="00843DEA">
        <w:rPr>
          <w:rFonts w:ascii="Times New Roman" w:hAnsi="Times New Roman" w:cs="Times New Roman"/>
          <w:b/>
          <w:sz w:val="32"/>
          <w:szCs w:val="32"/>
        </w:rPr>
        <w:t>Долгосрочной муниципальной</w:t>
      </w:r>
      <w:r w:rsidRPr="006C7BE1">
        <w:rPr>
          <w:rFonts w:ascii="Times New Roman" w:hAnsi="Times New Roman" w:cs="Times New Roman"/>
          <w:b/>
          <w:sz w:val="32"/>
          <w:szCs w:val="32"/>
        </w:rPr>
        <w:t xml:space="preserve"> програ</w:t>
      </w:r>
      <w:r w:rsidR="00843DEA">
        <w:rPr>
          <w:rFonts w:ascii="Times New Roman" w:hAnsi="Times New Roman" w:cs="Times New Roman"/>
          <w:b/>
          <w:sz w:val="32"/>
          <w:szCs w:val="32"/>
        </w:rPr>
        <w:t>ммы «Обеспечение качественными жилищно-коммунальными услугами населения "</w:t>
      </w:r>
      <w:r w:rsidRPr="006C7BE1">
        <w:rPr>
          <w:rFonts w:ascii="Times New Roman" w:hAnsi="Times New Roman" w:cs="Times New Roman"/>
          <w:b/>
          <w:sz w:val="32"/>
          <w:szCs w:val="32"/>
        </w:rPr>
        <w:t>.</w:t>
      </w:r>
      <w:r w:rsidR="00352F6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D7A53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произведены следующие виды работ:</w:t>
      </w:r>
    </w:p>
    <w:p w:rsidR="00417ABB" w:rsidRPr="006C7BE1" w:rsidRDefault="00417ABB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техническое обслуживание уличного освещения, вывоз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крупно габаритного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мусора с кладбища ст. Красноярская </w:t>
      </w:r>
      <w:r w:rsidR="00BA6712">
        <w:rPr>
          <w:rFonts w:ascii="Times New Roman" w:hAnsi="Times New Roman" w:cs="Times New Roman"/>
          <w:sz w:val="32"/>
          <w:szCs w:val="32"/>
        </w:rPr>
        <w:t xml:space="preserve">и п. Дубравный, завоз песка места захоронения, измельчение растительности </w:t>
      </w:r>
      <w:proofErr w:type="spellStart"/>
      <w:r w:rsidR="00BA6712">
        <w:rPr>
          <w:rFonts w:ascii="Times New Roman" w:hAnsi="Times New Roman" w:cs="Times New Roman"/>
          <w:sz w:val="32"/>
          <w:szCs w:val="32"/>
        </w:rPr>
        <w:t>мульчером</w:t>
      </w:r>
      <w:proofErr w:type="spellEnd"/>
      <w:r w:rsidR="00BA6712">
        <w:rPr>
          <w:rFonts w:ascii="Times New Roman" w:hAnsi="Times New Roman" w:cs="Times New Roman"/>
          <w:sz w:val="32"/>
          <w:szCs w:val="32"/>
        </w:rPr>
        <w:t xml:space="preserve"> с ритуального назначения в п. Дубравный, обработка от клещей на кладбищ</w:t>
      </w:r>
      <w:r w:rsidR="00D71E1C">
        <w:rPr>
          <w:rFonts w:ascii="Times New Roman" w:hAnsi="Times New Roman" w:cs="Times New Roman"/>
          <w:sz w:val="32"/>
          <w:szCs w:val="32"/>
        </w:rPr>
        <w:t xml:space="preserve">ах, спортивной площадке по ул. Заречная и </w:t>
      </w:r>
      <w:r w:rsidR="0088180F">
        <w:rPr>
          <w:rFonts w:ascii="Times New Roman" w:hAnsi="Times New Roman" w:cs="Times New Roman"/>
          <w:sz w:val="32"/>
          <w:szCs w:val="32"/>
        </w:rPr>
        <w:t xml:space="preserve">15 </w:t>
      </w:r>
      <w:r w:rsidR="00D71E1C">
        <w:rPr>
          <w:rFonts w:ascii="Times New Roman" w:hAnsi="Times New Roman" w:cs="Times New Roman"/>
          <w:sz w:val="32"/>
          <w:szCs w:val="32"/>
        </w:rPr>
        <w:t>детских площ</w:t>
      </w:r>
      <w:r w:rsidR="00BA6712">
        <w:rPr>
          <w:rFonts w:ascii="Times New Roman" w:hAnsi="Times New Roman" w:cs="Times New Roman"/>
          <w:sz w:val="32"/>
          <w:szCs w:val="32"/>
        </w:rPr>
        <w:t>адок</w:t>
      </w:r>
      <w:r w:rsidR="0088180F">
        <w:rPr>
          <w:rFonts w:ascii="Times New Roman" w:hAnsi="Times New Roman" w:cs="Times New Roman"/>
          <w:sz w:val="32"/>
          <w:szCs w:val="32"/>
        </w:rPr>
        <w:t>. Выполнены работы по покосу травы роторной косилкой на территории Красноярского сельского поселения</w:t>
      </w:r>
      <w:r w:rsidR="00D71E1C">
        <w:rPr>
          <w:rFonts w:ascii="Times New Roman" w:hAnsi="Times New Roman" w:cs="Times New Roman"/>
          <w:sz w:val="32"/>
          <w:szCs w:val="32"/>
        </w:rPr>
        <w:t>,</w:t>
      </w:r>
      <w:r w:rsidR="0088180F">
        <w:rPr>
          <w:rFonts w:ascii="Times New Roman" w:hAnsi="Times New Roman" w:cs="Times New Roman"/>
          <w:sz w:val="32"/>
          <w:szCs w:val="32"/>
        </w:rPr>
        <w:t xml:space="preserve"> произведена очистка территории поселения от сорной растительности. Выполнен ремонт въездной стелы на сумму 63,0 тыс. рублей; К 73 годовщине Великой Отечественной войны частично отремонтирован мемориальный комплекс на сумму 99,5 тыс. рублей</w:t>
      </w:r>
      <w:r w:rsidR="00D64D3D">
        <w:rPr>
          <w:rFonts w:ascii="Times New Roman" w:hAnsi="Times New Roman" w:cs="Times New Roman"/>
          <w:sz w:val="32"/>
          <w:szCs w:val="32"/>
        </w:rPr>
        <w:t xml:space="preserve">, произведен ремонт тротуара по ул. Победы в сумме 47,7 тыс. рублей, выполнены работы по </w:t>
      </w:r>
      <w:proofErr w:type="spellStart"/>
      <w:r w:rsidR="00D64D3D">
        <w:rPr>
          <w:rFonts w:ascii="Times New Roman" w:hAnsi="Times New Roman" w:cs="Times New Roman"/>
          <w:sz w:val="32"/>
          <w:szCs w:val="32"/>
        </w:rPr>
        <w:t>ощебенению</w:t>
      </w:r>
      <w:proofErr w:type="spellEnd"/>
      <w:r w:rsidR="00D64D3D">
        <w:rPr>
          <w:rFonts w:ascii="Times New Roman" w:hAnsi="Times New Roman" w:cs="Times New Roman"/>
          <w:sz w:val="32"/>
          <w:szCs w:val="32"/>
        </w:rPr>
        <w:t xml:space="preserve"> улично-дорожной сети по ул. </w:t>
      </w:r>
      <w:proofErr w:type="spellStart"/>
      <w:r w:rsidR="00D64D3D">
        <w:rPr>
          <w:rFonts w:ascii="Times New Roman" w:hAnsi="Times New Roman" w:cs="Times New Roman"/>
          <w:sz w:val="32"/>
          <w:szCs w:val="32"/>
        </w:rPr>
        <w:t>Кумшацкая</w:t>
      </w:r>
      <w:proofErr w:type="spellEnd"/>
      <w:r w:rsidR="00D64D3D">
        <w:rPr>
          <w:rFonts w:ascii="Times New Roman" w:hAnsi="Times New Roman" w:cs="Times New Roman"/>
          <w:sz w:val="32"/>
          <w:szCs w:val="32"/>
        </w:rPr>
        <w:t>, ул. Сосновая на сумму 545,0 тыс. рублей, произведен ремонт тротуара по ул. Заречная – ул. Полевая на сумму 679,5 тыс. рублей, обрезка, валка деревьев в п. Дубравный по ул. Садовая, ул. Лесхозная на сумму 80,0 тыс. рублей</w:t>
      </w:r>
      <w:r w:rsidR="000F7EFD">
        <w:rPr>
          <w:rFonts w:ascii="Times New Roman" w:hAnsi="Times New Roman" w:cs="Times New Roman"/>
          <w:sz w:val="32"/>
          <w:szCs w:val="32"/>
        </w:rPr>
        <w:t xml:space="preserve">. Было приобретено 2 триммера для работ по об косу территории поселения. По ул. Ленина выполнены работы по погрузке и вывозу грунта. </w:t>
      </w:r>
    </w:p>
    <w:p w:rsidR="00A2753D" w:rsidRDefault="00A2753D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В зимний</w:t>
      </w:r>
      <w:r w:rsidR="00C824E7">
        <w:rPr>
          <w:rFonts w:ascii="Times New Roman" w:hAnsi="Times New Roman" w:cs="Times New Roman"/>
          <w:sz w:val="32"/>
          <w:szCs w:val="32"/>
        </w:rPr>
        <w:t xml:space="preserve"> период осуществлялась работа по расчистки от снега улиц Красноярского сельского поселения протяженностью 43,537 </w:t>
      </w:r>
      <w:r w:rsidR="00C824E7">
        <w:rPr>
          <w:rFonts w:ascii="Times New Roman" w:hAnsi="Times New Roman" w:cs="Times New Roman"/>
          <w:sz w:val="32"/>
          <w:szCs w:val="32"/>
        </w:rPr>
        <w:lastRenderedPageBreak/>
        <w:t>метров</w:t>
      </w:r>
      <w:r w:rsidR="00352F69">
        <w:rPr>
          <w:rFonts w:ascii="Times New Roman" w:hAnsi="Times New Roman" w:cs="Times New Roman"/>
          <w:sz w:val="32"/>
          <w:szCs w:val="32"/>
        </w:rPr>
        <w:t xml:space="preserve"> на сумму 39,1 тыс. рублей</w:t>
      </w:r>
      <w:r w:rsidR="000F7EFD">
        <w:rPr>
          <w:rFonts w:ascii="Times New Roman" w:hAnsi="Times New Roman" w:cs="Times New Roman"/>
          <w:sz w:val="32"/>
          <w:szCs w:val="32"/>
        </w:rPr>
        <w:t xml:space="preserve">. С местного бюджета было приобретено оборудование детские качели, теннисный стол, горка на общую сумму 107,0 тыс. рублей и установлены по адресам: пер. Колхозный; ул. </w:t>
      </w:r>
      <w:proofErr w:type="spellStart"/>
      <w:r w:rsidR="000F7EFD">
        <w:rPr>
          <w:rFonts w:ascii="Times New Roman" w:hAnsi="Times New Roman" w:cs="Times New Roman"/>
          <w:sz w:val="32"/>
          <w:szCs w:val="32"/>
        </w:rPr>
        <w:t>Кумшацкая</w:t>
      </w:r>
      <w:proofErr w:type="spellEnd"/>
      <w:r w:rsidR="000F7EFD">
        <w:rPr>
          <w:rFonts w:ascii="Times New Roman" w:hAnsi="Times New Roman" w:cs="Times New Roman"/>
          <w:sz w:val="32"/>
          <w:szCs w:val="32"/>
        </w:rPr>
        <w:t xml:space="preserve">; ул. Набережная. </w:t>
      </w:r>
    </w:p>
    <w:p w:rsidR="00A2753D" w:rsidRPr="006C7BE1" w:rsidRDefault="00A2753D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В течение</w:t>
      </w:r>
      <w:r w:rsidR="00DB21DF">
        <w:rPr>
          <w:rFonts w:ascii="Times New Roman" w:hAnsi="Times New Roman" w:cs="Times New Roman"/>
          <w:sz w:val="32"/>
          <w:szCs w:val="32"/>
        </w:rPr>
        <w:t xml:space="preserve"> первого полугодие</w:t>
      </w:r>
      <w:r w:rsidR="000F7EFD">
        <w:rPr>
          <w:rFonts w:ascii="Times New Roman" w:hAnsi="Times New Roman" w:cs="Times New Roman"/>
          <w:sz w:val="32"/>
          <w:szCs w:val="32"/>
        </w:rPr>
        <w:t xml:space="preserve">  было проведено 5</w:t>
      </w:r>
      <w:r w:rsidRPr="006C7BE1">
        <w:rPr>
          <w:rFonts w:ascii="Times New Roman" w:hAnsi="Times New Roman" w:cs="Times New Roman"/>
          <w:sz w:val="32"/>
          <w:szCs w:val="32"/>
        </w:rPr>
        <w:t xml:space="preserve"> субботников.</w:t>
      </w:r>
    </w:p>
    <w:p w:rsidR="00102523" w:rsidRPr="006C7BE1" w:rsidRDefault="00A2753D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С 20 мар</w:t>
      </w:r>
      <w:r w:rsidR="000F7EFD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т</w:t>
      </w:r>
      <w:r w:rsidR="00DB21DF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а</w:t>
      </w:r>
      <w:r w:rsidR="000F7EFD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 по 15 апреля  2018</w:t>
      </w:r>
      <w:r w:rsidRPr="006C7BE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года</w:t>
      </w:r>
      <w:r w:rsidRPr="006C7B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6C7BE1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проходил месячник по благоустройству и наведению санитарного порядка. </w:t>
      </w:r>
      <w:r w:rsidRPr="006C7BE1">
        <w:rPr>
          <w:rFonts w:ascii="Times New Roman" w:hAnsi="Times New Roman" w:cs="Times New Roman"/>
          <w:sz w:val="32"/>
          <w:szCs w:val="32"/>
        </w:rPr>
        <w:t>Работниками Администрации, Дома культуры</w:t>
      </w:r>
      <w:r w:rsidR="00E973DE">
        <w:rPr>
          <w:rFonts w:ascii="Times New Roman" w:hAnsi="Times New Roman" w:cs="Times New Roman"/>
          <w:sz w:val="32"/>
          <w:szCs w:val="32"/>
        </w:rPr>
        <w:t>, депутатами</w:t>
      </w:r>
      <w:r w:rsidR="00386CC8">
        <w:rPr>
          <w:rFonts w:ascii="Times New Roman" w:hAnsi="Times New Roman" w:cs="Times New Roman"/>
          <w:sz w:val="32"/>
          <w:szCs w:val="32"/>
        </w:rPr>
        <w:t>, предпринимателями</w:t>
      </w:r>
      <w:r w:rsidRPr="006C7BE1">
        <w:rPr>
          <w:rFonts w:ascii="Times New Roman" w:hAnsi="Times New Roman" w:cs="Times New Roman"/>
          <w:sz w:val="32"/>
          <w:szCs w:val="32"/>
        </w:rPr>
        <w:t xml:space="preserve">  и </w:t>
      </w:r>
      <w:r w:rsidR="00E973DE">
        <w:rPr>
          <w:rFonts w:ascii="Times New Roman" w:hAnsi="Times New Roman" w:cs="Times New Roman"/>
          <w:sz w:val="32"/>
          <w:szCs w:val="32"/>
        </w:rPr>
        <w:t xml:space="preserve">активными </w:t>
      </w:r>
      <w:r w:rsidRPr="006C7BE1">
        <w:rPr>
          <w:rFonts w:ascii="Times New Roman" w:hAnsi="Times New Roman" w:cs="Times New Roman"/>
          <w:sz w:val="32"/>
          <w:szCs w:val="32"/>
        </w:rPr>
        <w:t>жителями поселения</w:t>
      </w:r>
      <w:r w:rsidR="00386CC8">
        <w:rPr>
          <w:rFonts w:ascii="Times New Roman" w:hAnsi="Times New Roman" w:cs="Times New Roman"/>
          <w:sz w:val="32"/>
          <w:szCs w:val="32"/>
        </w:rPr>
        <w:t xml:space="preserve"> выполнялись работы по санитарной очистке улиц, придомовых территорий, детских площадок, В день древонасаждения </w:t>
      </w:r>
      <w:r w:rsidRPr="006C7BE1">
        <w:rPr>
          <w:rFonts w:ascii="Times New Roman" w:hAnsi="Times New Roman" w:cs="Times New Roman"/>
          <w:sz w:val="32"/>
          <w:szCs w:val="32"/>
        </w:rPr>
        <w:t xml:space="preserve">были </w:t>
      </w:r>
      <w:r w:rsidR="007C0C1F">
        <w:rPr>
          <w:rFonts w:ascii="Times New Roman" w:hAnsi="Times New Roman" w:cs="Times New Roman"/>
          <w:sz w:val="32"/>
          <w:szCs w:val="32"/>
        </w:rPr>
        <w:t>вы</w:t>
      </w:r>
      <w:r w:rsidR="00DB21DF">
        <w:rPr>
          <w:rFonts w:ascii="Times New Roman" w:hAnsi="Times New Roman" w:cs="Times New Roman"/>
          <w:sz w:val="32"/>
          <w:szCs w:val="32"/>
        </w:rPr>
        <w:t xml:space="preserve">сажены </w:t>
      </w:r>
      <w:r w:rsidRPr="006C7BE1">
        <w:rPr>
          <w:rFonts w:ascii="Times New Roman" w:hAnsi="Times New Roman" w:cs="Times New Roman"/>
          <w:sz w:val="32"/>
          <w:szCs w:val="32"/>
        </w:rPr>
        <w:t xml:space="preserve"> 10 бер</w:t>
      </w:r>
      <w:r w:rsidR="00DB21DF">
        <w:rPr>
          <w:rFonts w:ascii="Times New Roman" w:hAnsi="Times New Roman" w:cs="Times New Roman"/>
          <w:sz w:val="32"/>
          <w:szCs w:val="32"/>
        </w:rPr>
        <w:t>езок, возле администрации высажены 20 роз. Кроме того</w:t>
      </w:r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7C0C1F"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DB21DF">
        <w:rPr>
          <w:rFonts w:ascii="Times New Roman" w:hAnsi="Times New Roman" w:cs="Times New Roman"/>
          <w:sz w:val="32"/>
          <w:szCs w:val="32"/>
        </w:rPr>
        <w:t xml:space="preserve"> этого периода </w:t>
      </w:r>
      <w:r w:rsidR="007C0C1F">
        <w:rPr>
          <w:rFonts w:ascii="Times New Roman" w:hAnsi="Times New Roman" w:cs="Times New Roman"/>
          <w:sz w:val="32"/>
          <w:szCs w:val="32"/>
        </w:rPr>
        <w:t xml:space="preserve"> </w:t>
      </w:r>
      <w:r w:rsidRPr="006C7BE1">
        <w:rPr>
          <w:rFonts w:ascii="Times New Roman" w:hAnsi="Times New Roman" w:cs="Times New Roman"/>
          <w:sz w:val="32"/>
          <w:szCs w:val="32"/>
        </w:rPr>
        <w:t xml:space="preserve">регулярно выполнялись    работы по благоустройству и наведению санитарного порядка  на территории </w:t>
      </w:r>
    </w:p>
    <w:p w:rsidR="00926BD9" w:rsidRPr="006C7BE1" w:rsidRDefault="00485BF1" w:rsidP="00DB21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заключен контракт с ООО «Коммунальщиком» и по этому контракту работы выполнены </w:t>
      </w:r>
      <w:r w:rsidR="00AB3B98" w:rsidRPr="006C7BE1">
        <w:rPr>
          <w:rFonts w:ascii="Times New Roman" w:hAnsi="Times New Roman" w:cs="Times New Roman"/>
          <w:sz w:val="32"/>
          <w:szCs w:val="32"/>
        </w:rPr>
        <w:t>по ликвидации несанкционированных</w:t>
      </w:r>
      <w:r w:rsidR="00E973DE" w:rsidRPr="00E973DE">
        <w:rPr>
          <w:rFonts w:ascii="Times New Roman" w:hAnsi="Times New Roman" w:cs="Times New Roman"/>
          <w:sz w:val="32"/>
          <w:szCs w:val="32"/>
        </w:rPr>
        <w:t xml:space="preserve"> </w:t>
      </w:r>
      <w:r w:rsidR="00E973DE" w:rsidRPr="006C7BE1">
        <w:rPr>
          <w:rFonts w:ascii="Times New Roman" w:hAnsi="Times New Roman" w:cs="Times New Roman"/>
          <w:sz w:val="32"/>
          <w:szCs w:val="32"/>
        </w:rPr>
        <w:t>свалок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926BD9" w:rsidRPr="006C7BE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 районе аэропорта).</w:t>
      </w:r>
    </w:p>
    <w:p w:rsidR="00926BD9" w:rsidRPr="006C7BE1" w:rsidRDefault="00926BD9" w:rsidP="008E2B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498" w:rsidRDefault="00C5585A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В </w:t>
      </w:r>
      <w:r w:rsidR="00102523">
        <w:rPr>
          <w:rFonts w:ascii="Times New Roman" w:hAnsi="Times New Roman" w:cs="Times New Roman"/>
          <w:sz w:val="32"/>
          <w:szCs w:val="32"/>
        </w:rPr>
        <w:t>целях</w:t>
      </w:r>
      <w:r w:rsidRPr="006C7BE1">
        <w:rPr>
          <w:rFonts w:ascii="Times New Roman" w:hAnsi="Times New Roman" w:cs="Times New Roman"/>
          <w:sz w:val="32"/>
          <w:szCs w:val="32"/>
        </w:rPr>
        <w:t xml:space="preserve"> контроля за соблюдением жителями правил благоустройства населенных пунктов, специалистами администрации поселения ежемесячно проводились рейды по выявлению фа</w:t>
      </w:r>
      <w:r w:rsidR="00485BF1">
        <w:rPr>
          <w:rFonts w:ascii="Times New Roman" w:hAnsi="Times New Roman" w:cs="Times New Roman"/>
          <w:sz w:val="32"/>
          <w:szCs w:val="32"/>
        </w:rPr>
        <w:t>ктов правонарушений. Выписано 47</w:t>
      </w:r>
      <w:r w:rsidRPr="006C7BE1">
        <w:rPr>
          <w:rFonts w:ascii="Times New Roman" w:hAnsi="Times New Roman" w:cs="Times New Roman"/>
          <w:sz w:val="32"/>
          <w:szCs w:val="32"/>
        </w:rPr>
        <w:t xml:space="preserve"> предписаний, составл</w:t>
      </w:r>
      <w:r w:rsidR="00E761C5">
        <w:rPr>
          <w:rFonts w:ascii="Times New Roman" w:hAnsi="Times New Roman" w:cs="Times New Roman"/>
          <w:sz w:val="32"/>
          <w:szCs w:val="32"/>
        </w:rPr>
        <w:t>ено 18</w:t>
      </w:r>
      <w:r w:rsidRPr="006C7BE1">
        <w:rPr>
          <w:rFonts w:ascii="Times New Roman" w:hAnsi="Times New Roman" w:cs="Times New Roman"/>
          <w:sz w:val="32"/>
          <w:szCs w:val="32"/>
        </w:rPr>
        <w:t xml:space="preserve"> протоколов</w:t>
      </w:r>
      <w:r w:rsidRPr="006C7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BE1">
        <w:rPr>
          <w:rFonts w:ascii="Times New Roman" w:hAnsi="Times New Roman" w:cs="Times New Roman"/>
          <w:sz w:val="32"/>
          <w:szCs w:val="32"/>
        </w:rPr>
        <w:t>об административном правонарушении. В основном это вывоз мусора и бытовых отходов в неустановленные места</w:t>
      </w:r>
      <w:r w:rsidR="00C214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3B98" w:rsidRPr="006C7BE1" w:rsidRDefault="00C5585A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Взыскано штрафов в </w:t>
      </w:r>
      <w:r w:rsidR="00485BF1">
        <w:rPr>
          <w:rFonts w:ascii="Times New Roman" w:hAnsi="Times New Roman" w:cs="Times New Roman"/>
          <w:color w:val="000000"/>
          <w:sz w:val="32"/>
          <w:szCs w:val="32"/>
        </w:rPr>
        <w:t>бюджет поселения на сумму -9000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рублей.</w:t>
      </w:r>
    </w:p>
    <w:p w:rsidR="007C0C1F" w:rsidRPr="00B252BF" w:rsidRDefault="005867FB" w:rsidP="008E2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Сотрудники администрации регулярно проводят профилактическую работу с жителями на предмет заключения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 договор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 на вывоз мусора</w:t>
      </w:r>
      <w:r w:rsidRPr="006C7BE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 недопустимости вывоза</w:t>
      </w:r>
      <w:r w:rsidRPr="006C7BE1">
        <w:rPr>
          <w:rFonts w:ascii="Times New Roman" w:hAnsi="Times New Roman" w:cs="Times New Roman"/>
          <w:sz w:val="32"/>
          <w:szCs w:val="32"/>
        </w:rPr>
        <w:t xml:space="preserve"> мусор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C7BE1">
        <w:rPr>
          <w:rFonts w:ascii="Times New Roman" w:hAnsi="Times New Roman" w:cs="Times New Roman"/>
          <w:sz w:val="32"/>
          <w:szCs w:val="32"/>
        </w:rPr>
        <w:t xml:space="preserve"> в неустановленные места</w:t>
      </w:r>
      <w:r w:rsidR="00C21498">
        <w:rPr>
          <w:rFonts w:ascii="Times New Roman" w:hAnsi="Times New Roman" w:cs="Times New Roman"/>
          <w:sz w:val="32"/>
          <w:szCs w:val="32"/>
        </w:rPr>
        <w:t>, о необходимости регулярной уборки прилегающих к домовладению территорий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C21498">
        <w:rPr>
          <w:rFonts w:ascii="Times New Roman" w:hAnsi="Times New Roman" w:cs="Times New Roman"/>
          <w:sz w:val="32"/>
          <w:szCs w:val="32"/>
        </w:rPr>
        <w:t xml:space="preserve">Работы в вопросе наведения санитарного порядка на наших улицах еще предостаточно. </w:t>
      </w:r>
      <w:r w:rsidR="007C0C1F" w:rsidRPr="007C0C1F">
        <w:rPr>
          <w:rFonts w:ascii="Times New Roman" w:hAnsi="Times New Roman" w:cs="Times New Roman"/>
          <w:sz w:val="28"/>
          <w:szCs w:val="28"/>
        </w:rPr>
        <w:t xml:space="preserve"> </w:t>
      </w:r>
      <w:r w:rsidR="007C0C1F" w:rsidRPr="007C0C1F">
        <w:rPr>
          <w:rFonts w:ascii="Times New Roman" w:hAnsi="Times New Roman" w:cs="Times New Roman"/>
          <w:sz w:val="32"/>
          <w:szCs w:val="32"/>
        </w:rPr>
        <w:t xml:space="preserve">Есть над чем </w:t>
      </w:r>
      <w:r w:rsidR="00102523">
        <w:rPr>
          <w:rFonts w:ascii="Times New Roman" w:hAnsi="Times New Roman" w:cs="Times New Roman"/>
          <w:sz w:val="32"/>
          <w:szCs w:val="32"/>
        </w:rPr>
        <w:t>подумать</w:t>
      </w:r>
      <w:r w:rsidR="007C0C1F" w:rsidRPr="007C0C1F">
        <w:rPr>
          <w:rFonts w:ascii="Times New Roman" w:hAnsi="Times New Roman" w:cs="Times New Roman"/>
          <w:sz w:val="32"/>
          <w:szCs w:val="32"/>
        </w:rPr>
        <w:t xml:space="preserve"> и мы будем совместно с депутатами принимать дополнительные меры</w:t>
      </w:r>
      <w:r w:rsidR="004747A0">
        <w:rPr>
          <w:rFonts w:ascii="Times New Roman" w:hAnsi="Times New Roman" w:cs="Times New Roman"/>
          <w:sz w:val="32"/>
          <w:szCs w:val="32"/>
        </w:rPr>
        <w:t>, искать новые пути решения этой</w:t>
      </w:r>
      <w:r w:rsidR="007C0C1F" w:rsidRPr="007C0C1F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4747A0">
        <w:rPr>
          <w:rFonts w:ascii="Times New Roman" w:hAnsi="Times New Roman" w:cs="Times New Roman"/>
          <w:sz w:val="32"/>
          <w:szCs w:val="32"/>
        </w:rPr>
        <w:t>ы</w:t>
      </w:r>
      <w:r w:rsidR="007C0C1F" w:rsidRPr="00B252BF">
        <w:rPr>
          <w:rFonts w:ascii="Times New Roman" w:hAnsi="Times New Roman" w:cs="Times New Roman"/>
          <w:sz w:val="28"/>
          <w:szCs w:val="28"/>
        </w:rPr>
        <w:t>.</w:t>
      </w:r>
    </w:p>
    <w:p w:rsidR="00AB3B98" w:rsidRPr="006C7BE1" w:rsidRDefault="00AB3B98" w:rsidP="008E2B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 Но уверяю Вас без </w:t>
      </w:r>
      <w:r w:rsidR="008F5E6C">
        <w:rPr>
          <w:rFonts w:ascii="Times New Roman" w:hAnsi="Times New Roman" w:cs="Times New Roman"/>
          <w:sz w:val="32"/>
          <w:szCs w:val="32"/>
        </w:rPr>
        <w:t>участия</w:t>
      </w:r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8F5E6C">
        <w:rPr>
          <w:rFonts w:ascii="Times New Roman" w:hAnsi="Times New Roman" w:cs="Times New Roman"/>
          <w:sz w:val="32"/>
          <w:szCs w:val="32"/>
        </w:rPr>
        <w:t>жителей</w:t>
      </w:r>
      <w:r w:rsidR="005867FB">
        <w:rPr>
          <w:rFonts w:ascii="Times New Roman" w:hAnsi="Times New Roman" w:cs="Times New Roman"/>
          <w:sz w:val="32"/>
          <w:szCs w:val="32"/>
        </w:rPr>
        <w:t xml:space="preserve">, </w:t>
      </w:r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5867FB">
        <w:rPr>
          <w:rFonts w:ascii="Times New Roman" w:hAnsi="Times New Roman" w:cs="Times New Roman"/>
          <w:sz w:val="32"/>
          <w:szCs w:val="32"/>
        </w:rPr>
        <w:t>кардинально улучшить  ситуацию</w:t>
      </w:r>
      <w:r w:rsidRPr="006C7BE1">
        <w:rPr>
          <w:rFonts w:ascii="Times New Roman" w:hAnsi="Times New Roman" w:cs="Times New Roman"/>
          <w:sz w:val="32"/>
          <w:szCs w:val="32"/>
        </w:rPr>
        <w:t xml:space="preserve"> в ближайшее время будет невозможно. Одними </w:t>
      </w:r>
      <w:r w:rsidRPr="006C7BE1">
        <w:rPr>
          <w:rFonts w:ascii="Times New Roman" w:hAnsi="Times New Roman" w:cs="Times New Roman"/>
          <w:sz w:val="32"/>
          <w:szCs w:val="32"/>
        </w:rPr>
        <w:lastRenderedPageBreak/>
        <w:t xml:space="preserve">штрафными санкциями мы не сможем серьезно улучшить ситуацию с санитарным порядком на наших улицах, на детских площадках. </w:t>
      </w:r>
      <w:r w:rsidR="00F34FAC">
        <w:rPr>
          <w:rFonts w:ascii="Times New Roman" w:hAnsi="Times New Roman" w:cs="Times New Roman"/>
          <w:sz w:val="32"/>
          <w:szCs w:val="32"/>
        </w:rPr>
        <w:t>Я призываю жителей принять самое активное участие в наведении санитарного порядка на улицах и в первую очередь возле своих домовладений.</w:t>
      </w:r>
    </w:p>
    <w:p w:rsidR="0006233F" w:rsidRPr="006C7BE1" w:rsidRDefault="00485BF1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целях создания комфортной среды проживания наших жителей и в первую очередь детей </w:t>
      </w:r>
      <w:r>
        <w:rPr>
          <w:rFonts w:ascii="Times New Roman" w:hAnsi="Times New Roman" w:cs="Times New Roman"/>
          <w:sz w:val="32"/>
          <w:szCs w:val="32"/>
        </w:rPr>
        <w:t>в 2018</w:t>
      </w:r>
      <w:r w:rsidR="002238C0" w:rsidRPr="006C7BE1">
        <w:rPr>
          <w:rFonts w:ascii="Times New Roman" w:hAnsi="Times New Roman" w:cs="Times New Roman"/>
          <w:sz w:val="32"/>
          <w:szCs w:val="32"/>
        </w:rPr>
        <w:t xml:space="preserve"> году была 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продолжена ежегодная работа по развитию общественных мест отдыха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, 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а именно детских игровых площадок.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 Напомню</w:t>
      </w:r>
      <w:r w:rsidR="008F5E6C">
        <w:rPr>
          <w:rFonts w:ascii="Times New Roman" w:hAnsi="Times New Roman" w:cs="Times New Roman"/>
          <w:sz w:val="32"/>
          <w:szCs w:val="32"/>
        </w:rPr>
        <w:t>,</w:t>
      </w:r>
      <w:r w:rsidR="00AB3B98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4747A0">
        <w:rPr>
          <w:rFonts w:ascii="Times New Roman" w:hAnsi="Times New Roman" w:cs="Times New Roman"/>
          <w:sz w:val="32"/>
          <w:szCs w:val="32"/>
        </w:rPr>
        <w:t xml:space="preserve">что за пять последних лет </w:t>
      </w:r>
      <w:r w:rsidR="008A0D17">
        <w:rPr>
          <w:rFonts w:ascii="Times New Roman" w:hAnsi="Times New Roman" w:cs="Times New Roman"/>
          <w:sz w:val="32"/>
          <w:szCs w:val="32"/>
        </w:rPr>
        <w:t>было</w:t>
      </w:r>
      <w:r w:rsidR="004747A0">
        <w:rPr>
          <w:rFonts w:ascii="Times New Roman" w:hAnsi="Times New Roman" w:cs="Times New Roman"/>
          <w:sz w:val="32"/>
          <w:szCs w:val="32"/>
        </w:rPr>
        <w:t xml:space="preserve"> приобретено и установлено </w:t>
      </w:r>
      <w:r>
        <w:rPr>
          <w:rFonts w:ascii="Times New Roman" w:hAnsi="Times New Roman" w:cs="Times New Roman"/>
          <w:sz w:val="32"/>
          <w:szCs w:val="32"/>
        </w:rPr>
        <w:t>16</w:t>
      </w:r>
      <w:r w:rsidR="004747A0">
        <w:rPr>
          <w:rFonts w:ascii="Times New Roman" w:hAnsi="Times New Roman" w:cs="Times New Roman"/>
          <w:sz w:val="32"/>
          <w:szCs w:val="32"/>
        </w:rPr>
        <w:t xml:space="preserve"> площадок</w:t>
      </w:r>
      <w:r w:rsidR="00AB3B98" w:rsidRPr="006C7BE1">
        <w:rPr>
          <w:rFonts w:ascii="Times New Roman" w:hAnsi="Times New Roman" w:cs="Times New Roman"/>
          <w:sz w:val="32"/>
          <w:szCs w:val="32"/>
        </w:rPr>
        <w:t>.</w:t>
      </w:r>
    </w:p>
    <w:p w:rsidR="00C5585A" w:rsidRPr="006C7BE1" w:rsidRDefault="00C5585A" w:rsidP="008E2B4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В преддверии празднования 1 мая на детской площадке в районе пер. Колхозный, сотрудниками Администрации поселения совместно с волонтерами, школьниками, и жителями был проведен субботник- смонтировано </w:t>
      </w:r>
      <w:r w:rsidR="00E761C5">
        <w:rPr>
          <w:rFonts w:ascii="Times New Roman" w:hAnsi="Times New Roman" w:cs="Times New Roman"/>
          <w:sz w:val="32"/>
          <w:szCs w:val="32"/>
        </w:rPr>
        <w:t xml:space="preserve">дополнительное </w:t>
      </w:r>
      <w:r w:rsidRPr="006C7BE1">
        <w:rPr>
          <w:rFonts w:ascii="Times New Roman" w:hAnsi="Times New Roman" w:cs="Times New Roman"/>
          <w:sz w:val="32"/>
          <w:szCs w:val="32"/>
        </w:rPr>
        <w:t>игровое оборудование, осуществлена окраска элементов детской площадки</w:t>
      </w:r>
      <w:r w:rsidR="00485BF1">
        <w:rPr>
          <w:rFonts w:ascii="Times New Roman" w:hAnsi="Times New Roman" w:cs="Times New Roman"/>
          <w:sz w:val="32"/>
          <w:szCs w:val="32"/>
        </w:rPr>
        <w:t xml:space="preserve">, приобретено ограждение, </w:t>
      </w:r>
      <w:r w:rsidR="00EB70A0">
        <w:rPr>
          <w:rFonts w:ascii="Times New Roman" w:hAnsi="Times New Roman" w:cs="Times New Roman"/>
          <w:sz w:val="32"/>
          <w:szCs w:val="32"/>
        </w:rPr>
        <w:t xml:space="preserve">уличный </w:t>
      </w:r>
      <w:r w:rsidR="00485BF1">
        <w:rPr>
          <w:rFonts w:ascii="Times New Roman" w:hAnsi="Times New Roman" w:cs="Times New Roman"/>
          <w:sz w:val="32"/>
          <w:szCs w:val="32"/>
        </w:rPr>
        <w:t>теннисный стол</w:t>
      </w:r>
      <w:r w:rsidR="00EB70A0">
        <w:rPr>
          <w:rFonts w:ascii="Times New Roman" w:hAnsi="Times New Roman" w:cs="Times New Roman"/>
          <w:sz w:val="32"/>
          <w:szCs w:val="32"/>
        </w:rPr>
        <w:t>, стол с 2 скамейками</w:t>
      </w:r>
      <w:r w:rsidRPr="006C7B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233F" w:rsidRPr="006C7BE1" w:rsidRDefault="0006233F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233F" w:rsidRPr="006C7BE1" w:rsidRDefault="00C5585A" w:rsidP="008E2B4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На этой же территории жителями</w:t>
      </w:r>
      <w:r w:rsidR="00E761C5">
        <w:rPr>
          <w:rFonts w:ascii="Times New Roman" w:hAnsi="Times New Roman" w:cs="Times New Roman"/>
          <w:sz w:val="32"/>
          <w:szCs w:val="32"/>
        </w:rPr>
        <w:t xml:space="preserve"> в конце </w:t>
      </w:r>
      <w:r w:rsidR="00CE68F0" w:rsidRPr="006C7BE1">
        <w:rPr>
          <w:rFonts w:ascii="Times New Roman" w:hAnsi="Times New Roman" w:cs="Times New Roman"/>
          <w:sz w:val="32"/>
          <w:szCs w:val="32"/>
        </w:rPr>
        <w:t xml:space="preserve"> 2017 года создано территориальное общественное самоуправление, это самоорганизация граждан направленная на улучшение санитарного порядка</w:t>
      </w:r>
      <w:r w:rsidR="002238C0" w:rsidRPr="006C7BE1">
        <w:rPr>
          <w:rFonts w:ascii="Times New Roman" w:hAnsi="Times New Roman" w:cs="Times New Roman"/>
          <w:sz w:val="32"/>
          <w:szCs w:val="32"/>
        </w:rPr>
        <w:t>,</w:t>
      </w:r>
      <w:r w:rsidR="00CE68F0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2238C0" w:rsidRPr="006C7BE1"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 w:rsidR="00CE68F0" w:rsidRPr="006C7BE1">
        <w:rPr>
          <w:rFonts w:ascii="Times New Roman" w:hAnsi="Times New Roman" w:cs="Times New Roman"/>
          <w:sz w:val="32"/>
          <w:szCs w:val="32"/>
        </w:rPr>
        <w:t>конкретной территории</w:t>
      </w:r>
      <w:r w:rsidR="002238C0" w:rsidRPr="006C7BE1">
        <w:rPr>
          <w:rFonts w:ascii="Times New Roman" w:hAnsi="Times New Roman" w:cs="Times New Roman"/>
          <w:sz w:val="32"/>
          <w:szCs w:val="32"/>
        </w:rPr>
        <w:t xml:space="preserve"> проживания людей</w:t>
      </w:r>
      <w:r w:rsidR="00CE68F0" w:rsidRPr="006C7BE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CE68F0" w:rsidRPr="006C7BE1">
        <w:rPr>
          <w:rFonts w:ascii="Times New Roman" w:hAnsi="Times New Roman" w:cs="Times New Roman"/>
          <w:sz w:val="32"/>
          <w:szCs w:val="32"/>
        </w:rPr>
        <w:t>Надеюсь</w:t>
      </w:r>
      <w:proofErr w:type="gramEnd"/>
      <w:r w:rsidR="00CE68F0" w:rsidRPr="006C7BE1">
        <w:rPr>
          <w:rFonts w:ascii="Times New Roman" w:hAnsi="Times New Roman" w:cs="Times New Roman"/>
          <w:sz w:val="32"/>
          <w:szCs w:val="32"/>
        </w:rPr>
        <w:t xml:space="preserve"> это послужит хорошим примером для других жителей станицы. ТОС также с</w:t>
      </w:r>
      <w:r w:rsidR="00F72CA7" w:rsidRPr="006C7BE1">
        <w:rPr>
          <w:rFonts w:ascii="Times New Roman" w:hAnsi="Times New Roman" w:cs="Times New Roman"/>
          <w:sz w:val="32"/>
          <w:szCs w:val="32"/>
        </w:rPr>
        <w:t xml:space="preserve">оздан жителями пер. Береговой и </w:t>
      </w:r>
      <w:r w:rsidR="00CE68F0" w:rsidRPr="006C7BE1">
        <w:rPr>
          <w:rFonts w:ascii="Times New Roman" w:hAnsi="Times New Roman" w:cs="Times New Roman"/>
          <w:sz w:val="32"/>
          <w:szCs w:val="32"/>
        </w:rPr>
        <w:t xml:space="preserve">другой части ул. Заречная. </w:t>
      </w:r>
      <w:proofErr w:type="gramStart"/>
      <w:r w:rsidR="0006233F" w:rsidRPr="006C7BE1">
        <w:rPr>
          <w:rFonts w:ascii="Times New Roman" w:hAnsi="Times New Roman" w:cs="Times New Roman"/>
          <w:sz w:val="32"/>
          <w:szCs w:val="32"/>
        </w:rPr>
        <w:t>Администра</w:t>
      </w:r>
      <w:r w:rsidR="00EA7418">
        <w:rPr>
          <w:rFonts w:ascii="Times New Roman" w:hAnsi="Times New Roman" w:cs="Times New Roman"/>
          <w:sz w:val="32"/>
          <w:szCs w:val="32"/>
        </w:rPr>
        <w:t xml:space="preserve">цией поселения 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принята долгосрочная целевая программа «формирование современной городской среды» в рамках которой</w:t>
      </w:r>
      <w:r w:rsidR="008F5E6C">
        <w:rPr>
          <w:rFonts w:ascii="Times New Roman" w:hAnsi="Times New Roman" w:cs="Times New Roman"/>
          <w:sz w:val="32"/>
          <w:szCs w:val="32"/>
        </w:rPr>
        <w:t>,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8F5E6C">
        <w:rPr>
          <w:rFonts w:ascii="Times New Roman" w:hAnsi="Times New Roman" w:cs="Times New Roman"/>
          <w:sz w:val="32"/>
          <w:szCs w:val="32"/>
        </w:rPr>
        <w:t>поступили</w:t>
      </w:r>
      <w:r w:rsidR="00774C27"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8F5E6C">
        <w:rPr>
          <w:rFonts w:ascii="Times New Roman" w:hAnsi="Times New Roman" w:cs="Times New Roman"/>
          <w:sz w:val="32"/>
          <w:szCs w:val="32"/>
        </w:rPr>
        <w:t xml:space="preserve">заявки о включении </w:t>
      </w:r>
      <w:r w:rsidR="006F55B2">
        <w:rPr>
          <w:rFonts w:ascii="Times New Roman" w:hAnsi="Times New Roman" w:cs="Times New Roman"/>
          <w:sz w:val="32"/>
          <w:szCs w:val="32"/>
        </w:rPr>
        <w:t xml:space="preserve">в </w:t>
      </w:r>
      <w:r w:rsidR="008F5E6C">
        <w:rPr>
          <w:rFonts w:ascii="Times New Roman" w:hAnsi="Times New Roman" w:cs="Times New Roman"/>
          <w:sz w:val="32"/>
          <w:szCs w:val="32"/>
        </w:rPr>
        <w:t>нее общественных территорий</w:t>
      </w:r>
      <w:r w:rsidR="0006233F" w:rsidRPr="006C7BE1">
        <w:rPr>
          <w:rFonts w:ascii="Times New Roman" w:hAnsi="Times New Roman" w:cs="Times New Roman"/>
          <w:sz w:val="32"/>
          <w:szCs w:val="32"/>
        </w:rPr>
        <w:t xml:space="preserve"> (территория Красноярского ДК</w:t>
      </w:r>
      <w:r w:rsidR="008F5E6C">
        <w:rPr>
          <w:rFonts w:ascii="Times New Roman" w:hAnsi="Times New Roman" w:cs="Times New Roman"/>
          <w:sz w:val="32"/>
          <w:szCs w:val="32"/>
        </w:rPr>
        <w:t xml:space="preserve">, территория детской площадки на пер. </w:t>
      </w:r>
      <w:r w:rsidR="008F5E6C" w:rsidRPr="003B2E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Колхозный) по </w:t>
      </w:r>
      <w:r w:rsidR="008F5E6C" w:rsidRPr="008A0813">
        <w:rPr>
          <w:rFonts w:ascii="Times New Roman" w:hAnsi="Times New Roman" w:cs="Times New Roman"/>
          <w:sz w:val="32"/>
          <w:szCs w:val="32"/>
        </w:rPr>
        <w:t>которым 18 марта (в день</w:t>
      </w:r>
      <w:r w:rsidR="00EA7418" w:rsidRPr="008A0813">
        <w:rPr>
          <w:rFonts w:ascii="Times New Roman" w:hAnsi="Times New Roman" w:cs="Times New Roman"/>
          <w:sz w:val="32"/>
          <w:szCs w:val="32"/>
        </w:rPr>
        <w:t xml:space="preserve"> выборов Президента)</w:t>
      </w:r>
      <w:r w:rsidR="008F5E6C" w:rsidRPr="008A0813">
        <w:rPr>
          <w:rFonts w:ascii="Times New Roman" w:hAnsi="Times New Roman" w:cs="Times New Roman"/>
          <w:sz w:val="32"/>
          <w:szCs w:val="32"/>
        </w:rPr>
        <w:t xml:space="preserve"> </w:t>
      </w:r>
      <w:r w:rsidR="00EA7418" w:rsidRPr="008A0813">
        <w:rPr>
          <w:rFonts w:ascii="Times New Roman" w:hAnsi="Times New Roman" w:cs="Times New Roman"/>
          <w:sz w:val="32"/>
          <w:szCs w:val="32"/>
        </w:rPr>
        <w:t>провели</w:t>
      </w:r>
      <w:r w:rsidR="008F5E6C" w:rsidRPr="008A0813">
        <w:rPr>
          <w:rFonts w:ascii="Times New Roman" w:hAnsi="Times New Roman" w:cs="Times New Roman"/>
          <w:sz w:val="32"/>
          <w:szCs w:val="32"/>
        </w:rPr>
        <w:t xml:space="preserve"> голосование с целью</w:t>
      </w:r>
      <w:r w:rsidR="00035BF2" w:rsidRPr="008A0813">
        <w:rPr>
          <w:rFonts w:ascii="Times New Roman" w:hAnsi="Times New Roman" w:cs="Times New Roman"/>
          <w:sz w:val="32"/>
          <w:szCs w:val="32"/>
        </w:rPr>
        <w:t xml:space="preserve"> определения конкретной территории для участия в областном конкурсе.</w:t>
      </w:r>
      <w:proofErr w:type="gramEnd"/>
      <w:r w:rsidR="00035BF2" w:rsidRPr="008A0813">
        <w:rPr>
          <w:rFonts w:ascii="Times New Roman" w:hAnsi="Times New Roman" w:cs="Times New Roman"/>
          <w:sz w:val="32"/>
          <w:szCs w:val="32"/>
        </w:rPr>
        <w:t xml:space="preserve">  В</w:t>
      </w:r>
      <w:r w:rsidR="0006233F" w:rsidRPr="008A0813">
        <w:rPr>
          <w:rFonts w:ascii="Times New Roman" w:hAnsi="Times New Roman" w:cs="Times New Roman"/>
          <w:sz w:val="32"/>
          <w:szCs w:val="32"/>
        </w:rPr>
        <w:t xml:space="preserve"> настоящее время проводится работа 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по </w:t>
      </w:r>
      <w:r w:rsidR="00D7352A" w:rsidRPr="008A0813">
        <w:rPr>
          <w:rFonts w:ascii="Times New Roman" w:hAnsi="Times New Roman" w:cs="Times New Roman"/>
          <w:sz w:val="32"/>
          <w:szCs w:val="32"/>
        </w:rPr>
        <w:t>разработке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 дизайн макета</w:t>
      </w:r>
      <w:r w:rsidR="00774C27" w:rsidRPr="008A0813">
        <w:rPr>
          <w:rFonts w:ascii="Times New Roman" w:hAnsi="Times New Roman" w:cs="Times New Roman"/>
          <w:sz w:val="32"/>
          <w:szCs w:val="32"/>
        </w:rPr>
        <w:t xml:space="preserve"> многоцелевой </w:t>
      </w:r>
      <w:r w:rsidR="002238C0" w:rsidRPr="008A0813">
        <w:rPr>
          <w:rFonts w:ascii="Times New Roman" w:hAnsi="Times New Roman" w:cs="Times New Roman"/>
          <w:sz w:val="32"/>
          <w:szCs w:val="32"/>
        </w:rPr>
        <w:t xml:space="preserve">спортивной </w:t>
      </w:r>
      <w:r w:rsidR="00774C27" w:rsidRPr="008A0813">
        <w:rPr>
          <w:rFonts w:ascii="Times New Roman" w:hAnsi="Times New Roman" w:cs="Times New Roman"/>
          <w:sz w:val="32"/>
          <w:szCs w:val="32"/>
        </w:rPr>
        <w:t>площадки с мягким покрытием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. </w:t>
      </w:r>
      <w:r w:rsidR="00035BF2" w:rsidRPr="008A0813">
        <w:rPr>
          <w:rFonts w:ascii="Times New Roman" w:hAnsi="Times New Roman" w:cs="Times New Roman"/>
          <w:sz w:val="32"/>
          <w:szCs w:val="32"/>
        </w:rPr>
        <w:t>По результатам голосования</w:t>
      </w:r>
      <w:r w:rsidR="00E761C5" w:rsidRPr="008A0813">
        <w:rPr>
          <w:rFonts w:ascii="Times New Roman" w:hAnsi="Times New Roman" w:cs="Times New Roman"/>
          <w:sz w:val="32"/>
          <w:szCs w:val="32"/>
        </w:rPr>
        <w:t xml:space="preserve"> в конце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 этого года будут проведены все необходимые мероприятия с целью дальнейшего направления пакета документом для участия в</w:t>
      </w:r>
      <w:r w:rsidR="002238C0" w:rsidRPr="008A0813">
        <w:rPr>
          <w:rFonts w:ascii="Times New Roman" w:hAnsi="Times New Roman" w:cs="Times New Roman"/>
          <w:sz w:val="32"/>
          <w:szCs w:val="32"/>
        </w:rPr>
        <w:t xml:space="preserve"> областном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 конкурсе </w:t>
      </w:r>
      <w:r w:rsidR="002238C0" w:rsidRPr="008A0813">
        <w:rPr>
          <w:rFonts w:ascii="Times New Roman" w:hAnsi="Times New Roman" w:cs="Times New Roman"/>
          <w:sz w:val="32"/>
          <w:szCs w:val="32"/>
        </w:rPr>
        <w:lastRenderedPageBreak/>
        <w:t>по программе</w:t>
      </w:r>
      <w:r w:rsidR="00ED6FD4" w:rsidRPr="008A0813">
        <w:rPr>
          <w:rFonts w:ascii="Times New Roman" w:hAnsi="Times New Roman" w:cs="Times New Roman"/>
          <w:sz w:val="32"/>
          <w:szCs w:val="32"/>
        </w:rPr>
        <w:t xml:space="preserve"> «Развитие комфортной городской среды» на 2019 год.</w:t>
      </w:r>
    </w:p>
    <w:p w:rsidR="006919F3" w:rsidRPr="006C7BE1" w:rsidRDefault="005C6EB9" w:rsidP="008E2B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средств </w:t>
      </w:r>
      <w:r w:rsidRPr="006C7BE1">
        <w:rPr>
          <w:rFonts w:ascii="Times New Roman" w:hAnsi="Times New Roman" w:cs="Times New Roman"/>
          <w:sz w:val="32"/>
          <w:szCs w:val="32"/>
        </w:rPr>
        <w:t xml:space="preserve">областного бюджета и </w:t>
      </w:r>
      <w:proofErr w:type="spellStart"/>
      <w:r w:rsidRPr="006C7BE1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6C7BE1">
        <w:rPr>
          <w:rFonts w:ascii="Times New Roman" w:hAnsi="Times New Roman" w:cs="Times New Roman"/>
          <w:sz w:val="32"/>
          <w:szCs w:val="32"/>
        </w:rPr>
        <w:t xml:space="preserve"> из районного бюджета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975D99">
        <w:rPr>
          <w:rFonts w:ascii="Times New Roman" w:hAnsi="Times New Roman" w:cs="Times New Roman"/>
          <w:sz w:val="32"/>
          <w:szCs w:val="32"/>
        </w:rPr>
        <w:t>ачалась работа по строительству дороги с твердым покрытием на х. Рынок -</w:t>
      </w:r>
      <w:r w:rsidRPr="005C6EB9">
        <w:rPr>
          <w:rFonts w:ascii="Times New Roman" w:hAnsi="Times New Roman" w:cs="Times New Roman"/>
          <w:sz w:val="32"/>
          <w:szCs w:val="32"/>
        </w:rPr>
        <w:t xml:space="preserve"> </w:t>
      </w:r>
      <w:r w:rsidRPr="006C7BE1">
        <w:rPr>
          <w:rFonts w:ascii="Times New Roman" w:hAnsi="Times New Roman" w:cs="Times New Roman"/>
          <w:sz w:val="32"/>
          <w:szCs w:val="32"/>
        </w:rPr>
        <w:t>Романовский, которая будет проходить по ул. Раздольная,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0D0B" w:rsidRPr="006C7BE1">
        <w:rPr>
          <w:rFonts w:ascii="Times New Roman" w:hAnsi="Times New Roman" w:cs="Times New Roman"/>
          <w:sz w:val="32"/>
          <w:szCs w:val="32"/>
        </w:rPr>
        <w:t>т.е вдоль участков предоставляемых под ИЖС для семей имеющих 3-х и более детей.</w:t>
      </w:r>
    </w:p>
    <w:p w:rsidR="002D7A53" w:rsidRPr="006C7BE1" w:rsidRDefault="005C6EB9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Ежеквартально</w:t>
      </w:r>
      <w:r w:rsidR="000257CD" w:rsidRPr="006C7BE1">
        <w:rPr>
          <w:rFonts w:ascii="Times New Roman" w:hAnsi="Times New Roman" w:cs="Times New Roman"/>
          <w:sz w:val="32"/>
          <w:szCs w:val="32"/>
        </w:rPr>
        <w:t xml:space="preserve"> осуществлялось </w:t>
      </w:r>
      <w:r w:rsidR="002D7A53" w:rsidRPr="006C7BE1">
        <w:rPr>
          <w:rFonts w:ascii="Times New Roman" w:hAnsi="Times New Roman" w:cs="Times New Roman"/>
          <w:sz w:val="32"/>
          <w:szCs w:val="32"/>
        </w:rPr>
        <w:t>техническое обслуживани</w:t>
      </w:r>
      <w:r w:rsidR="001B56E3" w:rsidRPr="006C7BE1">
        <w:rPr>
          <w:rFonts w:ascii="Times New Roman" w:hAnsi="Times New Roman" w:cs="Times New Roman"/>
          <w:sz w:val="32"/>
          <w:szCs w:val="32"/>
        </w:rPr>
        <w:t xml:space="preserve">е линий уличного </w:t>
      </w:r>
      <w:r>
        <w:rPr>
          <w:rFonts w:ascii="Times New Roman" w:hAnsi="Times New Roman" w:cs="Times New Roman"/>
          <w:sz w:val="32"/>
          <w:szCs w:val="32"/>
        </w:rPr>
        <w:t>освещения. Расходы составили 80,9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D7A53" w:rsidRPr="006C7BE1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 xml:space="preserve">- отремонтировано </w:t>
      </w:r>
      <w:r w:rsidR="00EA7418">
        <w:rPr>
          <w:rFonts w:ascii="Times New Roman" w:hAnsi="Times New Roman" w:cs="Times New Roman"/>
          <w:sz w:val="32"/>
          <w:szCs w:val="32"/>
        </w:rPr>
        <w:t>24</w:t>
      </w:r>
      <w:r w:rsidR="008F38DA">
        <w:rPr>
          <w:rFonts w:ascii="Times New Roman" w:hAnsi="Times New Roman" w:cs="Times New Roman"/>
          <w:sz w:val="32"/>
          <w:szCs w:val="32"/>
        </w:rPr>
        <w:t xml:space="preserve"> фонарей, </w:t>
      </w:r>
      <w:r w:rsidR="005C6EB9">
        <w:rPr>
          <w:rFonts w:ascii="Times New Roman" w:hAnsi="Times New Roman" w:cs="Times New Roman"/>
          <w:sz w:val="32"/>
          <w:szCs w:val="32"/>
        </w:rPr>
        <w:t xml:space="preserve">а также </w:t>
      </w:r>
      <w:proofErr w:type="gramStart"/>
      <w:r w:rsidR="005C6EB9">
        <w:rPr>
          <w:rFonts w:ascii="Times New Roman" w:hAnsi="Times New Roman" w:cs="Times New Roman"/>
          <w:sz w:val="32"/>
          <w:szCs w:val="32"/>
        </w:rPr>
        <w:t>произведена</w:t>
      </w:r>
      <w:proofErr w:type="gramEnd"/>
      <w:r w:rsidR="005C6EB9">
        <w:rPr>
          <w:rFonts w:ascii="Times New Roman" w:hAnsi="Times New Roman" w:cs="Times New Roman"/>
          <w:sz w:val="32"/>
          <w:szCs w:val="32"/>
        </w:rPr>
        <w:t xml:space="preserve"> заменена 130 ламп </w:t>
      </w:r>
      <w:r w:rsidR="002E0DC6" w:rsidRPr="006C7BE1">
        <w:rPr>
          <w:rFonts w:ascii="Times New Roman" w:hAnsi="Times New Roman" w:cs="Times New Roman"/>
          <w:sz w:val="32"/>
          <w:szCs w:val="32"/>
        </w:rPr>
        <w:t xml:space="preserve"> на энергосберегающие</w:t>
      </w:r>
      <w:r w:rsidRPr="006C7BE1">
        <w:rPr>
          <w:rFonts w:ascii="Times New Roman" w:hAnsi="Times New Roman" w:cs="Times New Roman"/>
          <w:sz w:val="32"/>
          <w:szCs w:val="32"/>
        </w:rPr>
        <w:t>;</w:t>
      </w:r>
    </w:p>
    <w:p w:rsidR="006D30EC" w:rsidRPr="006C7BE1" w:rsidRDefault="006D30EC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На</w:t>
      </w:r>
      <w:r w:rsidR="008F38DA">
        <w:rPr>
          <w:rFonts w:ascii="Times New Roman" w:hAnsi="Times New Roman" w:cs="Times New Roman"/>
          <w:sz w:val="32"/>
          <w:szCs w:val="32"/>
        </w:rPr>
        <w:t xml:space="preserve"> 3 квартал 2018 года запланировано запустить линии уличного освещения в п. Дубравный по ул. Весенняя; ул. Красноярская; ул. Центральная.</w:t>
      </w:r>
    </w:p>
    <w:p w:rsidR="002D7A53" w:rsidRPr="006C7BE1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D7A53" w:rsidRPr="00035BF2" w:rsidRDefault="006C7BE1" w:rsidP="008E2B45">
      <w:pPr>
        <w:pStyle w:val="a3"/>
        <w:spacing w:after="0"/>
        <w:ind w:firstLine="567"/>
        <w:jc w:val="both"/>
        <w:rPr>
          <w:sz w:val="32"/>
          <w:szCs w:val="32"/>
        </w:rPr>
      </w:pPr>
      <w:r w:rsidRPr="006C7BE1">
        <w:rPr>
          <w:sz w:val="32"/>
          <w:szCs w:val="32"/>
        </w:rPr>
        <w:t xml:space="preserve">В рамках  </w:t>
      </w:r>
      <w:r w:rsidR="009C2D94" w:rsidRPr="009C2D94">
        <w:rPr>
          <w:sz w:val="32"/>
          <w:szCs w:val="32"/>
        </w:rPr>
        <w:t>Долгосрочной муниципальной</w:t>
      </w:r>
      <w:r w:rsidRPr="009C2D94">
        <w:rPr>
          <w:sz w:val="32"/>
          <w:szCs w:val="32"/>
        </w:rPr>
        <w:t xml:space="preserve"> программы</w:t>
      </w:r>
      <w:r w:rsidR="002D7A53" w:rsidRPr="006C7BE1">
        <w:rPr>
          <w:b/>
          <w:sz w:val="32"/>
          <w:szCs w:val="32"/>
        </w:rPr>
        <w:t xml:space="preserve"> "Развитие культуры Красноярского сельского поселения</w:t>
      </w:r>
      <w:r w:rsidR="00A11051">
        <w:rPr>
          <w:b/>
          <w:sz w:val="32"/>
          <w:szCs w:val="32"/>
        </w:rPr>
        <w:t>»</w:t>
      </w:r>
      <w:r w:rsidR="002D7A53" w:rsidRPr="006C7BE1">
        <w:rPr>
          <w:b/>
          <w:sz w:val="32"/>
          <w:szCs w:val="32"/>
        </w:rPr>
        <w:t xml:space="preserve"> </w:t>
      </w:r>
      <w:r w:rsidR="002D7A53" w:rsidRPr="006C7BE1">
        <w:rPr>
          <w:color w:val="000000"/>
          <w:sz w:val="32"/>
          <w:szCs w:val="32"/>
        </w:rPr>
        <w:t xml:space="preserve">были предусмотрены расходы на предоставление субсидии муниципальным бюджетным учреждениям </w:t>
      </w:r>
      <w:r w:rsidR="00C5585A" w:rsidRPr="006C7BE1">
        <w:rPr>
          <w:color w:val="000000"/>
          <w:sz w:val="32"/>
          <w:szCs w:val="32"/>
        </w:rPr>
        <w:t xml:space="preserve">культуры </w:t>
      </w:r>
      <w:r w:rsidR="002D7A53" w:rsidRPr="006C7BE1">
        <w:rPr>
          <w:color w:val="000000"/>
          <w:sz w:val="32"/>
          <w:szCs w:val="32"/>
        </w:rPr>
        <w:t xml:space="preserve">Красноярского поселения </w:t>
      </w:r>
      <w:r w:rsidR="000257CD" w:rsidRPr="006C7BE1">
        <w:rPr>
          <w:color w:val="000000"/>
          <w:sz w:val="32"/>
          <w:szCs w:val="32"/>
        </w:rPr>
        <w:t xml:space="preserve">в сумме </w:t>
      </w:r>
      <w:r w:rsidR="008F38DA">
        <w:rPr>
          <w:color w:val="000000"/>
          <w:sz w:val="32"/>
          <w:szCs w:val="32"/>
        </w:rPr>
        <w:t>6 503,0</w:t>
      </w:r>
      <w:r w:rsidR="002D7A53" w:rsidRPr="006C7BE1">
        <w:rPr>
          <w:color w:val="000000"/>
          <w:sz w:val="32"/>
          <w:szCs w:val="32"/>
        </w:rPr>
        <w:t xml:space="preserve"> тыс. рублей </w:t>
      </w:r>
      <w:r w:rsidR="00A11051">
        <w:rPr>
          <w:color w:val="000000"/>
          <w:sz w:val="32"/>
          <w:szCs w:val="32"/>
        </w:rPr>
        <w:t>исполнено за 1 полугодие 2018 года в сумме</w:t>
      </w:r>
      <w:proofErr w:type="gramStart"/>
      <w:r w:rsidR="00A11051">
        <w:rPr>
          <w:color w:val="000000"/>
          <w:sz w:val="32"/>
          <w:szCs w:val="32"/>
        </w:rPr>
        <w:t>2</w:t>
      </w:r>
      <w:proofErr w:type="gramEnd"/>
      <w:r w:rsidR="00A11051">
        <w:rPr>
          <w:color w:val="000000"/>
          <w:sz w:val="32"/>
          <w:szCs w:val="32"/>
        </w:rPr>
        <w:t> 876,7 тыс. рублей или 45,4 процента, в которое входит одно бюджетное учреждение культуры.</w:t>
      </w:r>
    </w:p>
    <w:p w:rsidR="002D7A53" w:rsidRPr="006C7BE1" w:rsidRDefault="008F38DA" w:rsidP="008F3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proofErr w:type="gramStart"/>
      <w:r w:rsidR="008540A9" w:rsidRPr="006C7BE1">
        <w:rPr>
          <w:rFonts w:ascii="Times New Roman" w:hAnsi="Times New Roman" w:cs="Times New Roman"/>
          <w:color w:val="000000"/>
          <w:sz w:val="32"/>
          <w:szCs w:val="32"/>
        </w:rPr>
        <w:t>Средне-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>месячная</w:t>
      </w:r>
      <w:proofErr w:type="gramEnd"/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заработная плата </w:t>
      </w:r>
      <w:r w:rsidR="00C5585A" w:rsidRPr="006C7BE1">
        <w:rPr>
          <w:rFonts w:ascii="Times New Roman" w:hAnsi="Times New Roman" w:cs="Times New Roman"/>
          <w:color w:val="000000"/>
          <w:sz w:val="32"/>
          <w:szCs w:val="32"/>
        </w:rPr>
        <w:t>работников культуры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составила в 2018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color w:val="000000"/>
          <w:sz w:val="32"/>
          <w:szCs w:val="32"/>
        </w:rPr>
        <w:t>26143,20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рублей.</w:t>
      </w:r>
    </w:p>
    <w:p w:rsidR="00C237A8" w:rsidRPr="00113DC4" w:rsidRDefault="002D7A53" w:rsidP="00113D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38DA">
        <w:rPr>
          <w:rFonts w:ascii="Times New Roman" w:hAnsi="Times New Roman" w:cs="Times New Roman"/>
          <w:color w:val="000000"/>
          <w:sz w:val="32"/>
          <w:szCs w:val="32"/>
        </w:rPr>
        <w:t>За отчетный период  2018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года </w:t>
      </w:r>
      <w:r w:rsidRPr="006C7BE1">
        <w:rPr>
          <w:rFonts w:ascii="Times New Roman" w:hAnsi="Times New Roman" w:cs="Times New Roman"/>
          <w:b/>
          <w:color w:val="000000"/>
          <w:sz w:val="32"/>
          <w:szCs w:val="32"/>
        </w:rPr>
        <w:t>материальная база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учреждения культуры Красноярского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 укрепилась, что позволяет оказывать услуги населению более высокого качества.</w:t>
      </w:r>
      <w:r w:rsidR="008F38DA" w:rsidRPr="008F38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38DA" w:rsidRPr="006C7BE1">
        <w:rPr>
          <w:rFonts w:ascii="Times New Roman" w:hAnsi="Times New Roman" w:cs="Times New Roman"/>
          <w:color w:val="000000"/>
          <w:sz w:val="32"/>
          <w:szCs w:val="32"/>
        </w:rPr>
        <w:t>На 2018 год запланировано выделение средств из</w:t>
      </w:r>
      <w:r w:rsidR="008F38DA">
        <w:rPr>
          <w:rFonts w:ascii="Times New Roman" w:hAnsi="Times New Roman" w:cs="Times New Roman"/>
          <w:color w:val="000000"/>
          <w:sz w:val="32"/>
          <w:szCs w:val="32"/>
        </w:rPr>
        <w:t xml:space="preserve"> федерального бюджета, областного бюджета и </w:t>
      </w:r>
      <w:proofErr w:type="spellStart"/>
      <w:r w:rsidR="008F38DA">
        <w:rPr>
          <w:rFonts w:ascii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="008F38DA">
        <w:rPr>
          <w:rFonts w:ascii="Times New Roman" w:hAnsi="Times New Roman" w:cs="Times New Roman"/>
          <w:color w:val="000000"/>
          <w:sz w:val="32"/>
          <w:szCs w:val="32"/>
        </w:rPr>
        <w:t xml:space="preserve"> с бюджета сельского </w:t>
      </w:r>
      <w:r w:rsidR="008F38DA" w:rsidRPr="006C7BE1">
        <w:rPr>
          <w:rFonts w:ascii="Times New Roman" w:hAnsi="Times New Roman" w:cs="Times New Roman"/>
          <w:color w:val="000000"/>
          <w:sz w:val="32"/>
          <w:szCs w:val="32"/>
        </w:rPr>
        <w:t>поселения на приобретение музыкальной  аппаратуры и оснащение сцены на общую сумму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 xml:space="preserve"> 172,8</w:t>
      </w:r>
      <w:r w:rsidR="008F38DA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тыс. рублей</w:t>
      </w:r>
      <w:proofErr w:type="gramStart"/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="00113DC4">
        <w:rPr>
          <w:rFonts w:ascii="Times New Roman" w:hAnsi="Times New Roman" w:cs="Times New Roman"/>
          <w:color w:val="000000"/>
          <w:sz w:val="32"/>
          <w:szCs w:val="32"/>
        </w:rPr>
        <w:t xml:space="preserve"> настоящее время ведется  ремонт</w:t>
      </w:r>
      <w:r w:rsidR="00C237A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фасадной части </w:t>
      </w:r>
      <w:r w:rsidR="00F72CA7" w:rsidRPr="006C7BE1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C237A8" w:rsidRPr="006C7BE1">
        <w:rPr>
          <w:rFonts w:ascii="Times New Roman" w:hAnsi="Times New Roman" w:cs="Times New Roman"/>
          <w:color w:val="000000"/>
          <w:sz w:val="32"/>
          <w:szCs w:val="32"/>
        </w:rPr>
        <w:t>дания Красноярского дома культуры.</w:t>
      </w:r>
      <w:r w:rsidR="005C111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целях </w:t>
      </w:r>
      <w:r w:rsidR="005C1118" w:rsidRPr="006C7BE1">
        <w:rPr>
          <w:rFonts w:ascii="Times New Roman" w:hAnsi="Times New Roman" w:cs="Times New Roman"/>
          <w:color w:val="000000"/>
          <w:sz w:val="32"/>
          <w:szCs w:val="32"/>
        </w:rPr>
        <w:t>улучшения материально-технической базы  в рамках Устава бюджетного учреждения р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>аботники дома культуры оказывают</w:t>
      </w:r>
      <w:r w:rsidR="005C111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платные услуги </w:t>
      </w:r>
      <w:proofErr w:type="gramStart"/>
      <w:r w:rsidR="005C1118" w:rsidRPr="006C7BE1">
        <w:rPr>
          <w:rFonts w:ascii="Times New Roman" w:hAnsi="Times New Roman" w:cs="Times New Roman"/>
          <w:color w:val="000000"/>
          <w:sz w:val="32"/>
          <w:szCs w:val="32"/>
        </w:rPr>
        <w:t>доход</w:t>
      </w:r>
      <w:proofErr w:type="gramEnd"/>
      <w:r w:rsidR="005C111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от которых составил 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 xml:space="preserve">в сумме </w:t>
      </w:r>
      <w:r w:rsidR="00113DC4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62,9</w:t>
      </w:r>
      <w:r w:rsidR="005C1118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тыс. рублей. </w:t>
      </w:r>
      <w:r w:rsidR="005C1118" w:rsidRPr="006C7BE1">
        <w:rPr>
          <w:rFonts w:ascii="Times New Roman" w:hAnsi="Times New Roman" w:cs="Times New Roman"/>
          <w:sz w:val="32"/>
          <w:szCs w:val="32"/>
        </w:rPr>
        <w:t>З</w:t>
      </w:r>
      <w:r w:rsidR="00276C4C">
        <w:rPr>
          <w:rFonts w:ascii="Times New Roman" w:hAnsi="Times New Roman" w:cs="Times New Roman"/>
          <w:sz w:val="32"/>
          <w:szCs w:val="32"/>
        </w:rPr>
        <w:t>а счёт платных услуг  пошито 4</w:t>
      </w:r>
      <w:r w:rsidR="005C1118" w:rsidRPr="006C7BE1">
        <w:rPr>
          <w:rFonts w:ascii="Times New Roman" w:hAnsi="Times New Roman" w:cs="Times New Roman"/>
          <w:sz w:val="32"/>
          <w:szCs w:val="32"/>
        </w:rPr>
        <w:t xml:space="preserve"> костюма для вокального коллектива</w:t>
      </w:r>
      <w:r w:rsidR="00276C4C">
        <w:rPr>
          <w:rFonts w:ascii="Times New Roman" w:hAnsi="Times New Roman" w:cs="Times New Roman"/>
          <w:sz w:val="32"/>
          <w:szCs w:val="32"/>
        </w:rPr>
        <w:t xml:space="preserve"> «Леди Мисс», приобретено 4 микрофона, световой пульт.</w:t>
      </w:r>
      <w:r w:rsidR="005C1118" w:rsidRPr="006C7B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118" w:rsidRPr="006C7BE1" w:rsidRDefault="00C3606C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lastRenderedPageBreak/>
        <w:t>Для молодежи,  по выходным  и празд</w:t>
      </w:r>
      <w:r w:rsidR="00276C4C">
        <w:rPr>
          <w:rFonts w:ascii="Times New Roman" w:hAnsi="Times New Roman" w:cs="Times New Roman"/>
          <w:sz w:val="32"/>
          <w:szCs w:val="32"/>
        </w:rPr>
        <w:t>ничным дням проводятся танцевальные вечера</w:t>
      </w:r>
      <w:r w:rsidRPr="006C7BE1">
        <w:rPr>
          <w:rFonts w:ascii="Times New Roman" w:hAnsi="Times New Roman" w:cs="Times New Roman"/>
          <w:sz w:val="32"/>
          <w:szCs w:val="32"/>
        </w:rPr>
        <w:t xml:space="preserve">, в фойе установлены теннисные столы.                    </w:t>
      </w:r>
    </w:p>
    <w:p w:rsidR="002D7A53" w:rsidRPr="006C7BE1" w:rsidRDefault="00113DC4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19 января 2018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года в пос. Дубравный на реке </w:t>
      </w:r>
      <w:proofErr w:type="spellStart"/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>Кумшак</w:t>
      </w:r>
      <w:proofErr w:type="spellEnd"/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совместно с казаками </w:t>
      </w:r>
      <w:proofErr w:type="spellStart"/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>Дубравенского</w:t>
      </w:r>
      <w:proofErr w:type="spellEnd"/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казачьего общества организованы «Крещенские купания». Н</w:t>
      </w:r>
      <w:r w:rsidR="000257CD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а территории места купания было </w:t>
      </w:r>
      <w:r>
        <w:rPr>
          <w:rFonts w:ascii="Times New Roman" w:hAnsi="Times New Roman" w:cs="Times New Roman"/>
          <w:color w:val="000000"/>
          <w:sz w:val="32"/>
          <w:szCs w:val="32"/>
        </w:rPr>
        <w:t>организовано чаепитие</w:t>
      </w:r>
      <w:r w:rsidR="000257CD" w:rsidRPr="006C7B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B1B99" w:rsidRPr="006C7BE1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Стало традицией проводить на площади перед Администрацией Красноярского поселения и ДК п. Дубравный праздник «Прощай Масленица». 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>01 июня 2018</w:t>
      </w:r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года на</w:t>
      </w:r>
      <w:r w:rsidR="00113DC4">
        <w:rPr>
          <w:rFonts w:ascii="Times New Roman" w:hAnsi="Times New Roman" w:cs="Times New Roman"/>
          <w:color w:val="000000"/>
          <w:sz w:val="32"/>
          <w:szCs w:val="32"/>
        </w:rPr>
        <w:t xml:space="preserve"> площади перед зданием </w:t>
      </w:r>
      <w:r w:rsidR="00A11051">
        <w:rPr>
          <w:rFonts w:ascii="Times New Roman" w:hAnsi="Times New Roman" w:cs="Times New Roman"/>
          <w:color w:val="000000"/>
          <w:sz w:val="32"/>
          <w:szCs w:val="32"/>
        </w:rPr>
        <w:t>клубного учреждение</w:t>
      </w:r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и на площадке </w:t>
      </w:r>
      <w:proofErr w:type="spellStart"/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>Дубравенского</w:t>
      </w:r>
      <w:proofErr w:type="spellEnd"/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дома культуры состоялся праздник посвященный  Дню защиты детей.</w:t>
      </w:r>
    </w:p>
    <w:p w:rsidR="006811D2" w:rsidRPr="006C7BE1" w:rsidRDefault="00113DC4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 2017 года</w:t>
      </w:r>
      <w:r w:rsidR="00F34FAC">
        <w:rPr>
          <w:rFonts w:ascii="Times New Roman" w:hAnsi="Times New Roman" w:cs="Times New Roman"/>
          <w:color w:val="000000"/>
          <w:sz w:val="32"/>
          <w:szCs w:val="32"/>
        </w:rPr>
        <w:t xml:space="preserve"> в весенне</w:t>
      </w:r>
      <w:r w:rsidR="00C3606C" w:rsidRPr="006C7BE1">
        <w:rPr>
          <w:rFonts w:ascii="Times New Roman" w:hAnsi="Times New Roman" w:cs="Times New Roman"/>
          <w:color w:val="000000"/>
          <w:sz w:val="32"/>
          <w:szCs w:val="32"/>
        </w:rPr>
        <w:t>-летний период мы внедрили практику проведения театрализованных мероприятий непосредственно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606C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на улицах </w:t>
      </w:r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станицы </w:t>
      </w:r>
      <w:r w:rsidR="00C3606C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в районе детских площадок. Так </w:t>
      </w:r>
      <w:r w:rsidR="002D7A53" w:rsidRPr="006C7BE1">
        <w:rPr>
          <w:rFonts w:ascii="Times New Roman" w:hAnsi="Times New Roman" w:cs="Times New Roman"/>
          <w:sz w:val="32"/>
          <w:szCs w:val="32"/>
        </w:rPr>
        <w:t>1 мая волонтерами был организован детский праздник с конкурсами</w:t>
      </w:r>
      <w:r w:rsidR="008E6F93" w:rsidRPr="008E6F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6F93" w:rsidRPr="006C7BE1">
        <w:rPr>
          <w:rFonts w:ascii="Times New Roman" w:hAnsi="Times New Roman" w:cs="Times New Roman"/>
          <w:color w:val="000000"/>
          <w:sz w:val="32"/>
          <w:szCs w:val="32"/>
        </w:rPr>
        <w:t>на детской площадке по пер. Колхозный</w:t>
      </w:r>
      <w:r w:rsidR="002D7A53" w:rsidRPr="006C7BE1">
        <w:rPr>
          <w:rFonts w:ascii="Times New Roman" w:hAnsi="Times New Roman" w:cs="Times New Roman"/>
          <w:sz w:val="32"/>
          <w:szCs w:val="32"/>
        </w:rPr>
        <w:t xml:space="preserve">. </w:t>
      </w:r>
      <w:r w:rsidR="008E6F93">
        <w:rPr>
          <w:rFonts w:ascii="Times New Roman" w:hAnsi="Times New Roman" w:cs="Times New Roman"/>
          <w:sz w:val="32"/>
          <w:szCs w:val="32"/>
        </w:rPr>
        <w:t xml:space="preserve">Праздник был </w:t>
      </w:r>
      <w:r w:rsidR="008E6F93">
        <w:rPr>
          <w:rFonts w:ascii="Times New Roman" w:hAnsi="Times New Roman" w:cs="Times New Roman"/>
          <w:color w:val="000000"/>
          <w:sz w:val="32"/>
          <w:szCs w:val="32"/>
        </w:rPr>
        <w:t>организован и в</w:t>
      </w:r>
      <w:r w:rsidR="009B1B99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день защиты детей</w:t>
      </w:r>
      <w:r w:rsidR="006811D2" w:rsidRPr="006C7BE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D7A53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11D2" w:rsidRPr="006C7BE1">
        <w:rPr>
          <w:rFonts w:ascii="Times New Roman" w:hAnsi="Times New Roman" w:cs="Times New Roman"/>
          <w:sz w:val="32"/>
          <w:szCs w:val="32"/>
        </w:rPr>
        <w:t>Артисты представили театрализованную игровую программ</w:t>
      </w:r>
      <w:r w:rsidR="00D44B78" w:rsidRPr="006C7BE1">
        <w:rPr>
          <w:rFonts w:ascii="Times New Roman" w:hAnsi="Times New Roman" w:cs="Times New Roman"/>
          <w:sz w:val="32"/>
          <w:szCs w:val="32"/>
        </w:rPr>
        <w:t>у</w:t>
      </w:r>
      <w:r w:rsidR="006811D2" w:rsidRPr="006C7BE1">
        <w:rPr>
          <w:rFonts w:ascii="Times New Roman" w:hAnsi="Times New Roman" w:cs="Times New Roman"/>
          <w:sz w:val="32"/>
          <w:szCs w:val="32"/>
        </w:rPr>
        <w:t>.</w:t>
      </w:r>
    </w:p>
    <w:p w:rsidR="00A11051" w:rsidRDefault="006811D2" w:rsidP="00A1105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BE1">
        <w:rPr>
          <w:rFonts w:ascii="Times New Roman" w:hAnsi="Times New Roman" w:cs="Times New Roman"/>
          <w:sz w:val="32"/>
          <w:szCs w:val="32"/>
        </w:rPr>
        <w:t>В целях развития данной творческой деятельности</w:t>
      </w:r>
      <w:r w:rsidR="00113DC4">
        <w:rPr>
          <w:rFonts w:ascii="Times New Roman" w:hAnsi="Times New Roman" w:cs="Times New Roman"/>
          <w:sz w:val="32"/>
          <w:szCs w:val="32"/>
        </w:rPr>
        <w:t xml:space="preserve"> продолжено в</w:t>
      </w:r>
      <w:r w:rsidRPr="006C7BE1">
        <w:rPr>
          <w:rFonts w:ascii="Times New Roman" w:hAnsi="Times New Roman" w:cs="Times New Roman"/>
          <w:sz w:val="32"/>
          <w:szCs w:val="32"/>
        </w:rPr>
        <w:t xml:space="preserve"> 2018 год</w:t>
      </w:r>
      <w:r w:rsidR="00113DC4">
        <w:rPr>
          <w:rFonts w:ascii="Times New Roman" w:hAnsi="Times New Roman" w:cs="Times New Roman"/>
          <w:sz w:val="32"/>
          <w:szCs w:val="32"/>
        </w:rPr>
        <w:t>у</w:t>
      </w:r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A11051" w:rsidRPr="006C7BE1">
        <w:rPr>
          <w:rFonts w:ascii="Times New Roman" w:hAnsi="Times New Roman" w:cs="Times New Roman"/>
          <w:sz w:val="32"/>
          <w:szCs w:val="32"/>
        </w:rPr>
        <w:t>запланированн</w:t>
      </w:r>
      <w:r w:rsidR="00A11051">
        <w:rPr>
          <w:rFonts w:ascii="Times New Roman" w:hAnsi="Times New Roman" w:cs="Times New Roman"/>
          <w:sz w:val="32"/>
          <w:szCs w:val="32"/>
        </w:rPr>
        <w:t>ые</w:t>
      </w:r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r w:rsidR="009B1B99" w:rsidRPr="006C7BE1">
        <w:rPr>
          <w:rFonts w:ascii="Times New Roman" w:hAnsi="Times New Roman" w:cs="Times New Roman"/>
          <w:sz w:val="32"/>
          <w:szCs w:val="32"/>
        </w:rPr>
        <w:t>ан</w:t>
      </w:r>
      <w:r w:rsidR="00113DC4">
        <w:rPr>
          <w:rFonts w:ascii="Times New Roman" w:hAnsi="Times New Roman" w:cs="Times New Roman"/>
          <w:sz w:val="32"/>
          <w:szCs w:val="32"/>
        </w:rPr>
        <w:t>алогичные мероприятия проводить</w:t>
      </w:r>
      <w:r w:rsidRPr="006C7BE1">
        <w:rPr>
          <w:rFonts w:ascii="Times New Roman" w:hAnsi="Times New Roman" w:cs="Times New Roman"/>
          <w:sz w:val="32"/>
          <w:szCs w:val="32"/>
        </w:rPr>
        <w:t xml:space="preserve"> в выходные дни на детских игровых площадках по ул. Заречная, ул. Стеная, пер. Колхозный и ул. Советская</w:t>
      </w:r>
      <w:proofErr w:type="gramStart"/>
      <w:r w:rsidR="009B1B99" w:rsidRPr="006C7BE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C7B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7BE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6C7BE1">
        <w:rPr>
          <w:rFonts w:ascii="Times New Roman" w:hAnsi="Times New Roman" w:cs="Times New Roman"/>
          <w:sz w:val="32"/>
          <w:szCs w:val="32"/>
        </w:rPr>
        <w:t xml:space="preserve"> также в п. Дубравный.</w:t>
      </w:r>
      <w:r w:rsidR="00A110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6379" w:rsidRPr="006C7BE1" w:rsidRDefault="002D7A53" w:rsidP="00A1105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BE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6012D" w:rsidRPr="006C7BE1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рамках </w:t>
      </w:r>
      <w:r w:rsidR="009C2D94">
        <w:rPr>
          <w:rFonts w:ascii="Times New Roman" w:hAnsi="Times New Roman" w:cs="Times New Roman"/>
          <w:color w:val="000000"/>
          <w:sz w:val="32"/>
          <w:szCs w:val="32"/>
        </w:rPr>
        <w:t xml:space="preserve">долгосрочной </w:t>
      </w:r>
      <w:proofErr w:type="spellStart"/>
      <w:proofErr w:type="gramStart"/>
      <w:r w:rsidR="009C2D94">
        <w:rPr>
          <w:rFonts w:ascii="Times New Roman" w:hAnsi="Times New Roman" w:cs="Times New Roman"/>
          <w:color w:val="000000"/>
          <w:sz w:val="32"/>
          <w:szCs w:val="32"/>
        </w:rPr>
        <w:t>долгосрочной</w:t>
      </w:r>
      <w:proofErr w:type="spellEnd"/>
      <w:proofErr w:type="gramEnd"/>
      <w:r w:rsidR="0066012D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программы </w:t>
      </w:r>
      <w:r w:rsidR="0066012D" w:rsidRPr="006C7BE1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 на территории Красноярского сел</w:t>
      </w:r>
      <w:r w:rsidR="00E006A7">
        <w:rPr>
          <w:rFonts w:ascii="Times New Roman" w:hAnsi="Times New Roman" w:cs="Times New Roman"/>
          <w:b/>
          <w:sz w:val="32"/>
          <w:szCs w:val="32"/>
        </w:rPr>
        <w:t>ьского поселения расходы за первое полугодие</w:t>
      </w:r>
      <w:bookmarkStart w:id="0" w:name="_GoBack"/>
      <w:bookmarkEnd w:id="0"/>
      <w:r w:rsidR="00A11051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66012D" w:rsidRPr="006C7BE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составили – </w:t>
      </w:r>
      <w:r w:rsidR="00A11051">
        <w:rPr>
          <w:rFonts w:ascii="Times New Roman" w:hAnsi="Times New Roman" w:cs="Times New Roman"/>
          <w:color w:val="000000"/>
          <w:sz w:val="32"/>
          <w:szCs w:val="32"/>
        </w:rPr>
        <w:t xml:space="preserve">26,5 тыс. рублей, 18 тыс. рублей </w:t>
      </w:r>
      <w:r w:rsidR="006811D2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из которых были направлены на </w:t>
      </w:r>
      <w:r w:rsidR="00A11051">
        <w:rPr>
          <w:rFonts w:ascii="Times New Roman" w:hAnsi="Times New Roman" w:cs="Times New Roman"/>
          <w:color w:val="000000"/>
          <w:sz w:val="32"/>
          <w:szCs w:val="32"/>
        </w:rPr>
        <w:t xml:space="preserve"> приобретение 12 комплектов мужской волейбольной формы и приобретение спортивного инвентаря (судейское табло).</w:t>
      </w:r>
    </w:p>
    <w:p w:rsidR="002D7A53" w:rsidRPr="006C7BE1" w:rsidRDefault="00ED2404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течение</w:t>
      </w:r>
      <w:r w:rsidR="00283B71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11051">
        <w:rPr>
          <w:rFonts w:ascii="Times New Roman" w:hAnsi="Times New Roman" w:cs="Times New Roman"/>
          <w:color w:val="000000"/>
          <w:sz w:val="32"/>
          <w:szCs w:val="32"/>
        </w:rPr>
        <w:t>1 полугодия 2018</w:t>
      </w:r>
      <w:r w:rsidR="00283B71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года наши</w:t>
      </w:r>
      <w:r w:rsidR="00A11051">
        <w:rPr>
          <w:rFonts w:ascii="Times New Roman" w:hAnsi="Times New Roman" w:cs="Times New Roman"/>
          <w:color w:val="000000"/>
          <w:sz w:val="32"/>
          <w:szCs w:val="32"/>
        </w:rPr>
        <w:t xml:space="preserve"> спортсмены приняли участие в 8</w:t>
      </w:r>
      <w:r w:rsidR="00283B71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спортивных </w:t>
      </w:r>
      <w:proofErr w:type="gramStart"/>
      <w:r w:rsidR="00283B71" w:rsidRPr="006C7BE1">
        <w:rPr>
          <w:rFonts w:ascii="Times New Roman" w:hAnsi="Times New Roman" w:cs="Times New Roman"/>
          <w:color w:val="000000"/>
          <w:sz w:val="32"/>
          <w:szCs w:val="32"/>
        </w:rPr>
        <w:t>мероприятиях</w:t>
      </w:r>
      <w:proofErr w:type="gramEnd"/>
      <w:r w:rsidR="00283B71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как на территории поселения  так и ц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>имлянского района.</w:t>
      </w:r>
    </w:p>
    <w:p w:rsidR="002D7A53" w:rsidRPr="006C7BE1" w:rsidRDefault="002D7A53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В зимний период на реке </w:t>
      </w:r>
      <w:proofErr w:type="spellStart"/>
      <w:r w:rsidRPr="006C7BE1">
        <w:rPr>
          <w:rFonts w:ascii="Times New Roman" w:hAnsi="Times New Roman" w:cs="Times New Roman"/>
          <w:color w:val="000000"/>
          <w:sz w:val="32"/>
          <w:szCs w:val="32"/>
        </w:rPr>
        <w:t>Кумшак</w:t>
      </w:r>
      <w:proofErr w:type="spellEnd"/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еженедельно </w:t>
      </w:r>
      <w:r w:rsidR="0066012D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начиная с декабря и по конец февраля 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по выходным проводились хоккейные 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lastRenderedPageBreak/>
        <w:t>турниры</w:t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90C9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в том числе и с участием </w:t>
      </w:r>
      <w:r w:rsidR="00490C94">
        <w:rPr>
          <w:rFonts w:ascii="Times New Roman" w:hAnsi="Times New Roman" w:cs="Times New Roman"/>
          <w:color w:val="000000"/>
          <w:sz w:val="32"/>
          <w:szCs w:val="32"/>
        </w:rPr>
        <w:t xml:space="preserve">команды из г. Цимлянска и 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молодежной команды из ст. </w:t>
      </w:r>
      <w:proofErr w:type="gramStart"/>
      <w:r w:rsidRPr="006C7BE1">
        <w:rPr>
          <w:rFonts w:ascii="Times New Roman" w:hAnsi="Times New Roman" w:cs="Times New Roman"/>
          <w:color w:val="000000"/>
          <w:sz w:val="32"/>
          <w:szCs w:val="32"/>
        </w:rPr>
        <w:t>Калининская</w:t>
      </w:r>
      <w:proofErr w:type="gramEnd"/>
      <w:r w:rsidRPr="006C7B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C1FD7" w:rsidRPr="006C7BE1" w:rsidRDefault="003C1FD7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>Сезон этого года</w:t>
      </w:r>
      <w:r w:rsidR="00F34FAC">
        <w:rPr>
          <w:rFonts w:ascii="Times New Roman" w:hAnsi="Times New Roman" w:cs="Times New Roman"/>
          <w:color w:val="000000"/>
          <w:sz w:val="32"/>
          <w:szCs w:val="32"/>
        </w:rPr>
        <w:t xml:space="preserve"> по хоккею был открыт 13 января. Было проведено 4 игры в выходные дни. 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>2018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год та</w:t>
      </w:r>
      <w:r w:rsidR="0066012D" w:rsidRPr="006C7BE1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>же станет насыщенным спортивными мероприятиями с участием наших жителей.</w:t>
      </w:r>
      <w:r w:rsidR="00F34FAC">
        <w:rPr>
          <w:rFonts w:ascii="Times New Roman" w:hAnsi="Times New Roman" w:cs="Times New Roman"/>
          <w:color w:val="000000"/>
          <w:sz w:val="32"/>
          <w:szCs w:val="32"/>
        </w:rPr>
        <w:t xml:space="preserve"> С 11 февра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>ля проводилась</w:t>
      </w:r>
      <w:r w:rsidR="00F34FAC">
        <w:rPr>
          <w:rFonts w:ascii="Times New Roman" w:hAnsi="Times New Roman" w:cs="Times New Roman"/>
          <w:color w:val="000000"/>
          <w:sz w:val="32"/>
          <w:szCs w:val="32"/>
        </w:rPr>
        <w:t xml:space="preserve"> спартакиады Дона.</w:t>
      </w:r>
    </w:p>
    <w:p w:rsidR="003C1FD7" w:rsidRPr="006C7BE1" w:rsidRDefault="003C1FD7" w:rsidP="008E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     Главной целью  спортивной работы является привлечение молодежи  к здоровому образу жизни, запол</w:t>
      </w:r>
      <w:r w:rsidR="0066012D" w:rsidRPr="006C7BE1">
        <w:rPr>
          <w:rFonts w:ascii="Times New Roman" w:hAnsi="Times New Roman" w:cs="Times New Roman"/>
          <w:color w:val="000000"/>
          <w:sz w:val="32"/>
          <w:szCs w:val="32"/>
        </w:rPr>
        <w:t>нение досуга детей и подростков</w:t>
      </w:r>
      <w:r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A0813" w:rsidRDefault="0066012D" w:rsidP="008E2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7BE1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В заключение я несколько слов </w:t>
      </w:r>
      <w:r w:rsidR="0061487A">
        <w:rPr>
          <w:rFonts w:ascii="Times New Roman" w:hAnsi="Times New Roman" w:cs="Times New Roman"/>
          <w:color w:val="000000"/>
          <w:sz w:val="32"/>
          <w:szCs w:val="32"/>
        </w:rPr>
        <w:t xml:space="preserve">хочу </w:t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>сказать о п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>редстоящих выборах депутатов в Законодательное Собрание Ростовской области.</w:t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>Я прош</w:t>
      </w:r>
      <w:r w:rsidR="006C7BE1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у всех </w:t>
      </w:r>
      <w:r w:rsidR="0061487A">
        <w:rPr>
          <w:rFonts w:ascii="Times New Roman" w:hAnsi="Times New Roman" w:cs="Times New Roman"/>
          <w:color w:val="000000"/>
          <w:sz w:val="32"/>
          <w:szCs w:val="32"/>
        </w:rPr>
        <w:t xml:space="preserve">жителей </w:t>
      </w:r>
      <w:r w:rsidR="00471C8A">
        <w:rPr>
          <w:rFonts w:ascii="Times New Roman" w:hAnsi="Times New Roman" w:cs="Times New Roman"/>
          <w:color w:val="000000"/>
          <w:sz w:val="32"/>
          <w:szCs w:val="32"/>
        </w:rPr>
        <w:t>прийти 9 сентября 2018 года</w:t>
      </w:r>
      <w:r w:rsidR="00D44B78" w:rsidRPr="006C7BE1">
        <w:rPr>
          <w:rFonts w:ascii="Times New Roman" w:hAnsi="Times New Roman" w:cs="Times New Roman"/>
          <w:color w:val="000000"/>
          <w:sz w:val="32"/>
          <w:szCs w:val="32"/>
        </w:rPr>
        <w:t xml:space="preserve"> на избирательные участки и про</w:t>
      </w:r>
      <w:r w:rsidR="00276C4C">
        <w:rPr>
          <w:rFonts w:ascii="Times New Roman" w:hAnsi="Times New Roman" w:cs="Times New Roman"/>
          <w:color w:val="000000"/>
          <w:sz w:val="32"/>
          <w:szCs w:val="32"/>
        </w:rPr>
        <w:t xml:space="preserve">голосовать. </w:t>
      </w:r>
    </w:p>
    <w:p w:rsidR="003C1FD7" w:rsidRPr="008A0813" w:rsidRDefault="008A0813" w:rsidP="008E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276C4C">
        <w:rPr>
          <w:rFonts w:ascii="Times New Roman" w:hAnsi="Times New Roman" w:cs="Times New Roman"/>
          <w:color w:val="000000"/>
          <w:sz w:val="32"/>
          <w:szCs w:val="32"/>
        </w:rPr>
        <w:t>Большое спасибо хочется выразить</w:t>
      </w:r>
      <w:r w:rsidR="00276C4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6C4C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депутату</w:t>
      </w:r>
      <w:r w:rsidR="00471C8A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Законодательного Собрания Ростовской области </w:t>
      </w:r>
      <w:proofErr w:type="spellStart"/>
      <w:r w:rsidR="00471C8A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Суховенко</w:t>
      </w:r>
      <w:proofErr w:type="spellEnd"/>
      <w:r w:rsidR="00471C8A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r w:rsidR="00276C4C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ергею </w:t>
      </w:r>
      <w:r w:rsidR="00471C8A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 w:rsidR="00276C4C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еонидовичу</w:t>
      </w:r>
      <w:r w:rsidR="00471C8A"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7A53" w:rsidRDefault="00276C4C" w:rsidP="00276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Он большой вклад вносит в </w:t>
      </w:r>
      <w:proofErr w:type="spellStart"/>
      <w:r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Цимлянский</w:t>
      </w:r>
      <w:proofErr w:type="spellEnd"/>
      <w:r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район. В прошедшем году было исполнено девять наказов избирателей Цимлянского района, в том числе и нашему Красноярскому сельскому поселению были выделены денежные средства на приобретение радиаторов отопления в </w:t>
      </w:r>
      <w:proofErr w:type="spellStart"/>
      <w:r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>Дубравненский</w:t>
      </w:r>
      <w:proofErr w:type="spellEnd"/>
      <w:r w:rsidRPr="008A08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 культуры и приобретены и установлены металлопластиковые окна в Красноярском Доме культуры.</w:t>
      </w:r>
    </w:p>
    <w:p w:rsidR="008A0813" w:rsidRDefault="008A0813" w:rsidP="00276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Уважаемые депутаты, жители станицы и гости.</w:t>
      </w:r>
    </w:p>
    <w:p w:rsidR="008A0813" w:rsidRDefault="008A0813" w:rsidP="00276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За проработанною пятилетку администрацией сельского поселения была проведена определенная большая работа. Хочется сказать большое спасибо ЭКС главе Администрации Красноярского сельского поселения Светличному Владимиру Валентиновичу и его команде.</w:t>
      </w:r>
    </w:p>
    <w:p w:rsidR="008A0813" w:rsidRPr="008A0813" w:rsidRDefault="008A0813" w:rsidP="00276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А также желаю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сем присутствующим крепкого здоровья, семейного благополучие,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276C4C" w:rsidRPr="006C7BE1" w:rsidRDefault="00276C4C" w:rsidP="003B2E55">
      <w:pPr>
        <w:spacing w:after="0" w:line="240" w:lineRule="auto"/>
        <w:ind w:left="150"/>
        <w:jc w:val="both"/>
        <w:rPr>
          <w:rFonts w:ascii="Times New Roman" w:hAnsi="Times New Roman" w:cs="Times New Roman"/>
          <w:sz w:val="32"/>
          <w:szCs w:val="32"/>
        </w:rPr>
      </w:pPr>
    </w:p>
    <w:sectPr w:rsidR="00276C4C" w:rsidRPr="006C7BE1" w:rsidSect="00C9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785"/>
    <w:multiLevelType w:val="hybridMultilevel"/>
    <w:tmpl w:val="532C4F06"/>
    <w:lvl w:ilvl="0" w:tplc="FC1EB3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8D6"/>
    <w:rsid w:val="00004248"/>
    <w:rsid w:val="00022DDB"/>
    <w:rsid w:val="000257CD"/>
    <w:rsid w:val="00035BF2"/>
    <w:rsid w:val="0005733B"/>
    <w:rsid w:val="0006233F"/>
    <w:rsid w:val="000C6EC1"/>
    <w:rsid w:val="000D1D8E"/>
    <w:rsid w:val="000F7EFD"/>
    <w:rsid w:val="00102523"/>
    <w:rsid w:val="00113DC4"/>
    <w:rsid w:val="0012679A"/>
    <w:rsid w:val="001A6DCF"/>
    <w:rsid w:val="001B56E3"/>
    <w:rsid w:val="001E5D02"/>
    <w:rsid w:val="002238C0"/>
    <w:rsid w:val="00225D82"/>
    <w:rsid w:val="00276C4C"/>
    <w:rsid w:val="00283B71"/>
    <w:rsid w:val="002A0EF4"/>
    <w:rsid w:val="002A7F11"/>
    <w:rsid w:val="002D7A53"/>
    <w:rsid w:val="002E0DC6"/>
    <w:rsid w:val="00331542"/>
    <w:rsid w:val="00331704"/>
    <w:rsid w:val="00352F69"/>
    <w:rsid w:val="00386529"/>
    <w:rsid w:val="00386CC8"/>
    <w:rsid w:val="0039752A"/>
    <w:rsid w:val="003B2E55"/>
    <w:rsid w:val="003C1FD7"/>
    <w:rsid w:val="00417ABB"/>
    <w:rsid w:val="00440406"/>
    <w:rsid w:val="00440D0B"/>
    <w:rsid w:val="004532B7"/>
    <w:rsid w:val="00467BD3"/>
    <w:rsid w:val="00471C8A"/>
    <w:rsid w:val="004747A0"/>
    <w:rsid w:val="00485BF1"/>
    <w:rsid w:val="00490C94"/>
    <w:rsid w:val="004D08D6"/>
    <w:rsid w:val="004F619A"/>
    <w:rsid w:val="0051097E"/>
    <w:rsid w:val="00517D95"/>
    <w:rsid w:val="0052717F"/>
    <w:rsid w:val="00541351"/>
    <w:rsid w:val="0057013C"/>
    <w:rsid w:val="0058509E"/>
    <w:rsid w:val="005867FB"/>
    <w:rsid w:val="005A48ED"/>
    <w:rsid w:val="005C1118"/>
    <w:rsid w:val="005C6EB9"/>
    <w:rsid w:val="005D22E3"/>
    <w:rsid w:val="006046E7"/>
    <w:rsid w:val="0061487A"/>
    <w:rsid w:val="00647C8B"/>
    <w:rsid w:val="00654996"/>
    <w:rsid w:val="0066012D"/>
    <w:rsid w:val="0067079D"/>
    <w:rsid w:val="006811D2"/>
    <w:rsid w:val="00683345"/>
    <w:rsid w:val="006919F3"/>
    <w:rsid w:val="006A17E7"/>
    <w:rsid w:val="006C24B6"/>
    <w:rsid w:val="006C6E4C"/>
    <w:rsid w:val="006C7BE1"/>
    <w:rsid w:val="006D30EC"/>
    <w:rsid w:val="006D5646"/>
    <w:rsid w:val="006E5BB7"/>
    <w:rsid w:val="006F55B2"/>
    <w:rsid w:val="007139DA"/>
    <w:rsid w:val="00774C27"/>
    <w:rsid w:val="007920A2"/>
    <w:rsid w:val="007A7119"/>
    <w:rsid w:val="007C0C1F"/>
    <w:rsid w:val="007E57CD"/>
    <w:rsid w:val="007F3515"/>
    <w:rsid w:val="00843DEA"/>
    <w:rsid w:val="00845FD9"/>
    <w:rsid w:val="008540A9"/>
    <w:rsid w:val="00875644"/>
    <w:rsid w:val="0088180F"/>
    <w:rsid w:val="008A0813"/>
    <w:rsid w:val="008A0D17"/>
    <w:rsid w:val="008A7B60"/>
    <w:rsid w:val="008B5FAA"/>
    <w:rsid w:val="008E2B45"/>
    <w:rsid w:val="008E6F93"/>
    <w:rsid w:val="008F318D"/>
    <w:rsid w:val="008F38DA"/>
    <w:rsid w:val="008F5E6C"/>
    <w:rsid w:val="00920F3E"/>
    <w:rsid w:val="0092214D"/>
    <w:rsid w:val="00926BD9"/>
    <w:rsid w:val="009742DD"/>
    <w:rsid w:val="00975D99"/>
    <w:rsid w:val="00976B84"/>
    <w:rsid w:val="00983DAE"/>
    <w:rsid w:val="009A5859"/>
    <w:rsid w:val="009B1B99"/>
    <w:rsid w:val="009B7EEB"/>
    <w:rsid w:val="009C2D94"/>
    <w:rsid w:val="00A11051"/>
    <w:rsid w:val="00A13508"/>
    <w:rsid w:val="00A20589"/>
    <w:rsid w:val="00A2753D"/>
    <w:rsid w:val="00A3528C"/>
    <w:rsid w:val="00AB3B98"/>
    <w:rsid w:val="00AC76FE"/>
    <w:rsid w:val="00AE2FB9"/>
    <w:rsid w:val="00B05AEC"/>
    <w:rsid w:val="00B14464"/>
    <w:rsid w:val="00B4311C"/>
    <w:rsid w:val="00B47B97"/>
    <w:rsid w:val="00B97EF4"/>
    <w:rsid w:val="00BA6712"/>
    <w:rsid w:val="00BB28CC"/>
    <w:rsid w:val="00C21498"/>
    <w:rsid w:val="00C237A8"/>
    <w:rsid w:val="00C25051"/>
    <w:rsid w:val="00C3606C"/>
    <w:rsid w:val="00C401C1"/>
    <w:rsid w:val="00C5585A"/>
    <w:rsid w:val="00C824E7"/>
    <w:rsid w:val="00C9165A"/>
    <w:rsid w:val="00CD7948"/>
    <w:rsid w:val="00CE68F0"/>
    <w:rsid w:val="00D06FF4"/>
    <w:rsid w:val="00D23415"/>
    <w:rsid w:val="00D31096"/>
    <w:rsid w:val="00D44B78"/>
    <w:rsid w:val="00D547C9"/>
    <w:rsid w:val="00D64D3D"/>
    <w:rsid w:val="00D71E1C"/>
    <w:rsid w:val="00D7352A"/>
    <w:rsid w:val="00D7401B"/>
    <w:rsid w:val="00D817C7"/>
    <w:rsid w:val="00D86379"/>
    <w:rsid w:val="00DA2F15"/>
    <w:rsid w:val="00DA44F8"/>
    <w:rsid w:val="00DB21DF"/>
    <w:rsid w:val="00E006A7"/>
    <w:rsid w:val="00E538F0"/>
    <w:rsid w:val="00E67047"/>
    <w:rsid w:val="00E71E15"/>
    <w:rsid w:val="00E761C5"/>
    <w:rsid w:val="00E973DE"/>
    <w:rsid w:val="00EA7418"/>
    <w:rsid w:val="00EB70A0"/>
    <w:rsid w:val="00ED2404"/>
    <w:rsid w:val="00ED4548"/>
    <w:rsid w:val="00ED6FD4"/>
    <w:rsid w:val="00EF0B76"/>
    <w:rsid w:val="00EF26EC"/>
    <w:rsid w:val="00F26122"/>
    <w:rsid w:val="00F34FAC"/>
    <w:rsid w:val="00F477DE"/>
    <w:rsid w:val="00F65B89"/>
    <w:rsid w:val="00F72CA7"/>
    <w:rsid w:val="00F739CC"/>
    <w:rsid w:val="00FB2F5E"/>
    <w:rsid w:val="00FB3D1A"/>
    <w:rsid w:val="00FD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A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7A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7A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2018-07-19T14:00:00Z</cp:lastPrinted>
  <dcterms:created xsi:type="dcterms:W3CDTF">2018-07-23T13:13:00Z</dcterms:created>
  <dcterms:modified xsi:type="dcterms:W3CDTF">2018-07-24T05:47:00Z</dcterms:modified>
</cp:coreProperties>
</file>