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firstLine="709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«СКУТЕР – НЕ ИГРУШКА»</w:t>
      </w:r>
    </w:p>
    <w:p>
      <w:pPr>
        <w:pStyle w:val="Style17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весенне-осенний период существенно возрастает не только количество мототранспорта на дорогах, но и число дорожно-транспортных происшествий с его участием.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Хотелось бы обратить внимание, что любое транспортное средство является источником повышенной опасности. От опыта и профессионализма водителя зависит не только его жизнь, но жизнь, безопасность и здоровье всех участников дорожного движения. </w:t>
      </w:r>
    </w:p>
    <w:p>
      <w:pPr>
        <w:pStyle w:val="Normal"/>
        <w:tabs>
          <w:tab w:val="clear" w:pos="708"/>
          <w:tab w:val="right" w:pos="9355" w:leader="none"/>
        </w:tabs>
        <w:ind w:left="1418" w:hanging="0"/>
        <w:rPr>
          <w:rFonts w:ascii="Arial Black" w:hAnsi="Arial Black"/>
          <w:sz w:val="70"/>
          <w:szCs w:val="70"/>
        </w:rPr>
      </w:pPr>
      <w:r>
        <w:rPr/>
        <w:drawing>
          <wp:inline distT="0" distB="0" distL="0" distR="0">
            <wp:extent cx="2057400" cy="1854200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662" t="25073" r="26462" b="2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235200" cy="1854200"/>
            <wp:effectExtent l="0" t="0" r="0" b="0"/>
            <wp:docPr id="2" name="Рисунок 8" descr="C:\Users\Пользователь\Desktop\ПРОПАГАНДА\ДДТТ\ДДТТ 2018\СЕНТЯБРЬ 2018\29.09.018 цимлянск, крупская-морская, 1 ранен,мотоциклист 17 лет\фото мотоци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C:\Users\Пользователь\Desktop\ПРОПАГАНДА\ДДТТ\ДДТТ 2018\СЕНТЯБРЬ 2018\29.09.018 цимлянск, крупская-морская, 1 ранен,мотоциклист 17 лет\фото мотоцикла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70"/>
          <w:szCs w:val="70"/>
        </w:rPr>
        <w:tab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 xml:space="preserve">Госавтоинспекция в очередной раз напоминает, что управление мопедом (скутером) разрешено лицам, достигшим 16-летнего возраста и для управления мопедами и скутерами в настоящее время требуется получать водительское удостоверение категории «М».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Несовершеннолетний не может управлять транспортным средством, не имея водительского удостоверения, будь то автомобиль, мотоцикл либо скутер.              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 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Уважаемые родители, </w:t>
      </w:r>
      <w:r>
        <w:rPr>
          <w:rFonts w:cs="Times New Roman" w:ascii="Times New Roman" w:hAnsi="Times New Roman"/>
          <w:color w:val="000000"/>
          <w:sz w:val="32"/>
          <w:szCs w:val="32"/>
        </w:rPr>
        <w:t xml:space="preserve">задумываясь о покупке  мотоцикла, мопеда или скутера для своего несовершеннолетнего ребенка, будьте благоразумными и не подвергайте детей лишний раз опасности. Беседуйте о соблюдении правил дорожного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32"/>
          <w:szCs w:val="32"/>
        </w:rPr>
        <w:t>движения со своими детьми!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Не допускайте к управлению автомобилями, мотоциклами, мопедами и скутерами несовершеннолетних, не достигших разрешенного к управлению возраста и не имеющих водительского удостоверения соответствующей категории! Во избежание дорожно-транспортных происшествий не повторяйте чужих ошибок!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ОГИБДД МУ МВД России «Волгодонское»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/>
      </w:r>
    </w:p>
    <w:sectPr>
      <w:type w:val="nextPage"/>
      <w:pgSz w:w="11906" w:h="16838"/>
      <w:pgMar w:left="1134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 Blac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068e2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semiHidden/>
    <w:qFormat/>
    <w:rsid w:val="00936b30"/>
    <w:rPr>
      <w:rFonts w:ascii="Arial" w:hAnsi="Arial" w:eastAsia="Times New Roman" w:cs="Times New Roman"/>
      <w:sz w:val="42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8"/>
    <w:semiHidden/>
    <w:rsid w:val="00936b30"/>
    <w:pPr>
      <w:spacing w:lineRule="auto" w:line="240" w:before="0" w:after="0"/>
      <w:jc w:val="both"/>
    </w:pPr>
    <w:rPr>
      <w:rFonts w:ascii="Arial" w:hAnsi="Arial" w:eastAsia="Times New Roman" w:cs="Times New Roman"/>
      <w:sz w:val="42"/>
      <w:szCs w:val="24"/>
      <w:lang w:eastAsia="ru-RU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068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Знак Знак Знак Знак Знак Знак Знак Знак Знак Знак"/>
    <w:basedOn w:val="Normal"/>
    <w:qFormat/>
    <w:rsid w:val="00c20481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NormalWeb">
    <w:name w:val="Normal (Web)"/>
    <w:basedOn w:val="Normal"/>
    <w:semiHidden/>
    <w:unhideWhenUsed/>
    <w:qFormat/>
    <w:rsid w:val="00936b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LibreOffice/6.4.6.2$Linux_X86_64 LibreOffice_project/40$Build-2</Application>
  <Pages>1</Pages>
  <Words>209</Words>
  <Characters>1193</Characters>
  <CharactersWithSpaces>1400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2021-03-03T11:44:00Z</dcterms:created>
  <dc:creator>User</dc:creator>
  <dc:description/>
  <dc:language>ru-RU</dc:language>
  <cp:lastModifiedBy>Пользователь</cp:lastModifiedBy>
  <cp:lastPrinted>2021-03-05T06:45:00Z</cp:lastPrinted>
  <dcterms:modified xsi:type="dcterms:W3CDTF">2021-03-05T06:45:00Z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