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5" w:rsidRDefault="00E40090">
      <w:r>
        <w:t>Национальный состав жителей Красноярского сельского поселения по состоянию на 01.01.2022  года</w:t>
      </w:r>
    </w:p>
    <w:p w:rsidR="00E40090" w:rsidRDefault="00E40090"/>
    <w:p w:rsidR="00E40090" w:rsidRDefault="00E40090"/>
    <w:p w:rsidR="00E40090" w:rsidRDefault="00E40090"/>
    <w:tbl>
      <w:tblPr>
        <w:tblStyle w:val="a3"/>
        <w:tblW w:w="10249" w:type="dxa"/>
        <w:tblInd w:w="-459" w:type="dxa"/>
        <w:tblLook w:val="04A0"/>
      </w:tblPr>
      <w:tblGrid>
        <w:gridCol w:w="2127"/>
        <w:gridCol w:w="1139"/>
        <w:gridCol w:w="1819"/>
        <w:gridCol w:w="1819"/>
        <w:gridCol w:w="3345"/>
      </w:tblGrid>
      <w:tr w:rsidR="00E40090" w:rsidRPr="00A2398C" w:rsidTr="00612BB1">
        <w:tc>
          <w:tcPr>
            <w:tcW w:w="2127" w:type="dxa"/>
          </w:tcPr>
          <w:p w:rsidR="00E40090" w:rsidRPr="00A2398C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ind w:left="-166"/>
              <w:jc w:val="center"/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39" w:type="dxa"/>
          </w:tcPr>
          <w:p w:rsidR="00E40090" w:rsidRPr="00A2398C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Общее число жителей</w:t>
            </w:r>
          </w:p>
        </w:tc>
        <w:tc>
          <w:tcPr>
            <w:tcW w:w="1819" w:type="dxa"/>
          </w:tcPr>
          <w:p w:rsidR="00E40090" w:rsidRPr="00A2398C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 xml:space="preserve">Число проживающих иностранных граждан, мигрантов и </w:t>
            </w:r>
            <w:proofErr w:type="gramStart"/>
            <w:r w:rsidRPr="00A2398C">
              <w:rPr>
                <w:sz w:val="24"/>
                <w:szCs w:val="24"/>
              </w:rPr>
              <w:t>представителей</w:t>
            </w:r>
            <w:proofErr w:type="gramEnd"/>
            <w:r w:rsidRPr="00A2398C">
              <w:rPr>
                <w:sz w:val="24"/>
                <w:szCs w:val="24"/>
              </w:rPr>
              <w:t xml:space="preserve"> некоренных для данной местности этнических групп</w:t>
            </w:r>
          </w:p>
        </w:tc>
        <w:tc>
          <w:tcPr>
            <w:tcW w:w="1819" w:type="dxa"/>
          </w:tcPr>
          <w:p w:rsidR="00E40090" w:rsidRPr="00A2398C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 xml:space="preserve">Доля иностранных граждан, мигрантов и </w:t>
            </w:r>
            <w:proofErr w:type="gramStart"/>
            <w:r w:rsidRPr="00A2398C">
              <w:rPr>
                <w:sz w:val="24"/>
                <w:szCs w:val="24"/>
              </w:rPr>
              <w:t>представителей</w:t>
            </w:r>
            <w:proofErr w:type="gramEnd"/>
            <w:r w:rsidRPr="00A2398C">
              <w:rPr>
                <w:sz w:val="24"/>
                <w:szCs w:val="24"/>
              </w:rPr>
              <w:t xml:space="preserve"> некоренных для данной местности этнических групп в составе жителей населенного пункта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Национальность/этническая принадлежность</w:t>
            </w:r>
          </w:p>
        </w:tc>
      </w:tr>
      <w:tr w:rsidR="00E40090" w:rsidRPr="00873611" w:rsidTr="00612BB1">
        <w:tc>
          <w:tcPr>
            <w:tcW w:w="2127" w:type="dxa"/>
            <w:vMerge w:val="restart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Красноярское сельское поселение</w:t>
            </w:r>
          </w:p>
        </w:tc>
        <w:tc>
          <w:tcPr>
            <w:tcW w:w="1139" w:type="dxa"/>
            <w:vMerge w:val="restart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6443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443, в том числе: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6,90</w:t>
            </w:r>
          </w:p>
        </w:tc>
        <w:tc>
          <w:tcPr>
            <w:tcW w:w="3345" w:type="dxa"/>
          </w:tcPr>
          <w:p w:rsidR="00E40090" w:rsidRPr="00873611" w:rsidRDefault="00E40090" w:rsidP="00612B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E40090" w:rsidRPr="00A2398C" w:rsidTr="00612BB1">
        <w:tc>
          <w:tcPr>
            <w:tcW w:w="2127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9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41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0,60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 w:rsidRPr="00A2398C">
              <w:rPr>
                <w:iCs/>
                <w:sz w:val="24"/>
                <w:szCs w:val="24"/>
              </w:rPr>
              <w:t>зербайджанцы</w:t>
            </w:r>
          </w:p>
        </w:tc>
      </w:tr>
      <w:tr w:rsidR="00E40090" w:rsidRPr="00A2398C" w:rsidTr="00612BB1">
        <w:tc>
          <w:tcPr>
            <w:tcW w:w="2127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9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0,46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Грузины</w:t>
            </w:r>
          </w:p>
        </w:tc>
      </w:tr>
      <w:tr w:rsidR="00E40090" w:rsidRPr="00A2398C" w:rsidTr="00612BB1">
        <w:tc>
          <w:tcPr>
            <w:tcW w:w="2127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9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164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2,50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Турки</w:t>
            </w:r>
          </w:p>
        </w:tc>
      </w:tr>
      <w:tr w:rsidR="00E40090" w:rsidRPr="00A2398C" w:rsidTr="00612BB1">
        <w:tc>
          <w:tcPr>
            <w:tcW w:w="2127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9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0,80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Украинцы</w:t>
            </w:r>
          </w:p>
        </w:tc>
      </w:tr>
      <w:tr w:rsidR="00E40090" w:rsidRPr="00A2398C" w:rsidTr="00612BB1">
        <w:tc>
          <w:tcPr>
            <w:tcW w:w="2127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9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121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1,90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Цыгане</w:t>
            </w:r>
          </w:p>
        </w:tc>
      </w:tr>
      <w:tr w:rsidR="00E40090" w:rsidRPr="00A2398C" w:rsidTr="00612BB1">
        <w:tc>
          <w:tcPr>
            <w:tcW w:w="2127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139" w:type="dxa"/>
            <w:vMerge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819" w:type="dxa"/>
          </w:tcPr>
          <w:p w:rsidR="00E40090" w:rsidRDefault="00E40090" w:rsidP="00612BB1">
            <w:pPr>
              <w:tabs>
                <w:tab w:val="left" w:pos="3285"/>
                <w:tab w:val="left" w:pos="4320"/>
                <w:tab w:val="center" w:pos="4677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right"/>
            </w:pPr>
            <w:r>
              <w:t>0,15</w:t>
            </w:r>
          </w:p>
        </w:tc>
        <w:tc>
          <w:tcPr>
            <w:tcW w:w="3345" w:type="dxa"/>
          </w:tcPr>
          <w:p w:rsidR="00E40090" w:rsidRPr="00A2398C" w:rsidRDefault="00E40090" w:rsidP="00612BB1">
            <w:pPr>
              <w:rPr>
                <w:sz w:val="24"/>
                <w:szCs w:val="24"/>
              </w:rPr>
            </w:pPr>
            <w:r w:rsidRPr="00A2398C">
              <w:rPr>
                <w:sz w:val="24"/>
                <w:szCs w:val="24"/>
              </w:rPr>
              <w:t>Чеченцы</w:t>
            </w:r>
          </w:p>
        </w:tc>
      </w:tr>
    </w:tbl>
    <w:p w:rsidR="00E40090" w:rsidRDefault="00E40090"/>
    <w:sectPr w:rsidR="00E40090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90"/>
    <w:rsid w:val="0002547C"/>
    <w:rsid w:val="00103612"/>
    <w:rsid w:val="004079EF"/>
    <w:rsid w:val="00593037"/>
    <w:rsid w:val="00616ACC"/>
    <w:rsid w:val="00666D2D"/>
    <w:rsid w:val="007B7B7D"/>
    <w:rsid w:val="008C38C8"/>
    <w:rsid w:val="00940C3C"/>
    <w:rsid w:val="0095400E"/>
    <w:rsid w:val="009B6538"/>
    <w:rsid w:val="009C123A"/>
    <w:rsid w:val="00A21A38"/>
    <w:rsid w:val="00A620DB"/>
    <w:rsid w:val="00A9094E"/>
    <w:rsid w:val="00AA2DA5"/>
    <w:rsid w:val="00B171C6"/>
    <w:rsid w:val="00B26A0B"/>
    <w:rsid w:val="00B55906"/>
    <w:rsid w:val="00BE2BF1"/>
    <w:rsid w:val="00C25BA9"/>
    <w:rsid w:val="00CC33A2"/>
    <w:rsid w:val="00D47B35"/>
    <w:rsid w:val="00D50C83"/>
    <w:rsid w:val="00D63970"/>
    <w:rsid w:val="00D80C7C"/>
    <w:rsid w:val="00E40090"/>
    <w:rsid w:val="00E70AF4"/>
    <w:rsid w:val="00F5287E"/>
    <w:rsid w:val="00FB09EB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1</cp:revision>
  <dcterms:created xsi:type="dcterms:W3CDTF">2023-01-19T07:34:00Z</dcterms:created>
  <dcterms:modified xsi:type="dcterms:W3CDTF">2023-01-19T07:36:00Z</dcterms:modified>
</cp:coreProperties>
</file>