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4" w:rsidRDefault="00805DC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93164E" w:rsidRPr="00C77D58" w:rsidRDefault="0093164E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ЦИМЛЯНСКИЙ РАЙОН</w:t>
      </w:r>
    </w:p>
    <w:p w:rsidR="00C77D58" w:rsidRDefault="00805DC4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КРАСНОЯРСКОГО</w:t>
      </w:r>
    </w:p>
    <w:p w:rsidR="00805DC4" w:rsidRPr="00C77D58" w:rsidRDefault="00805DC4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3164E" w:rsidRDefault="0093164E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0544A4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16.02.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</w:t>
      </w:r>
      <w:r w:rsidR="00805DC4">
        <w:rPr>
          <w:rFonts w:ascii="Times New Roman" w:eastAsia="Calibri" w:hAnsi="Times New Roman"/>
          <w:bCs/>
          <w:sz w:val="28"/>
          <w:szCs w:val="28"/>
        </w:rPr>
        <w:t>1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</w:t>
      </w:r>
      <w:r>
        <w:rPr>
          <w:rFonts w:ascii="Times New Roman" w:eastAsia="Calibri" w:hAnsi="Times New Roman"/>
          <w:bCs/>
          <w:sz w:val="28"/>
          <w:szCs w:val="28"/>
        </w:rPr>
        <w:t>150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r w:rsidR="00805DC4">
        <w:rPr>
          <w:rFonts w:ascii="Times New Roman" w:eastAsia="Calibri" w:hAnsi="Times New Roman"/>
          <w:sz w:val="28"/>
          <w:szCs w:val="28"/>
        </w:rPr>
        <w:t>ст. Красноярская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93164E">
        <w:rPr>
          <w:rFonts w:ascii="Times New Roman" w:eastAsia="Calibri" w:hAnsi="Times New Roman"/>
          <w:bCs/>
          <w:sz w:val="28"/>
          <w:szCs w:val="28"/>
        </w:rPr>
        <w:t>КРАСНОЯРСКОГО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9316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316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Красноярского 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93164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AF540B"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AF540B">
        <w:rPr>
          <w:rFonts w:ascii="Times New Roman" w:hAnsi="Times New Roman"/>
          <w:sz w:val="28"/>
          <w:szCs w:val="28"/>
        </w:rPr>
        <w:t>заведующего сектором Садкову Т.В.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AF540B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AF540B"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                                     С.</w:t>
      </w:r>
      <w:r w:rsidR="00DE6DCB">
        <w:rPr>
          <w:rFonts w:ascii="Times New Roman" w:hAnsi="Times New Roman"/>
          <w:sz w:val="28"/>
          <w:szCs w:val="28"/>
          <w:lang w:eastAsia="ru-RU"/>
        </w:rPr>
        <w:t>И</w:t>
      </w:r>
      <w:r w:rsidR="00AF540B">
        <w:rPr>
          <w:rFonts w:ascii="Times New Roman" w:hAnsi="Times New Roman"/>
          <w:sz w:val="28"/>
          <w:szCs w:val="28"/>
          <w:lang w:eastAsia="ru-RU"/>
        </w:rPr>
        <w:t>. Семенов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AF540B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Красноярского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</w:t>
      </w:r>
      <w:r w:rsidR="00AF54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Красноярского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0544A4">
        <w:rPr>
          <w:rFonts w:ascii="Times New Roman" w:hAnsi="Times New Roman"/>
          <w:color w:val="000000" w:themeColor="text1"/>
          <w:sz w:val="28"/>
          <w:szCs w:val="28"/>
        </w:rPr>
        <w:t>16.02.</w:t>
      </w:r>
      <w:r w:rsidR="00AF540B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544A4">
        <w:rPr>
          <w:rFonts w:ascii="Times New Roman" w:hAnsi="Times New Roman"/>
          <w:color w:val="000000" w:themeColor="text1"/>
          <w:sz w:val="28"/>
          <w:szCs w:val="28"/>
        </w:rPr>
        <w:t>150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805D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ЗАЯВЛЕНИЙ МУНИЦИПАЛЬНЫХ СЛУЖАЩИХ</w:t>
      </w:r>
      <w:r w:rsidR="00805DC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540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КРАСНОЯРСКОГО</w:t>
      </w:r>
      <w:r w:rsidR="00805DC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 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E96940" w:rsidRPr="00777170" w:rsidRDefault="00E96940" w:rsidP="00805DC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AF54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4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Красноярского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AF540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62" w:rsidRDefault="001E1B62">
      <w:r>
        <w:separator/>
      </w:r>
    </w:p>
  </w:endnote>
  <w:endnote w:type="continuationSeparator" w:id="1">
    <w:p w:rsidR="001E1B62" w:rsidRDefault="001E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62" w:rsidRDefault="001E1B62">
      <w:r>
        <w:separator/>
      </w:r>
    </w:p>
  </w:footnote>
  <w:footnote w:type="continuationSeparator" w:id="1">
    <w:p w:rsidR="001E1B62" w:rsidRDefault="001E1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44A4"/>
    <w:rsid w:val="000564C0"/>
    <w:rsid w:val="00063C0E"/>
    <w:rsid w:val="00064A74"/>
    <w:rsid w:val="000768F3"/>
    <w:rsid w:val="00086232"/>
    <w:rsid w:val="000A18BA"/>
    <w:rsid w:val="000A3AB4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B62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04A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5DC4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55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164E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308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40B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6DCB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Нина</cp:lastModifiedBy>
  <cp:revision>6</cp:revision>
  <cp:lastPrinted>2021-01-15T07:10:00Z</cp:lastPrinted>
  <dcterms:created xsi:type="dcterms:W3CDTF">2021-01-15T06:13:00Z</dcterms:created>
  <dcterms:modified xsi:type="dcterms:W3CDTF">2021-02-16T07:38:00Z</dcterms:modified>
</cp:coreProperties>
</file>