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223CC0" w:rsidRDefault="00CF57E1" w:rsidP="00D83860">
      <w:pPr>
        <w:tabs>
          <w:tab w:val="left" w:pos="567"/>
        </w:tabs>
        <w:jc w:val="right"/>
      </w:pPr>
      <w:r w:rsidRPr="00223CC0">
        <w:t xml:space="preserve">                                     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83860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U23000002530000000003-2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83860">
        <w:t>13.07.2023 09:58:45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D83860" w:rsidRPr="007D2645" w:rsidRDefault="00D46369" w:rsidP="00D83860">
      <w:proofErr w:type="gramStart"/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</w:t>
      </w:r>
      <w:r w:rsidR="00D83860" w:rsidRPr="007D2645">
        <w:rPr>
          <w:iCs/>
        </w:rPr>
        <w:t>Постановлением Администрации Красноярского сельского поселения от 06.06.2023 № 82 «</w:t>
      </w:r>
      <w:r w:rsidR="00D83860" w:rsidRPr="007D2645">
        <w:t>О проведении открытого аукциона в электронной</w:t>
      </w:r>
      <w:proofErr w:type="gramEnd"/>
    </w:p>
    <w:p w:rsidR="00CF57E1" w:rsidRDefault="00D83860" w:rsidP="00D83860">
      <w:pPr>
        <w:jc w:val="both"/>
      </w:pPr>
      <w:r w:rsidRPr="007D2645">
        <w:t>форме по продаже недвижимого имущества,</w:t>
      </w:r>
      <w:r>
        <w:t xml:space="preserve"> </w:t>
      </w:r>
      <w:r w:rsidRPr="007D2645">
        <w:t>находящегося в муниципальной  собственности</w:t>
      </w:r>
      <w:r>
        <w:t xml:space="preserve"> </w:t>
      </w:r>
      <w:r w:rsidRPr="007D2645">
        <w:t>муниципального образования</w:t>
      </w:r>
      <w:r>
        <w:t xml:space="preserve"> </w:t>
      </w:r>
      <w:r w:rsidRPr="007D2645">
        <w:t>«Красноярское сельское поселение»</w:t>
      </w:r>
    </w:p>
    <w:p w:rsidR="00D83860" w:rsidRPr="00376D23" w:rsidRDefault="00D83860" w:rsidP="00D83860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открытый аукцион в электронной</w:t>
      </w:r>
      <w:r w:rsidR="00D83860">
        <w:t xml:space="preserve"> </w:t>
      </w:r>
      <w:r w:rsidRPr="00240FC3">
        <w:t>форме по продаже недвижимого имущества, находящегося в муниципальной  собственности</w:t>
      </w:r>
    </w:p>
    <w:p w:rsidR="0078503B" w:rsidRDefault="0078503B" w:rsidP="0078503B">
      <w:pPr>
        <w:jc w:val="both"/>
      </w:pPr>
    </w:p>
    <w:p w:rsidR="0078503B" w:rsidRPr="00D8386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"Красноярское сельское поселение"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КРАСНОЯРСКОГО СЕЛЬСКОГО ПОСЕЛЕНИЯ</w:t>
      </w:r>
      <w:r w:rsidRPr="007F10E7">
        <w:rPr>
          <w:i/>
        </w:rPr>
        <w:t xml:space="preserve">, </w:t>
      </w:r>
      <w:r w:rsidRPr="007F10E7">
        <w:t>Юридический адрес: 347304, Россия, Ростовская, Победы, 114</w:t>
      </w:r>
      <w:r w:rsidRPr="007F10E7">
        <w:rPr>
          <w:i/>
        </w:rPr>
        <w:t xml:space="preserve">, </w:t>
      </w:r>
      <w:r w:rsidRPr="007F10E7">
        <w:t xml:space="preserve">Почтовый адрес: 347304, Российская Федерация, Ростовская обл., </w:t>
      </w:r>
      <w:proofErr w:type="spellStart"/>
      <w:r w:rsidRPr="007F10E7">
        <w:t>ст-ца</w:t>
      </w:r>
      <w:proofErr w:type="spellEnd"/>
      <w:r w:rsidRPr="007F10E7">
        <w:t xml:space="preserve"> Красноярская, ул. Победы, 114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D83860">
              <w:t xml:space="preserve">№ </w:t>
            </w:r>
            <w:r>
              <w:t xml:space="preserve">1 - 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43 700,00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D83860" w:rsidP="00D83860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</w:t>
            </w:r>
            <w:r w:rsidR="00171F93">
              <w:t>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23000002530000000003.</w:t>
      </w:r>
      <w:proofErr w:type="gramEnd"/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Уварова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D8386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ХОРОВ АНДРЕЙ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614301248975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proofErr w:type="gramStart"/>
      <w:r w:rsidR="00E95887" w:rsidRPr="00A778F3">
        <w:t xml:space="preserve"> :</w:t>
      </w:r>
      <w:proofErr w:type="gramEnd"/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D8386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      </w:r>
            <w:proofErr w:type="spellStart"/>
            <w:r w:rsidRPr="003C661B">
              <w:t>кв.м</w:t>
            </w:r>
            <w:proofErr w:type="spellEnd"/>
            <w:r w:rsidRPr="003C661B"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 w:rsidRPr="003C661B">
              <w:t>кв.м</w:t>
            </w:r>
            <w:proofErr w:type="spellEnd"/>
            <w:r w:rsidRPr="003C661B">
              <w:t>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ХОРОВ АНДРЕЙ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231074/312008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28.06.2023 13:49:27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0E0BB1" w:rsidRDefault="00D83860" w:rsidP="000E0BB1">
      <w:pPr>
        <w:shd w:val="clear" w:color="auto" w:fill="FFFFFF"/>
        <w:spacing w:before="120"/>
        <w:jc w:val="both"/>
        <w:rPr>
          <w:lang w:val="en-US"/>
        </w:rPr>
      </w:pPr>
      <w:r>
        <w:t>9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568"/>
        <w:gridCol w:w="1568"/>
        <w:gridCol w:w="1566"/>
        <w:gridCol w:w="1757"/>
        <w:gridCol w:w="1564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D83860">
              <w:lastRenderedPageBreak/>
              <w:t xml:space="preserve">№ </w:t>
            </w:r>
            <w:r>
              <w:t xml:space="preserve">1 - 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      </w:r>
            <w:proofErr w:type="spellStart"/>
            <w:r>
              <w:t>кв.м</w:t>
            </w:r>
            <w:proofErr w:type="spellEnd"/>
            <w:r>
              <w:t xml:space="preserve"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ХОРОВ АНДРЕЙ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43 700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231074/312008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28.06.2023 13:49:27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D83860">
        <w:t>не состоявшимся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D83860">
        <w:t>11</w:t>
      </w:r>
      <w:r w:rsidR="00125DE7">
        <w:t xml:space="preserve">.1. Обоснование принятого решения: </w:t>
      </w:r>
      <w:r w:rsidR="00D83860">
        <w:t>по причине поданной единственной заявки</w:t>
      </w:r>
      <w:r w:rsidR="00125DE7">
        <w:t xml:space="preserve"> </w:t>
      </w:r>
    </w:p>
    <w:p w:rsidR="00E26136" w:rsidRDefault="007B3F15" w:rsidP="00125DE7">
      <w:pPr>
        <w:shd w:val="clear" w:color="auto" w:fill="FFFFFF"/>
        <w:spacing w:before="120"/>
        <w:jc w:val="both"/>
      </w:pPr>
      <w:r>
        <w:t>1</w:t>
      </w:r>
      <w:r w:rsidR="00591C05">
        <w:t>2</w:t>
      </w:r>
      <w:r w:rsidR="00125DE7">
        <w:t>. Заключить договор</w:t>
      </w:r>
      <w:r w:rsidR="00D83860">
        <w:t xml:space="preserve"> </w:t>
      </w:r>
      <w:r w:rsidR="00E26136">
        <w:t>с</w:t>
      </w:r>
      <w:r w:rsidR="00E26136">
        <w:t xml:space="preserve"> единственным участником заключить договор купли-продажи Хоровым Андреем Викторовичем на недвижимое </w:t>
      </w:r>
      <w:proofErr w:type="gramStart"/>
      <w:r w:rsidR="00E26136">
        <w:t>имущество</w:t>
      </w:r>
      <w:proofErr w:type="gramEnd"/>
      <w:r w:rsidR="00E26136">
        <w:t xml:space="preserve"> расположенное по адресу:</w:t>
      </w:r>
      <w:r w:rsidR="00E26136" w:rsidRPr="007D2645">
        <w:t xml:space="preserve"> </w:t>
      </w:r>
      <w:r w:rsidR="00E26136" w:rsidRPr="003C661B">
        <w:t xml:space="preserve">Объект незавершенного строительства, расположенный по адресу: Ростовская область, Цимлянский район, п. Дубравный, ул. Дальняя, 1в, кадастровый номер 61:41:0030404:309, площадь застройки 11,6 </w:t>
      </w:r>
      <w:proofErr w:type="spellStart"/>
      <w:r w:rsidR="00E26136" w:rsidRPr="003C661B">
        <w:t>кв.м</w:t>
      </w:r>
      <w:proofErr w:type="spellEnd"/>
      <w:r w:rsidR="00E26136" w:rsidRPr="003C661B">
        <w:t>., с земельным участком, расположенным по адресу: Ростовская область, Цимлянский район, п. Дубравный, ул. Дальняя, 1в, кадастровый номер 61:41:0030404:310, общей площадью 632 кв.м.</w:t>
      </w:r>
      <w:r>
        <w:t>1</w:t>
      </w:r>
      <w:r w:rsidR="00591C05" w:rsidRPr="00D83860">
        <w:t>2</w:t>
      </w:r>
      <w:r w:rsidR="00125DE7">
        <w:t xml:space="preserve">.1. 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  <w:r>
        <w:t>Основание</w:t>
      </w:r>
      <w:r w:rsidRPr="000D3FF4">
        <w:t xml:space="preserve">: </w:t>
      </w:r>
      <w:r w:rsidR="00D83860">
        <w:t>единственный участник аукциона</w:t>
      </w:r>
    </w:p>
    <w:p w:rsidR="009E75C2" w:rsidRDefault="007B3F15" w:rsidP="00E26136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7" w:name="_Hlk510627668"/>
      <w:r w:rsidR="00E26136" w:rsidRPr="003C661B">
        <w:rPr>
          <w:spacing w:val="-2"/>
        </w:rPr>
        <w:t xml:space="preserve">по адресу в сети Интернет: </w:t>
      </w:r>
      <w:r w:rsidR="00E26136" w:rsidRPr="003C661B">
        <w:t xml:space="preserve">www.torgi.gov.ru и на электронной площадке </w:t>
      </w:r>
      <w:r w:rsidR="00E26136">
        <w:t>i.rts-tender.ru</w:t>
      </w:r>
      <w:r w:rsidR="00E26136" w:rsidRPr="00FE2333">
        <w:t xml:space="preserve"> </w:t>
      </w:r>
      <w:r w:rsidR="00E26136" w:rsidRPr="003C661B">
        <w:t>процедура  №  23000002530000000003.</w:t>
      </w:r>
      <w:bookmarkStart w:id="8" w:name="_GoBack"/>
      <w:bookmarkEnd w:id="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Гамова</w:t>
            </w:r>
            <w:proofErr w:type="spellEnd"/>
            <w:r w:rsidRPr="005538E6">
              <w:t xml:space="preserve">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proofErr w:type="spellStart"/>
            <w:r w:rsidRPr="005538E6">
              <w:t>Лутова</w:t>
            </w:r>
            <w:proofErr w:type="spellEnd"/>
            <w:r w:rsidRPr="005538E6">
              <w:t xml:space="preserve">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Бурлака Н.П.</w:t>
            </w:r>
          </w:p>
        </w:tc>
      </w:tr>
      <w:bookmarkEnd w:id="7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52" w:rsidRDefault="00374852">
      <w:r>
        <w:separator/>
      </w:r>
    </w:p>
  </w:endnote>
  <w:endnote w:type="continuationSeparator" w:id="0">
    <w:p w:rsidR="00374852" w:rsidRDefault="0037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136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52" w:rsidRDefault="00374852">
      <w:r>
        <w:separator/>
      </w:r>
    </w:p>
  </w:footnote>
  <w:footnote w:type="continuationSeparator" w:id="0">
    <w:p w:rsidR="00374852" w:rsidRDefault="0037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4852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3860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136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Admin</cp:lastModifiedBy>
  <cp:revision>3</cp:revision>
  <cp:lastPrinted>2010-12-16T07:47:00Z</cp:lastPrinted>
  <dcterms:created xsi:type="dcterms:W3CDTF">2023-03-07T07:10:00Z</dcterms:created>
  <dcterms:modified xsi:type="dcterms:W3CDTF">2023-07-13T07:10:00Z</dcterms:modified>
</cp:coreProperties>
</file>