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C85" w:rsidRDefault="00670C85" w:rsidP="00670C85">
      <w:pPr>
        <w:spacing w:after="0" w:line="240" w:lineRule="auto"/>
        <w:jc w:val="center"/>
        <w:rPr>
          <w:rFonts w:ascii="Times New Roman" w:eastAsia="Times New Roman" w:hAnsi="Times New Roman" w:cs="Times New Roman"/>
          <w:b/>
          <w:sz w:val="28"/>
          <w:szCs w:val="28"/>
          <w:lang w:eastAsia="ru-RU"/>
        </w:rPr>
      </w:pPr>
      <w:r w:rsidRPr="00AF6BA3">
        <w:rPr>
          <w:rFonts w:ascii="Times New Roman" w:eastAsia="Calibri" w:hAnsi="Times New Roman" w:cs="Times New Roman"/>
          <w:b/>
          <w:sz w:val="28"/>
          <w:szCs w:val="28"/>
        </w:rPr>
        <w:t>ПАМЯТКА</w:t>
      </w:r>
      <w:r w:rsidRPr="00812BEA">
        <w:rPr>
          <w:rFonts w:ascii="Times New Roman" w:eastAsia="Times New Roman" w:hAnsi="Times New Roman" w:cs="Times New Roman"/>
          <w:b/>
          <w:sz w:val="28"/>
          <w:szCs w:val="28"/>
          <w:lang w:eastAsia="ru-RU"/>
        </w:rPr>
        <w:t xml:space="preserve"> </w:t>
      </w:r>
    </w:p>
    <w:p w:rsidR="00670C85" w:rsidRPr="00812BEA" w:rsidRDefault="00670C85" w:rsidP="00670C85">
      <w:pPr>
        <w:spacing w:after="0" w:line="240" w:lineRule="auto"/>
        <w:jc w:val="center"/>
        <w:rPr>
          <w:rFonts w:ascii="Times New Roman" w:eastAsia="Times New Roman" w:hAnsi="Times New Roman" w:cs="Times New Roman"/>
          <w:b/>
          <w:sz w:val="28"/>
          <w:szCs w:val="28"/>
          <w:lang w:eastAsia="ru-RU"/>
        </w:rPr>
      </w:pPr>
      <w:r w:rsidRPr="00812BEA">
        <w:rPr>
          <w:rFonts w:ascii="Times New Roman" w:eastAsia="Times New Roman" w:hAnsi="Times New Roman" w:cs="Times New Roman"/>
          <w:b/>
          <w:sz w:val="28"/>
          <w:szCs w:val="28"/>
          <w:lang w:eastAsia="ru-RU"/>
        </w:rPr>
        <w:t>«Как действовать, если Вы столкнулись с пропагандой экстремизма?»</w:t>
      </w:r>
    </w:p>
    <w:p w:rsidR="00670C85" w:rsidRPr="00812BEA" w:rsidRDefault="00670C85" w:rsidP="00670C85">
      <w:pPr>
        <w:spacing w:after="0" w:line="240" w:lineRule="auto"/>
        <w:rPr>
          <w:rFonts w:ascii="Times New Roman" w:eastAsia="Times New Roman" w:hAnsi="Times New Roman" w:cs="Times New Roman"/>
          <w:sz w:val="28"/>
          <w:szCs w:val="28"/>
          <w:u w:val="single"/>
          <w:lang w:eastAsia="ru-RU"/>
        </w:rPr>
      </w:pPr>
    </w:p>
    <w:p w:rsidR="00670C85" w:rsidRPr="00812BEA" w:rsidRDefault="00670C85" w:rsidP="00670C85">
      <w:pPr>
        <w:spacing w:after="0" w:line="240" w:lineRule="auto"/>
        <w:ind w:left="180"/>
        <w:rPr>
          <w:rFonts w:ascii="Times New Roman" w:eastAsia="Times New Roman" w:hAnsi="Times New Roman" w:cs="Times New Roman"/>
          <w:sz w:val="28"/>
          <w:szCs w:val="28"/>
          <w:lang w:eastAsia="ru-RU"/>
        </w:rPr>
      </w:pPr>
      <w:r w:rsidRPr="00812BEA">
        <w:rPr>
          <w:rFonts w:ascii="Times New Roman" w:eastAsia="Times New Roman" w:hAnsi="Times New Roman" w:cs="Times New Roman"/>
          <w:sz w:val="28"/>
          <w:szCs w:val="28"/>
          <w:u w:val="single"/>
          <w:lang w:eastAsia="ru-RU"/>
        </w:rPr>
        <w:t>Ситуации:</w:t>
      </w:r>
    </w:p>
    <w:p w:rsidR="00670C85" w:rsidRPr="00812BEA" w:rsidRDefault="00670C85" w:rsidP="00670C85">
      <w:pPr>
        <w:spacing w:after="0" w:line="240" w:lineRule="auto"/>
        <w:rPr>
          <w:rFonts w:ascii="Times New Roman" w:eastAsia="Times New Roman" w:hAnsi="Times New Roman" w:cs="Times New Roman"/>
          <w:sz w:val="28"/>
          <w:szCs w:val="28"/>
          <w:lang w:eastAsia="ru-RU"/>
        </w:rPr>
      </w:pPr>
    </w:p>
    <w:p w:rsidR="00670C85" w:rsidRPr="00812BEA" w:rsidRDefault="00670C85" w:rsidP="00670C85">
      <w:pPr>
        <w:numPr>
          <w:ilvl w:val="0"/>
          <w:numId w:val="1"/>
        </w:numPr>
        <w:tabs>
          <w:tab w:val="num" w:pos="426"/>
        </w:tabs>
        <w:spacing w:after="0" w:line="240" w:lineRule="auto"/>
        <w:ind w:left="0" w:firstLine="0"/>
        <w:jc w:val="both"/>
        <w:rPr>
          <w:rFonts w:ascii="Times New Roman" w:eastAsia="Times New Roman" w:hAnsi="Times New Roman" w:cs="Times New Roman"/>
          <w:sz w:val="28"/>
          <w:szCs w:val="28"/>
          <w:lang w:eastAsia="ru-RU"/>
        </w:rPr>
      </w:pPr>
      <w:r w:rsidRPr="00812BEA">
        <w:rPr>
          <w:rFonts w:ascii="Times New Roman" w:eastAsia="Times New Roman" w:hAnsi="Times New Roman" w:cs="Times New Roman"/>
          <w:sz w:val="28"/>
          <w:szCs w:val="28"/>
          <w:lang w:eastAsia="ru-RU"/>
        </w:rPr>
        <w:t xml:space="preserve">Распространяемая неизвестными лицами печатная продукция не имеет выходных данных, указания на принадлежность к общественной либо религиозной организации, предположительно содержит материал экстремистской направленности, то есть, направленный на возбуждение ненависти либо вражды, </w:t>
      </w:r>
      <w:r>
        <w:rPr>
          <w:rFonts w:ascii="Times New Roman" w:eastAsia="Times New Roman" w:hAnsi="Times New Roman" w:cs="Times New Roman"/>
          <w:sz w:val="28"/>
          <w:szCs w:val="28"/>
          <w:lang w:eastAsia="ru-RU"/>
        </w:rPr>
        <w:br/>
      </w:r>
      <w:r w:rsidRPr="00812BEA">
        <w:rPr>
          <w:rFonts w:ascii="Times New Roman" w:eastAsia="Times New Roman" w:hAnsi="Times New Roman" w:cs="Times New Roman"/>
          <w:sz w:val="28"/>
          <w:szCs w:val="28"/>
          <w:lang w:eastAsia="ru-RU"/>
        </w:rPr>
        <w:t>а также на унижение достоинства человека либо группы лиц по признакам пола, расы, национальности, языка, происхождения, отношения к религии.</w:t>
      </w:r>
    </w:p>
    <w:p w:rsidR="00670C85" w:rsidRPr="00812BEA" w:rsidRDefault="00670C85" w:rsidP="00670C85">
      <w:pPr>
        <w:numPr>
          <w:ilvl w:val="0"/>
          <w:numId w:val="1"/>
        </w:numPr>
        <w:tabs>
          <w:tab w:val="num" w:pos="426"/>
        </w:tabs>
        <w:spacing w:after="0" w:line="240" w:lineRule="auto"/>
        <w:ind w:left="0" w:firstLine="0"/>
        <w:jc w:val="both"/>
        <w:rPr>
          <w:rFonts w:ascii="Times New Roman" w:eastAsia="Times New Roman" w:hAnsi="Times New Roman" w:cs="Times New Roman"/>
          <w:sz w:val="28"/>
          <w:szCs w:val="28"/>
          <w:lang w:eastAsia="ru-RU"/>
        </w:rPr>
      </w:pPr>
      <w:r w:rsidRPr="00812BEA">
        <w:rPr>
          <w:rFonts w:ascii="Times New Roman" w:eastAsia="Times New Roman" w:hAnsi="Times New Roman" w:cs="Times New Roman"/>
          <w:sz w:val="28"/>
          <w:szCs w:val="28"/>
          <w:lang w:eastAsia="ru-RU"/>
        </w:rPr>
        <w:t xml:space="preserve">Представитель какой-либо религиозной или общественной организации </w:t>
      </w:r>
      <w:r>
        <w:rPr>
          <w:rFonts w:ascii="Times New Roman" w:eastAsia="Times New Roman" w:hAnsi="Times New Roman" w:cs="Times New Roman"/>
          <w:sz w:val="28"/>
          <w:szCs w:val="28"/>
          <w:lang w:eastAsia="ru-RU"/>
        </w:rPr>
        <w:br/>
      </w:r>
      <w:r w:rsidRPr="00812BEA">
        <w:rPr>
          <w:rFonts w:ascii="Times New Roman" w:eastAsia="Times New Roman" w:hAnsi="Times New Roman" w:cs="Times New Roman"/>
          <w:sz w:val="28"/>
          <w:szCs w:val="28"/>
          <w:lang w:eastAsia="ru-RU"/>
        </w:rPr>
        <w:t xml:space="preserve">в устной форме ведет пропаганду превосходства одной религии над другой, либо расового, национального или социального превосходства одних групп населения </w:t>
      </w:r>
      <w:r>
        <w:rPr>
          <w:rFonts w:ascii="Times New Roman" w:eastAsia="Times New Roman" w:hAnsi="Times New Roman" w:cs="Times New Roman"/>
          <w:sz w:val="28"/>
          <w:szCs w:val="28"/>
          <w:lang w:eastAsia="ru-RU"/>
        </w:rPr>
        <w:br/>
      </w:r>
      <w:r w:rsidRPr="00812BEA">
        <w:rPr>
          <w:rFonts w:ascii="Times New Roman" w:eastAsia="Times New Roman" w:hAnsi="Times New Roman" w:cs="Times New Roman"/>
          <w:sz w:val="28"/>
          <w:szCs w:val="28"/>
          <w:lang w:eastAsia="ru-RU"/>
        </w:rPr>
        <w:t>над другими, грубо или нецензурно выражается в адрес исповедуемой гражданами религии, их расовой, национальной или социальной принадлежности.</w:t>
      </w:r>
    </w:p>
    <w:p w:rsidR="00670C85" w:rsidRPr="00812BEA" w:rsidRDefault="00670C85" w:rsidP="00670C85">
      <w:pPr>
        <w:numPr>
          <w:ilvl w:val="0"/>
          <w:numId w:val="1"/>
        </w:numPr>
        <w:tabs>
          <w:tab w:val="num" w:pos="426"/>
        </w:tabs>
        <w:spacing w:after="0" w:line="240" w:lineRule="auto"/>
        <w:ind w:left="0" w:firstLine="0"/>
        <w:jc w:val="both"/>
        <w:rPr>
          <w:rFonts w:ascii="Times New Roman" w:eastAsia="Times New Roman" w:hAnsi="Times New Roman" w:cs="Times New Roman"/>
          <w:sz w:val="28"/>
          <w:szCs w:val="28"/>
          <w:lang w:eastAsia="ru-RU"/>
        </w:rPr>
      </w:pPr>
      <w:r w:rsidRPr="00812BEA">
        <w:rPr>
          <w:rFonts w:ascii="Times New Roman" w:eastAsia="Times New Roman" w:hAnsi="Times New Roman" w:cs="Times New Roman"/>
          <w:sz w:val="28"/>
          <w:szCs w:val="28"/>
          <w:lang w:eastAsia="ru-RU"/>
        </w:rPr>
        <w:t xml:space="preserve">Представитель организации, деятельность которой в действительности признана судом экстремистской и запрещена на территории России, просит </w:t>
      </w:r>
      <w:r>
        <w:rPr>
          <w:rFonts w:ascii="Times New Roman" w:eastAsia="Times New Roman" w:hAnsi="Times New Roman" w:cs="Times New Roman"/>
          <w:sz w:val="28"/>
          <w:szCs w:val="28"/>
          <w:lang w:eastAsia="ru-RU"/>
        </w:rPr>
        <w:br/>
      </w:r>
      <w:r w:rsidRPr="00812BEA">
        <w:rPr>
          <w:rFonts w:ascii="Times New Roman" w:eastAsia="Times New Roman" w:hAnsi="Times New Roman" w:cs="Times New Roman"/>
          <w:sz w:val="28"/>
          <w:szCs w:val="28"/>
          <w:lang w:eastAsia="ru-RU"/>
        </w:rPr>
        <w:t>у граждан помощи и содействия в его пропагандистской работе.</w:t>
      </w:r>
    </w:p>
    <w:p w:rsidR="00670C85" w:rsidRPr="00812BEA" w:rsidRDefault="00670C85" w:rsidP="00670C85">
      <w:pPr>
        <w:autoSpaceDE w:val="0"/>
        <w:autoSpaceDN w:val="0"/>
        <w:adjustRightInd w:val="0"/>
        <w:spacing w:after="0" w:line="240" w:lineRule="auto"/>
        <w:ind w:left="-540"/>
        <w:rPr>
          <w:rFonts w:ascii="Times New Roman" w:eastAsia="Times New Roman" w:hAnsi="Times New Roman" w:cs="Times New Roman"/>
          <w:sz w:val="28"/>
          <w:szCs w:val="28"/>
          <w:u w:val="single"/>
          <w:lang w:eastAsia="ru-RU"/>
        </w:rPr>
      </w:pPr>
    </w:p>
    <w:p w:rsidR="00670C85" w:rsidRPr="00812BEA" w:rsidRDefault="00670C85" w:rsidP="00670C85">
      <w:pPr>
        <w:autoSpaceDE w:val="0"/>
        <w:autoSpaceDN w:val="0"/>
        <w:adjustRightInd w:val="0"/>
        <w:spacing w:after="0" w:line="240" w:lineRule="auto"/>
        <w:rPr>
          <w:rFonts w:ascii="Times New Roman" w:eastAsia="Times New Roman" w:hAnsi="Times New Roman" w:cs="Times New Roman"/>
          <w:sz w:val="28"/>
          <w:szCs w:val="28"/>
          <w:u w:val="single"/>
          <w:lang w:eastAsia="ru-RU"/>
        </w:rPr>
      </w:pPr>
      <w:r w:rsidRPr="00812BEA">
        <w:rPr>
          <w:rFonts w:ascii="Times New Roman" w:eastAsia="Times New Roman" w:hAnsi="Times New Roman" w:cs="Times New Roman"/>
          <w:sz w:val="28"/>
          <w:szCs w:val="28"/>
          <w:u w:val="single"/>
          <w:lang w:eastAsia="ru-RU"/>
        </w:rPr>
        <w:t>Что предпринять:</w:t>
      </w:r>
    </w:p>
    <w:p w:rsidR="00670C85" w:rsidRPr="00812BEA" w:rsidRDefault="00670C85" w:rsidP="00670C85">
      <w:pPr>
        <w:autoSpaceDE w:val="0"/>
        <w:autoSpaceDN w:val="0"/>
        <w:adjustRightInd w:val="0"/>
        <w:spacing w:after="0" w:line="240" w:lineRule="auto"/>
        <w:ind w:left="-540"/>
        <w:rPr>
          <w:rFonts w:ascii="Times New Roman" w:eastAsia="Times New Roman" w:hAnsi="Times New Roman" w:cs="Times New Roman"/>
          <w:sz w:val="28"/>
          <w:szCs w:val="28"/>
          <w:u w:val="single"/>
          <w:lang w:eastAsia="ru-RU"/>
        </w:rPr>
      </w:pPr>
    </w:p>
    <w:p w:rsidR="00670C85" w:rsidRPr="00812BEA" w:rsidRDefault="00670C85" w:rsidP="00670C85">
      <w:pPr>
        <w:spacing w:after="0" w:line="240" w:lineRule="auto"/>
        <w:jc w:val="both"/>
        <w:rPr>
          <w:rFonts w:ascii="Times New Roman" w:eastAsia="Times New Roman" w:hAnsi="Times New Roman" w:cs="Times New Roman"/>
          <w:sz w:val="28"/>
          <w:szCs w:val="28"/>
          <w:lang w:eastAsia="ru-RU"/>
        </w:rPr>
      </w:pPr>
      <w:r w:rsidRPr="00812BEA">
        <w:rPr>
          <w:rFonts w:ascii="Times New Roman" w:eastAsia="Times New Roman" w:hAnsi="Times New Roman" w:cs="Times New Roman"/>
          <w:sz w:val="28"/>
          <w:szCs w:val="28"/>
          <w:lang w:eastAsia="ru-RU"/>
        </w:rPr>
        <w:t>В ситуациях 1-2.</w:t>
      </w:r>
    </w:p>
    <w:p w:rsidR="00670C85" w:rsidRPr="00812BEA" w:rsidRDefault="00670C85" w:rsidP="00670C85">
      <w:pPr>
        <w:spacing w:after="0" w:line="240" w:lineRule="auto"/>
        <w:ind w:left="-540"/>
        <w:jc w:val="both"/>
        <w:rPr>
          <w:rFonts w:ascii="Times New Roman" w:eastAsia="Times New Roman" w:hAnsi="Times New Roman" w:cs="Times New Roman"/>
          <w:sz w:val="28"/>
          <w:szCs w:val="28"/>
          <w:u w:val="single"/>
          <w:lang w:eastAsia="ru-RU"/>
        </w:rPr>
      </w:pPr>
    </w:p>
    <w:p w:rsidR="00670C85" w:rsidRPr="00812BEA" w:rsidRDefault="00670C85" w:rsidP="00670C85">
      <w:pPr>
        <w:spacing w:after="0" w:line="240" w:lineRule="auto"/>
        <w:ind w:firstLine="708"/>
        <w:jc w:val="both"/>
        <w:rPr>
          <w:rFonts w:ascii="Times New Roman" w:eastAsia="Times New Roman" w:hAnsi="Times New Roman" w:cs="Times New Roman"/>
          <w:sz w:val="28"/>
          <w:szCs w:val="28"/>
          <w:lang w:eastAsia="ru-RU"/>
        </w:rPr>
      </w:pPr>
      <w:proofErr w:type="gramStart"/>
      <w:r w:rsidRPr="00812BEA">
        <w:rPr>
          <w:rFonts w:ascii="Times New Roman" w:eastAsia="Times New Roman" w:hAnsi="Times New Roman" w:cs="Times New Roman"/>
          <w:sz w:val="28"/>
          <w:szCs w:val="28"/>
          <w:lang w:eastAsia="ru-RU"/>
        </w:rPr>
        <w:t xml:space="preserve">Данные деяния нарушают нормы п. 6, ст. 3 Федерального закона </w:t>
      </w:r>
      <w:r>
        <w:rPr>
          <w:rFonts w:ascii="Times New Roman" w:eastAsia="Times New Roman" w:hAnsi="Times New Roman" w:cs="Times New Roman"/>
          <w:sz w:val="28"/>
          <w:szCs w:val="28"/>
          <w:lang w:eastAsia="ru-RU"/>
        </w:rPr>
        <w:br/>
      </w:r>
      <w:r w:rsidRPr="00812BEA">
        <w:rPr>
          <w:rFonts w:ascii="Times New Roman" w:eastAsia="Times New Roman" w:hAnsi="Times New Roman" w:cs="Times New Roman"/>
          <w:sz w:val="28"/>
          <w:szCs w:val="28"/>
          <w:lang w:eastAsia="ru-RU"/>
        </w:rPr>
        <w:t xml:space="preserve">от 26 сентября </w:t>
      </w:r>
      <w:smartTag w:uri="urn:schemas-microsoft-com:office:smarttags" w:element="metricconverter">
        <w:smartTagPr>
          <w:attr w:name="ProductID" w:val="1997 г"/>
        </w:smartTagPr>
        <w:r w:rsidRPr="00812BEA">
          <w:rPr>
            <w:rFonts w:ascii="Times New Roman" w:eastAsia="Times New Roman" w:hAnsi="Times New Roman" w:cs="Times New Roman"/>
            <w:sz w:val="28"/>
            <w:szCs w:val="28"/>
            <w:lang w:eastAsia="ru-RU"/>
          </w:rPr>
          <w:t>1997 г</w:t>
        </w:r>
      </w:smartTag>
      <w:r w:rsidRPr="00812BEA">
        <w:rPr>
          <w:rFonts w:ascii="Times New Roman" w:eastAsia="Times New Roman" w:hAnsi="Times New Roman" w:cs="Times New Roman"/>
          <w:sz w:val="28"/>
          <w:szCs w:val="28"/>
          <w:lang w:eastAsia="ru-RU"/>
        </w:rPr>
        <w:t xml:space="preserve">. № 125-ФЗ «О свободе совести и о религиозных объединениях» и подпадают под признаки преступления в соответствии со ст. 282 Уголовного Кодекса РФ и ст.1 Федеральный закон от 25 июля </w:t>
      </w:r>
      <w:smartTag w:uri="urn:schemas-microsoft-com:office:smarttags" w:element="metricconverter">
        <w:smartTagPr>
          <w:attr w:name="ProductID" w:val="2002 г"/>
        </w:smartTagPr>
        <w:r w:rsidRPr="00812BEA">
          <w:rPr>
            <w:rFonts w:ascii="Times New Roman" w:eastAsia="Times New Roman" w:hAnsi="Times New Roman" w:cs="Times New Roman"/>
            <w:sz w:val="28"/>
            <w:szCs w:val="28"/>
            <w:lang w:eastAsia="ru-RU"/>
          </w:rPr>
          <w:t>2002 г</w:t>
        </w:r>
      </w:smartTag>
      <w:r w:rsidRPr="00812BEA">
        <w:rPr>
          <w:rFonts w:ascii="Times New Roman" w:eastAsia="Times New Roman" w:hAnsi="Times New Roman" w:cs="Times New Roman"/>
          <w:sz w:val="28"/>
          <w:szCs w:val="28"/>
          <w:lang w:eastAsia="ru-RU"/>
        </w:rPr>
        <w:t xml:space="preserve">. № 114-ФЗ </w:t>
      </w:r>
      <w:r>
        <w:rPr>
          <w:rFonts w:ascii="Times New Roman" w:eastAsia="Times New Roman" w:hAnsi="Times New Roman" w:cs="Times New Roman"/>
          <w:sz w:val="28"/>
          <w:szCs w:val="28"/>
          <w:lang w:eastAsia="ru-RU"/>
        </w:rPr>
        <w:br/>
      </w:r>
      <w:r w:rsidRPr="00812BEA">
        <w:rPr>
          <w:rFonts w:ascii="Times New Roman" w:eastAsia="Times New Roman" w:hAnsi="Times New Roman" w:cs="Times New Roman"/>
          <w:sz w:val="28"/>
          <w:szCs w:val="28"/>
          <w:lang w:eastAsia="ru-RU"/>
        </w:rPr>
        <w:t>«О противодействии экстремистской деятельности».</w:t>
      </w:r>
      <w:proofErr w:type="gramEnd"/>
    </w:p>
    <w:p w:rsidR="00670C85" w:rsidRPr="00812BEA" w:rsidRDefault="00670C85" w:rsidP="00670C85">
      <w:pPr>
        <w:spacing w:after="0" w:line="240" w:lineRule="auto"/>
        <w:ind w:firstLine="720"/>
        <w:jc w:val="both"/>
        <w:rPr>
          <w:rFonts w:ascii="Times New Roman" w:eastAsia="Times New Roman" w:hAnsi="Times New Roman" w:cs="Times New Roman"/>
          <w:sz w:val="28"/>
          <w:szCs w:val="28"/>
          <w:lang w:eastAsia="ru-RU"/>
        </w:rPr>
      </w:pPr>
      <w:r w:rsidRPr="00812BEA">
        <w:rPr>
          <w:rFonts w:ascii="Times New Roman" w:eastAsia="Times New Roman" w:hAnsi="Times New Roman" w:cs="Times New Roman"/>
          <w:sz w:val="28"/>
          <w:szCs w:val="28"/>
          <w:lang w:eastAsia="ru-RU"/>
        </w:rPr>
        <w:t xml:space="preserve">О факте следует немедленно информировать нижеупомянутые надзорные </w:t>
      </w:r>
      <w:r>
        <w:rPr>
          <w:rFonts w:ascii="Times New Roman" w:eastAsia="Times New Roman" w:hAnsi="Times New Roman" w:cs="Times New Roman"/>
          <w:sz w:val="28"/>
          <w:szCs w:val="28"/>
          <w:lang w:eastAsia="ru-RU"/>
        </w:rPr>
        <w:br/>
      </w:r>
      <w:r w:rsidRPr="00812BEA">
        <w:rPr>
          <w:rFonts w:ascii="Times New Roman" w:eastAsia="Times New Roman" w:hAnsi="Times New Roman" w:cs="Times New Roman"/>
          <w:sz w:val="28"/>
          <w:szCs w:val="28"/>
          <w:lang w:eastAsia="ru-RU"/>
        </w:rPr>
        <w:t xml:space="preserve">и правоохранительные органы государственной власти. У распространителя информации выяснить, от какой религиозной или общественной организации осуществляется пропаганда, выяснить и зафиксировать личные данные этого лица (ФИО). </w:t>
      </w:r>
    </w:p>
    <w:p w:rsidR="00670C85" w:rsidRPr="00812BEA" w:rsidRDefault="00670C85" w:rsidP="00670C85">
      <w:pPr>
        <w:spacing w:after="0" w:line="240" w:lineRule="auto"/>
        <w:ind w:firstLine="720"/>
        <w:jc w:val="both"/>
        <w:rPr>
          <w:rFonts w:ascii="Times New Roman" w:eastAsia="Times New Roman" w:hAnsi="Times New Roman" w:cs="Times New Roman"/>
          <w:sz w:val="24"/>
          <w:szCs w:val="24"/>
          <w:lang w:eastAsia="ru-RU"/>
        </w:rPr>
      </w:pPr>
      <w:r w:rsidRPr="00812BEA">
        <w:rPr>
          <w:rFonts w:ascii="Times New Roman" w:eastAsia="Times New Roman" w:hAnsi="Times New Roman" w:cs="Times New Roman"/>
          <w:sz w:val="28"/>
          <w:szCs w:val="28"/>
          <w:lang w:eastAsia="ru-RU"/>
        </w:rPr>
        <w:t xml:space="preserve">Перечень литературы, запрещённой по решению суда на территории России, опубликован на официальном сайте Министерства юстиции Российской Федерации </w:t>
      </w:r>
      <w:hyperlink r:id="rId5" w:history="1">
        <w:r w:rsidRPr="00812BEA">
          <w:rPr>
            <w:rFonts w:ascii="Times New Roman" w:eastAsia="Times New Roman" w:hAnsi="Times New Roman" w:cs="Times New Roman"/>
            <w:sz w:val="28"/>
            <w:szCs w:val="28"/>
            <w:u w:val="single"/>
            <w:lang w:eastAsia="ru-RU"/>
          </w:rPr>
          <w:t>http://minjust.ru/ru/extremist-materials</w:t>
        </w:r>
      </w:hyperlink>
      <w:r w:rsidRPr="00812BEA">
        <w:rPr>
          <w:rFonts w:ascii="Times New Roman" w:eastAsia="Times New Roman" w:hAnsi="Times New Roman" w:cs="Times New Roman"/>
          <w:sz w:val="28"/>
          <w:szCs w:val="28"/>
          <w:lang w:eastAsia="ru-RU"/>
        </w:rPr>
        <w:t>.</w:t>
      </w:r>
      <w:r w:rsidRPr="00812BEA">
        <w:rPr>
          <w:rFonts w:ascii="Times New Roman" w:eastAsia="Times New Roman" w:hAnsi="Times New Roman" w:cs="Times New Roman"/>
          <w:sz w:val="24"/>
          <w:szCs w:val="24"/>
          <w:lang w:eastAsia="ru-RU"/>
        </w:rPr>
        <w:t xml:space="preserve"> </w:t>
      </w:r>
    </w:p>
    <w:p w:rsidR="00670C85" w:rsidRPr="00812BEA" w:rsidRDefault="00670C85" w:rsidP="00670C85">
      <w:pPr>
        <w:spacing w:after="0" w:line="240" w:lineRule="auto"/>
        <w:ind w:firstLine="720"/>
        <w:jc w:val="both"/>
        <w:rPr>
          <w:rFonts w:ascii="Times New Roman" w:eastAsia="Times New Roman" w:hAnsi="Times New Roman" w:cs="Times New Roman"/>
          <w:sz w:val="28"/>
          <w:szCs w:val="28"/>
          <w:lang w:eastAsia="ru-RU"/>
        </w:rPr>
      </w:pPr>
      <w:r w:rsidRPr="00812BEA">
        <w:rPr>
          <w:rFonts w:ascii="Times New Roman" w:eastAsia="Times New Roman" w:hAnsi="Times New Roman" w:cs="Times New Roman"/>
          <w:sz w:val="24"/>
          <w:szCs w:val="24"/>
          <w:lang w:eastAsia="ru-RU"/>
        </w:rPr>
        <w:t xml:space="preserve"> </w:t>
      </w:r>
      <w:r w:rsidRPr="00812BEA">
        <w:rPr>
          <w:rFonts w:ascii="Times New Roman" w:eastAsia="Times New Roman" w:hAnsi="Times New Roman" w:cs="Times New Roman"/>
          <w:sz w:val="28"/>
          <w:szCs w:val="28"/>
          <w:lang w:eastAsia="ru-RU"/>
        </w:rPr>
        <w:t xml:space="preserve">Печатная продукция, распространяемая религиозными объединениями, должна иметь маркировку с официальным полным наименованием данной религиозной организации (ст. 17 Федерального </w:t>
      </w:r>
      <w:r w:rsidRPr="00812BEA">
        <w:rPr>
          <w:rFonts w:ascii="Times New Roman" w:eastAsia="Times New Roman" w:hAnsi="Times New Roman" w:cs="Times New Roman"/>
          <w:sz w:val="28"/>
          <w:szCs w:val="28"/>
          <w:lang w:eastAsia="ru-RU"/>
        </w:rPr>
        <w:lastRenderedPageBreak/>
        <w:t xml:space="preserve">закона от 26 сентября 1997 </w:t>
      </w:r>
      <w:r>
        <w:rPr>
          <w:rFonts w:ascii="Times New Roman" w:eastAsia="Times New Roman" w:hAnsi="Times New Roman" w:cs="Times New Roman"/>
          <w:sz w:val="28"/>
          <w:szCs w:val="28"/>
          <w:lang w:eastAsia="ru-RU"/>
        </w:rPr>
        <w:br/>
      </w:r>
      <w:r w:rsidRPr="00812BEA">
        <w:rPr>
          <w:rFonts w:ascii="Times New Roman" w:eastAsia="Times New Roman" w:hAnsi="Times New Roman" w:cs="Times New Roman"/>
          <w:sz w:val="28"/>
          <w:szCs w:val="28"/>
          <w:lang w:eastAsia="ru-RU"/>
        </w:rPr>
        <w:t>№ 125-ФЗ «О свободе совести и о религиозных объединениях»). В случае</w:t>
      </w:r>
      <w:proofErr w:type="gramStart"/>
      <w:r w:rsidRPr="00812BEA">
        <w:rPr>
          <w:rFonts w:ascii="Times New Roman" w:eastAsia="Times New Roman" w:hAnsi="Times New Roman" w:cs="Times New Roman"/>
          <w:sz w:val="28"/>
          <w:szCs w:val="28"/>
          <w:lang w:eastAsia="ru-RU"/>
        </w:rPr>
        <w:t>,</w:t>
      </w:r>
      <w:proofErr w:type="gramEnd"/>
      <w:r w:rsidRPr="00812BEA">
        <w:rPr>
          <w:rFonts w:ascii="Times New Roman" w:eastAsia="Times New Roman" w:hAnsi="Times New Roman" w:cs="Times New Roman"/>
          <w:sz w:val="28"/>
          <w:szCs w:val="28"/>
          <w:lang w:eastAsia="ru-RU"/>
        </w:rPr>
        <w:t xml:space="preserve"> если </w:t>
      </w:r>
      <w:r>
        <w:rPr>
          <w:rFonts w:ascii="Times New Roman" w:eastAsia="Times New Roman" w:hAnsi="Times New Roman" w:cs="Times New Roman"/>
          <w:sz w:val="28"/>
          <w:szCs w:val="28"/>
          <w:lang w:eastAsia="ru-RU"/>
        </w:rPr>
        <w:br/>
      </w:r>
      <w:r w:rsidRPr="00812BEA">
        <w:rPr>
          <w:rFonts w:ascii="Times New Roman" w:eastAsia="Times New Roman" w:hAnsi="Times New Roman" w:cs="Times New Roman"/>
          <w:sz w:val="28"/>
          <w:szCs w:val="28"/>
          <w:lang w:eastAsia="ru-RU"/>
        </w:rPr>
        <w:t>в листовке, журнале, брошюре и т.д. нет данных о полном наименовании организации, распространяющей печатную продукцию, либо она содержит материалы предположительно экстремистского содержания рекомендуется незамедлительно обратиться с заявлением о проверке законности деятельности данной организации, приложив образец печатной продукции в:</w:t>
      </w:r>
    </w:p>
    <w:p w:rsidR="00670C85" w:rsidRPr="00812BEA" w:rsidRDefault="00670C85" w:rsidP="00670C85">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 </w:t>
      </w:r>
      <w:r w:rsidRPr="00812BEA">
        <w:rPr>
          <w:rFonts w:ascii="Times New Roman" w:eastAsia="Times New Roman" w:hAnsi="Times New Roman" w:cs="Times New Roman"/>
          <w:sz w:val="28"/>
          <w:szCs w:val="28"/>
          <w:lang w:eastAsia="ru-RU"/>
        </w:rPr>
        <w:t xml:space="preserve">Центр противодействия экстремизму </w:t>
      </w:r>
      <w:r>
        <w:rPr>
          <w:rFonts w:ascii="Times New Roman" w:eastAsia="Times New Roman" w:hAnsi="Times New Roman" w:cs="Times New Roman"/>
          <w:sz w:val="28"/>
          <w:szCs w:val="28"/>
          <w:lang w:eastAsia="ru-RU"/>
        </w:rPr>
        <w:t>Г</w:t>
      </w:r>
      <w:r w:rsidRPr="00812BEA">
        <w:rPr>
          <w:rFonts w:ascii="Times New Roman" w:eastAsia="Times New Roman" w:hAnsi="Times New Roman" w:cs="Times New Roman"/>
          <w:sz w:val="28"/>
          <w:szCs w:val="28"/>
          <w:lang w:eastAsia="ru-RU"/>
        </w:rPr>
        <w:t xml:space="preserve">УМВД России по </w:t>
      </w:r>
      <w:r>
        <w:rPr>
          <w:rFonts w:ascii="Times New Roman" w:eastAsia="Times New Roman" w:hAnsi="Times New Roman" w:cs="Times New Roman"/>
          <w:sz w:val="28"/>
          <w:szCs w:val="28"/>
          <w:lang w:eastAsia="ru-RU"/>
        </w:rPr>
        <w:t>Ростовской</w:t>
      </w:r>
      <w:r w:rsidRPr="00812BEA">
        <w:rPr>
          <w:rFonts w:ascii="Times New Roman" w:eastAsia="Times New Roman" w:hAnsi="Times New Roman" w:cs="Times New Roman"/>
          <w:sz w:val="28"/>
          <w:szCs w:val="28"/>
          <w:lang w:eastAsia="ru-RU"/>
        </w:rPr>
        <w:t xml:space="preserve"> области </w:t>
      </w:r>
      <w:r>
        <w:rPr>
          <w:rFonts w:ascii="Times New Roman" w:eastAsia="Times New Roman" w:hAnsi="Times New Roman" w:cs="Times New Roman"/>
          <w:sz w:val="28"/>
          <w:szCs w:val="28"/>
          <w:lang w:eastAsia="ru-RU"/>
        </w:rPr>
        <w:br/>
      </w:r>
      <w:r w:rsidRPr="00812BEA">
        <w:rPr>
          <w:rFonts w:ascii="Times New Roman" w:eastAsia="Times New Roman" w:hAnsi="Times New Roman" w:cs="Times New Roman"/>
          <w:sz w:val="28"/>
          <w:szCs w:val="28"/>
          <w:lang w:eastAsia="ru-RU"/>
        </w:rPr>
        <w:t>(ул. Сарьяна, д. 84/1a г. Ростов-на-Дону, 344025.</w:t>
      </w:r>
      <w:proofErr w:type="gramEnd"/>
      <w:r>
        <w:rPr>
          <w:rFonts w:ascii="Times New Roman" w:eastAsia="Times New Roman" w:hAnsi="Times New Roman" w:cs="Times New Roman"/>
          <w:sz w:val="28"/>
          <w:szCs w:val="28"/>
          <w:lang w:eastAsia="ru-RU"/>
        </w:rPr>
        <w:t xml:space="preserve"> </w:t>
      </w:r>
      <w:r w:rsidRPr="00812BEA">
        <w:rPr>
          <w:rFonts w:ascii="Times New Roman" w:eastAsia="Times New Roman" w:hAnsi="Times New Roman" w:cs="Times New Roman"/>
          <w:sz w:val="28"/>
          <w:szCs w:val="28"/>
          <w:lang w:eastAsia="ru-RU"/>
        </w:rPr>
        <w:t>Телефон: 8(863)249-38-08.</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br/>
      </w:r>
      <w:proofErr w:type="gramStart"/>
      <w:r w:rsidRPr="00812BEA">
        <w:rPr>
          <w:rFonts w:ascii="Times New Roman" w:eastAsia="Times New Roman" w:hAnsi="Times New Roman" w:cs="Times New Roman"/>
          <w:sz w:val="28"/>
          <w:szCs w:val="28"/>
          <w:lang w:eastAsia="ru-RU"/>
        </w:rPr>
        <w:t>Факс: 8 (863) 249-38-30.),</w:t>
      </w:r>
      <w:proofErr w:type="gramEnd"/>
    </w:p>
    <w:p w:rsidR="00670C85" w:rsidRPr="00812BEA" w:rsidRDefault="00670C85" w:rsidP="00670C85">
      <w:pPr>
        <w:spacing w:after="0" w:line="240" w:lineRule="auto"/>
        <w:ind w:firstLine="709"/>
        <w:rPr>
          <w:rFonts w:ascii="Times New Roman" w:eastAsia="Times New Roman" w:hAnsi="Times New Roman" w:cs="Times New Roman"/>
          <w:sz w:val="28"/>
          <w:szCs w:val="28"/>
          <w:lang w:eastAsia="ru-RU"/>
        </w:rPr>
      </w:pPr>
      <w:r w:rsidRPr="00812BE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главное управление</w:t>
      </w:r>
      <w:r w:rsidRPr="00812BEA">
        <w:rPr>
          <w:rFonts w:ascii="Times New Roman" w:eastAsia="Times New Roman" w:hAnsi="Times New Roman" w:cs="Times New Roman"/>
          <w:sz w:val="28"/>
          <w:szCs w:val="28"/>
          <w:lang w:eastAsia="ru-RU"/>
        </w:rPr>
        <w:t xml:space="preserve"> </w:t>
      </w:r>
      <w:r w:rsidRPr="00F61586">
        <w:rPr>
          <w:rFonts w:ascii="Times New Roman" w:eastAsia="Times New Roman" w:hAnsi="Times New Roman" w:cs="Times New Roman"/>
          <w:sz w:val="28"/>
          <w:szCs w:val="28"/>
          <w:lang w:eastAsia="ru-RU"/>
        </w:rPr>
        <w:t>Минюста России по Ростовской области</w:t>
      </w:r>
    </w:p>
    <w:p w:rsidR="00670C85" w:rsidRPr="00812BEA" w:rsidRDefault="00670C85" w:rsidP="00670C85">
      <w:pPr>
        <w:spacing w:after="0" w:line="240" w:lineRule="auto"/>
        <w:ind w:firstLine="709"/>
        <w:rPr>
          <w:rFonts w:ascii="Times New Roman" w:eastAsia="Times New Roman" w:hAnsi="Times New Roman" w:cs="Times New Roman"/>
          <w:sz w:val="28"/>
          <w:szCs w:val="28"/>
          <w:lang w:eastAsia="ru-RU"/>
        </w:rPr>
      </w:pPr>
      <w:proofErr w:type="gramStart"/>
      <w:r w:rsidRPr="00812BEA">
        <w:rPr>
          <w:rFonts w:ascii="Times New Roman" w:eastAsia="Times New Roman" w:hAnsi="Times New Roman" w:cs="Times New Roman"/>
          <w:sz w:val="28"/>
          <w:szCs w:val="28"/>
          <w:lang w:eastAsia="ru-RU"/>
        </w:rPr>
        <w:t>(</w:t>
      </w:r>
      <w:r w:rsidRPr="00F61586">
        <w:rPr>
          <w:rFonts w:ascii="Times New Roman" w:eastAsia="Times New Roman" w:hAnsi="Times New Roman" w:cs="Times New Roman"/>
          <w:sz w:val="28"/>
          <w:szCs w:val="28"/>
          <w:lang w:eastAsia="ru-RU"/>
        </w:rPr>
        <w:t>344082, г. Ростов-на-Дону, ул. Береговая, 11/1</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Телефон 8(</w:t>
      </w:r>
      <w:r w:rsidRPr="00F61586">
        <w:rPr>
          <w:rFonts w:ascii="Times New Roman" w:eastAsia="Times New Roman" w:hAnsi="Times New Roman" w:cs="Times New Roman"/>
          <w:sz w:val="28"/>
          <w:szCs w:val="28"/>
          <w:lang w:eastAsia="ru-RU"/>
        </w:rPr>
        <w:t>863</w:t>
      </w:r>
      <w:r>
        <w:rPr>
          <w:rFonts w:ascii="Times New Roman" w:eastAsia="Times New Roman" w:hAnsi="Times New Roman" w:cs="Times New Roman"/>
          <w:sz w:val="28"/>
          <w:szCs w:val="28"/>
          <w:lang w:eastAsia="ru-RU"/>
        </w:rPr>
        <w:t xml:space="preserve">) </w:t>
      </w:r>
      <w:r w:rsidRPr="00F61586">
        <w:rPr>
          <w:rFonts w:ascii="Times New Roman" w:eastAsia="Times New Roman" w:hAnsi="Times New Roman" w:cs="Times New Roman"/>
          <w:sz w:val="28"/>
          <w:szCs w:val="28"/>
          <w:lang w:eastAsia="ru-RU"/>
        </w:rPr>
        <w:t>210-66-76</w:t>
      </w:r>
      <w:r w:rsidRPr="00812BEA">
        <w:rPr>
          <w:rFonts w:ascii="Times New Roman" w:eastAsia="Times New Roman" w:hAnsi="Times New Roman" w:cs="Times New Roman"/>
          <w:sz w:val="28"/>
          <w:szCs w:val="28"/>
          <w:lang w:eastAsia="ru-RU"/>
        </w:rPr>
        <w:t xml:space="preserve">), </w:t>
      </w:r>
      <w:proofErr w:type="gramEnd"/>
    </w:p>
    <w:p w:rsidR="00670C85" w:rsidRPr="00812BEA" w:rsidRDefault="00670C85" w:rsidP="00670C8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 </w:t>
      </w:r>
      <w:r w:rsidRPr="00812BEA">
        <w:rPr>
          <w:rFonts w:ascii="Times New Roman" w:eastAsia="Times New Roman" w:hAnsi="Times New Roman" w:cs="Times New Roman"/>
          <w:sz w:val="28"/>
          <w:szCs w:val="28"/>
          <w:lang w:eastAsia="ru-RU"/>
        </w:rPr>
        <w:t>районный отдел полиции,</w:t>
      </w:r>
    </w:p>
    <w:p w:rsidR="00670C85" w:rsidRPr="00812BEA" w:rsidRDefault="00670C85" w:rsidP="00670C8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 </w:t>
      </w:r>
      <w:r w:rsidRPr="00812BEA">
        <w:rPr>
          <w:rFonts w:ascii="Times New Roman" w:eastAsia="Times New Roman" w:hAnsi="Times New Roman" w:cs="Times New Roman"/>
          <w:sz w:val="28"/>
          <w:szCs w:val="28"/>
          <w:lang w:eastAsia="ru-RU"/>
        </w:rPr>
        <w:t>районную прокуратуру.</w:t>
      </w:r>
    </w:p>
    <w:p w:rsidR="00670C85" w:rsidRPr="00812BEA" w:rsidRDefault="00670C85" w:rsidP="00670C85">
      <w:pPr>
        <w:spacing w:after="0" w:line="240" w:lineRule="auto"/>
        <w:ind w:left="-540"/>
        <w:jc w:val="both"/>
        <w:rPr>
          <w:rFonts w:ascii="Times New Roman" w:eastAsia="Times New Roman" w:hAnsi="Times New Roman" w:cs="Times New Roman"/>
          <w:sz w:val="28"/>
          <w:szCs w:val="28"/>
          <w:lang w:eastAsia="ru-RU"/>
        </w:rPr>
      </w:pPr>
    </w:p>
    <w:p w:rsidR="00670C85" w:rsidRPr="00812BEA" w:rsidRDefault="00670C85" w:rsidP="00670C85">
      <w:pPr>
        <w:spacing w:after="0" w:line="240" w:lineRule="auto"/>
        <w:jc w:val="both"/>
        <w:rPr>
          <w:rFonts w:ascii="Times New Roman" w:eastAsia="Times New Roman" w:hAnsi="Times New Roman" w:cs="Times New Roman"/>
          <w:sz w:val="28"/>
          <w:szCs w:val="28"/>
          <w:lang w:eastAsia="ru-RU"/>
        </w:rPr>
      </w:pPr>
      <w:r w:rsidRPr="00812BEA">
        <w:rPr>
          <w:rFonts w:ascii="Times New Roman" w:eastAsia="Times New Roman" w:hAnsi="Times New Roman" w:cs="Times New Roman"/>
          <w:sz w:val="28"/>
          <w:szCs w:val="28"/>
          <w:lang w:eastAsia="ru-RU"/>
        </w:rPr>
        <w:t>В ситуации 3.</w:t>
      </w:r>
    </w:p>
    <w:p w:rsidR="00670C85" w:rsidRPr="00812BEA" w:rsidRDefault="00670C85" w:rsidP="00670C85">
      <w:pPr>
        <w:spacing w:after="0" w:line="240" w:lineRule="auto"/>
        <w:ind w:left="-540"/>
        <w:jc w:val="both"/>
        <w:rPr>
          <w:rFonts w:ascii="Times New Roman" w:eastAsia="Times New Roman" w:hAnsi="Times New Roman" w:cs="Times New Roman"/>
          <w:sz w:val="28"/>
          <w:szCs w:val="28"/>
          <w:lang w:eastAsia="ru-RU"/>
        </w:rPr>
      </w:pPr>
    </w:p>
    <w:p w:rsidR="00670C85" w:rsidRPr="00812BEA" w:rsidRDefault="00670C85" w:rsidP="00670C85">
      <w:pPr>
        <w:spacing w:after="0" w:line="240" w:lineRule="auto"/>
        <w:jc w:val="both"/>
        <w:rPr>
          <w:rFonts w:ascii="Times New Roman" w:eastAsia="Times New Roman" w:hAnsi="Times New Roman" w:cs="Times New Roman"/>
          <w:sz w:val="28"/>
          <w:szCs w:val="28"/>
          <w:lang w:eastAsia="ru-RU"/>
        </w:rPr>
      </w:pPr>
      <w:r w:rsidRPr="00812BEA">
        <w:rPr>
          <w:rFonts w:ascii="Times New Roman" w:eastAsia="Times New Roman" w:hAnsi="Times New Roman" w:cs="Times New Roman"/>
          <w:sz w:val="28"/>
          <w:szCs w:val="28"/>
          <w:lang w:eastAsia="ru-RU"/>
        </w:rPr>
        <w:t xml:space="preserve">Перечень ликвидированных организаций либо организаций, чья деятельность запрещена на территории Российской Федерации решением суда, помещен на сайте Министерства юстиции России </w:t>
      </w:r>
      <w:hyperlink r:id="rId6" w:history="1">
        <w:r w:rsidRPr="00812BEA">
          <w:rPr>
            <w:rFonts w:ascii="Times New Roman" w:eastAsia="Times New Roman" w:hAnsi="Times New Roman" w:cs="Times New Roman"/>
            <w:sz w:val="28"/>
            <w:szCs w:val="28"/>
            <w:u w:val="single"/>
            <w:lang w:eastAsia="ru-RU"/>
          </w:rPr>
          <w:t>http://minjust.ru/nko/perechen_zapret</w:t>
        </w:r>
      </w:hyperlink>
      <w:r w:rsidRPr="00812BEA">
        <w:rPr>
          <w:rFonts w:ascii="Times New Roman" w:eastAsia="Times New Roman" w:hAnsi="Times New Roman" w:cs="Times New Roman"/>
          <w:sz w:val="28"/>
          <w:szCs w:val="28"/>
          <w:lang w:eastAsia="ru-RU"/>
        </w:rPr>
        <w:t>. О факте необходимо незамедлительно сообщить в правоохранительные органы. Необходимо выяснить, от какой религиозной или общественной организации осуществляется обращение, выяснить и зафиксировать личные данные лица (ФИО), по возможности зафиксировать на фото</w:t>
      </w:r>
      <w:proofErr w:type="gramStart"/>
      <w:r w:rsidRPr="00812BEA">
        <w:rPr>
          <w:rFonts w:ascii="Times New Roman" w:eastAsia="Times New Roman" w:hAnsi="Times New Roman" w:cs="Times New Roman"/>
          <w:sz w:val="28"/>
          <w:szCs w:val="28"/>
          <w:lang w:eastAsia="ru-RU"/>
        </w:rPr>
        <w:t xml:space="preserve"> -, </w:t>
      </w:r>
      <w:proofErr w:type="gramEnd"/>
      <w:r w:rsidRPr="00812BEA">
        <w:rPr>
          <w:rFonts w:ascii="Times New Roman" w:eastAsia="Times New Roman" w:hAnsi="Times New Roman" w:cs="Times New Roman"/>
          <w:sz w:val="28"/>
          <w:szCs w:val="28"/>
          <w:lang w:eastAsia="ru-RU"/>
        </w:rPr>
        <w:t xml:space="preserve">видео - или </w:t>
      </w:r>
      <w:proofErr w:type="spellStart"/>
      <w:r w:rsidRPr="00812BEA">
        <w:rPr>
          <w:rFonts w:ascii="Times New Roman" w:eastAsia="Times New Roman" w:hAnsi="Times New Roman" w:cs="Times New Roman"/>
          <w:sz w:val="28"/>
          <w:szCs w:val="28"/>
          <w:lang w:eastAsia="ru-RU"/>
        </w:rPr>
        <w:t>аудионосители</w:t>
      </w:r>
      <w:proofErr w:type="spellEnd"/>
      <w:r w:rsidRPr="00812BEA">
        <w:rPr>
          <w:rFonts w:ascii="Times New Roman" w:eastAsia="Times New Roman" w:hAnsi="Times New Roman" w:cs="Times New Roman"/>
          <w:sz w:val="28"/>
          <w:szCs w:val="28"/>
          <w:lang w:eastAsia="ru-RU"/>
        </w:rPr>
        <w:t xml:space="preserve"> личность представителя, его обращения к гражданам, составить перечень свидетелей таких фактов. </w:t>
      </w:r>
    </w:p>
    <w:p w:rsidR="00670C85" w:rsidRPr="00812BEA" w:rsidRDefault="00670C85" w:rsidP="00670C85">
      <w:pPr>
        <w:spacing w:after="0" w:line="240" w:lineRule="auto"/>
        <w:ind w:left="-540"/>
        <w:jc w:val="both"/>
        <w:rPr>
          <w:rFonts w:ascii="Times New Roman" w:eastAsia="Times New Roman" w:hAnsi="Times New Roman" w:cs="Times New Roman"/>
          <w:sz w:val="28"/>
          <w:szCs w:val="28"/>
          <w:lang w:eastAsia="ru-RU"/>
        </w:rPr>
      </w:pPr>
    </w:p>
    <w:p w:rsidR="00670C85" w:rsidRDefault="00670C85" w:rsidP="00670C85">
      <w:pPr>
        <w:spacing w:after="0" w:line="240" w:lineRule="auto"/>
        <w:jc w:val="both"/>
        <w:rPr>
          <w:rFonts w:ascii="Times New Roman" w:eastAsia="Times New Roman" w:hAnsi="Times New Roman" w:cs="Times New Roman"/>
          <w:sz w:val="28"/>
          <w:szCs w:val="28"/>
          <w:lang w:eastAsia="ru-RU"/>
        </w:rPr>
      </w:pPr>
      <w:r w:rsidRPr="00812BEA">
        <w:rPr>
          <w:rFonts w:ascii="Times New Roman" w:eastAsia="Times New Roman" w:hAnsi="Times New Roman" w:cs="Times New Roman"/>
          <w:sz w:val="28"/>
          <w:szCs w:val="28"/>
          <w:lang w:eastAsia="ru-RU"/>
        </w:rPr>
        <w:t xml:space="preserve">Контактные телефоны </w:t>
      </w:r>
      <w:r w:rsidRPr="00F61586">
        <w:rPr>
          <w:rFonts w:ascii="Times New Roman" w:eastAsia="Times New Roman" w:hAnsi="Times New Roman" w:cs="Times New Roman"/>
          <w:sz w:val="28"/>
          <w:szCs w:val="28"/>
          <w:lang w:eastAsia="ru-RU"/>
        </w:rPr>
        <w:t xml:space="preserve">Центр по противодействию экстремизму ГУ МВД России </w:t>
      </w:r>
      <w:r>
        <w:rPr>
          <w:rFonts w:ascii="Times New Roman" w:eastAsia="Times New Roman" w:hAnsi="Times New Roman" w:cs="Times New Roman"/>
          <w:sz w:val="28"/>
          <w:szCs w:val="28"/>
          <w:lang w:eastAsia="ru-RU"/>
        </w:rPr>
        <w:br/>
      </w:r>
      <w:r w:rsidRPr="00F61586">
        <w:rPr>
          <w:rFonts w:ascii="Times New Roman" w:eastAsia="Times New Roman" w:hAnsi="Times New Roman" w:cs="Times New Roman"/>
          <w:sz w:val="28"/>
          <w:szCs w:val="28"/>
          <w:lang w:eastAsia="ru-RU"/>
        </w:rPr>
        <w:t>по Ростовской области (</w:t>
      </w:r>
      <w:r>
        <w:rPr>
          <w:rFonts w:ascii="Times New Roman" w:eastAsia="Times New Roman" w:hAnsi="Times New Roman" w:cs="Times New Roman"/>
          <w:sz w:val="28"/>
          <w:szCs w:val="28"/>
          <w:lang w:eastAsia="ru-RU"/>
        </w:rPr>
        <w:t>863) 249 37 54; (863) 249 39 40</w:t>
      </w:r>
      <w:r w:rsidRPr="00812BEA">
        <w:rPr>
          <w:rFonts w:ascii="Times New Roman" w:eastAsia="Times New Roman" w:hAnsi="Times New Roman" w:cs="Times New Roman"/>
          <w:sz w:val="28"/>
          <w:szCs w:val="28"/>
          <w:lang w:eastAsia="ru-RU"/>
        </w:rPr>
        <w:t>.</w:t>
      </w:r>
    </w:p>
    <w:p w:rsidR="00670C85" w:rsidRPr="00812BEA" w:rsidRDefault="00670C85" w:rsidP="00670C8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670C85" w:rsidRPr="006F6E68" w:rsidRDefault="00670C85" w:rsidP="00670C85">
      <w:pPr>
        <w:spacing w:after="0" w:line="240" w:lineRule="auto"/>
        <w:contextualSpacing/>
        <w:jc w:val="center"/>
        <w:rPr>
          <w:rFonts w:ascii="Times New Roman" w:eastAsia="Calibri" w:hAnsi="Times New Roman" w:cs="Times New Roman"/>
          <w:b/>
          <w:sz w:val="28"/>
          <w:szCs w:val="28"/>
        </w:rPr>
      </w:pPr>
      <w:r w:rsidRPr="006F6E68">
        <w:rPr>
          <w:rFonts w:ascii="Times New Roman" w:eastAsia="Calibri" w:hAnsi="Times New Roman" w:cs="Times New Roman"/>
          <w:b/>
          <w:sz w:val="28"/>
          <w:szCs w:val="28"/>
        </w:rPr>
        <w:lastRenderedPageBreak/>
        <w:t>ПАМЯТКА</w:t>
      </w:r>
    </w:p>
    <w:p w:rsidR="00670C85" w:rsidRPr="006F6E68" w:rsidRDefault="00670C85" w:rsidP="00670C85">
      <w:pPr>
        <w:spacing w:after="0" w:line="240" w:lineRule="auto"/>
        <w:contextualSpacing/>
        <w:jc w:val="center"/>
        <w:rPr>
          <w:rFonts w:ascii="Times New Roman" w:eastAsia="Calibri" w:hAnsi="Times New Roman" w:cs="Times New Roman"/>
          <w:b/>
          <w:sz w:val="28"/>
          <w:szCs w:val="28"/>
        </w:rPr>
      </w:pPr>
      <w:r w:rsidRPr="006F6E68">
        <w:rPr>
          <w:rFonts w:ascii="Times New Roman" w:eastAsia="Calibri" w:hAnsi="Times New Roman" w:cs="Times New Roman"/>
          <w:b/>
          <w:sz w:val="28"/>
          <w:szCs w:val="28"/>
        </w:rPr>
        <w:t>организаторам религиозного образования</w:t>
      </w:r>
    </w:p>
    <w:p w:rsidR="00670C85" w:rsidRPr="006F6E68" w:rsidRDefault="00670C85" w:rsidP="00670C85">
      <w:pPr>
        <w:spacing w:after="0" w:line="240" w:lineRule="auto"/>
        <w:contextualSpacing/>
        <w:jc w:val="center"/>
        <w:rPr>
          <w:rFonts w:ascii="Times New Roman" w:eastAsia="Calibri" w:hAnsi="Times New Roman" w:cs="Times New Roman"/>
          <w:b/>
          <w:sz w:val="28"/>
          <w:szCs w:val="28"/>
        </w:rPr>
      </w:pPr>
    </w:p>
    <w:p w:rsidR="00670C85" w:rsidRPr="006F6E68" w:rsidRDefault="00670C85" w:rsidP="00670C85">
      <w:pPr>
        <w:autoSpaceDE w:val="0"/>
        <w:autoSpaceDN w:val="0"/>
        <w:adjustRightInd w:val="0"/>
        <w:spacing w:after="0" w:line="240" w:lineRule="auto"/>
        <w:ind w:firstLine="708"/>
        <w:jc w:val="both"/>
        <w:rPr>
          <w:rFonts w:ascii="Times New Roman" w:eastAsia="Calibri" w:hAnsi="Times New Roman" w:cs="Times New Roman"/>
          <w:sz w:val="28"/>
          <w:szCs w:val="28"/>
        </w:rPr>
      </w:pPr>
      <w:r w:rsidRPr="006F6E68">
        <w:rPr>
          <w:rFonts w:ascii="Times New Roman" w:eastAsia="Calibri" w:hAnsi="Times New Roman" w:cs="Times New Roman"/>
          <w:sz w:val="28"/>
          <w:szCs w:val="28"/>
        </w:rPr>
        <w:t xml:space="preserve">Образовательная деятельность - деятельность по реализации образовательных программ (п. 17 ст. 2 Федерального закона от 29.12.2012 </w:t>
      </w:r>
      <w:r w:rsidRPr="006F6E68">
        <w:rPr>
          <w:rFonts w:ascii="Times New Roman" w:eastAsia="Calibri" w:hAnsi="Times New Roman" w:cs="Times New Roman"/>
          <w:sz w:val="28"/>
          <w:szCs w:val="28"/>
        </w:rPr>
        <w:br/>
        <w:t>№ 273-ФЗ «Об образовании в Российский Федерации», далее – Федеральный закон                       «Об образовании в Российской Федерации»).</w:t>
      </w:r>
    </w:p>
    <w:p w:rsidR="00670C85" w:rsidRPr="006F6E68" w:rsidRDefault="00670C85" w:rsidP="00670C85">
      <w:pPr>
        <w:spacing w:after="0" w:line="240" w:lineRule="auto"/>
        <w:ind w:firstLine="708"/>
        <w:jc w:val="both"/>
        <w:rPr>
          <w:rFonts w:ascii="Times New Roman" w:eastAsia="Calibri" w:hAnsi="Times New Roman" w:cs="Times New Roman"/>
          <w:sz w:val="28"/>
          <w:szCs w:val="28"/>
        </w:rPr>
      </w:pPr>
      <w:proofErr w:type="gramStart"/>
      <w:r w:rsidRPr="006F6E68">
        <w:rPr>
          <w:rFonts w:ascii="Times New Roman" w:eastAsia="Calibri" w:hAnsi="Times New Roman" w:cs="Times New Roman"/>
          <w:sz w:val="28"/>
          <w:szCs w:val="28"/>
        </w:rPr>
        <w:t xml:space="preserve">Одним из принципов государственной политики и правового регулирования </w:t>
      </w:r>
      <w:r>
        <w:rPr>
          <w:rFonts w:ascii="Times New Roman" w:eastAsia="Calibri" w:hAnsi="Times New Roman" w:cs="Times New Roman"/>
          <w:sz w:val="28"/>
          <w:szCs w:val="28"/>
        </w:rPr>
        <w:br/>
      </w:r>
      <w:r w:rsidRPr="006F6E68">
        <w:rPr>
          <w:rFonts w:ascii="Times New Roman" w:eastAsia="Calibri" w:hAnsi="Times New Roman" w:cs="Times New Roman"/>
          <w:sz w:val="28"/>
          <w:szCs w:val="28"/>
        </w:rPr>
        <w:t>в сфере образования является светский характер образования в государственных, муниципальных организациях, осуществляющих образовательную деятельность (п. 6 ч. 1 ст. 3 Федерального закона «Об образовании в Российский Федерации»).</w:t>
      </w:r>
      <w:proofErr w:type="gramEnd"/>
    </w:p>
    <w:p w:rsidR="00670C85" w:rsidRPr="006F6E68" w:rsidRDefault="00670C85" w:rsidP="00670C85">
      <w:pPr>
        <w:autoSpaceDE w:val="0"/>
        <w:autoSpaceDN w:val="0"/>
        <w:adjustRightInd w:val="0"/>
        <w:spacing w:after="0" w:line="240" w:lineRule="auto"/>
        <w:ind w:firstLine="708"/>
        <w:jc w:val="both"/>
        <w:rPr>
          <w:rFonts w:ascii="Times New Roman" w:eastAsia="Calibri" w:hAnsi="Times New Roman" w:cs="Times New Roman"/>
          <w:sz w:val="28"/>
          <w:szCs w:val="28"/>
        </w:rPr>
      </w:pPr>
      <w:r w:rsidRPr="006F6E68">
        <w:rPr>
          <w:rFonts w:ascii="Times New Roman" w:eastAsia="Calibri" w:hAnsi="Times New Roman" w:cs="Times New Roman"/>
          <w:sz w:val="28"/>
          <w:szCs w:val="28"/>
        </w:rPr>
        <w:t>При этом</w:t>
      </w:r>
      <w:proofErr w:type="gramStart"/>
      <w:r w:rsidRPr="006F6E68">
        <w:rPr>
          <w:rFonts w:ascii="Times New Roman" w:eastAsia="Calibri" w:hAnsi="Times New Roman" w:cs="Times New Roman"/>
          <w:sz w:val="28"/>
          <w:szCs w:val="28"/>
        </w:rPr>
        <w:t>,</w:t>
      </w:r>
      <w:proofErr w:type="gramEnd"/>
      <w:r w:rsidRPr="006F6E68">
        <w:rPr>
          <w:rFonts w:ascii="Times New Roman" w:eastAsia="Calibri" w:hAnsi="Times New Roman" w:cs="Times New Roman"/>
          <w:sz w:val="28"/>
          <w:szCs w:val="28"/>
        </w:rPr>
        <w:t xml:space="preserve"> по письменной просьбе родителей или лиц, их заменяющих,                          и с согласия детей, обучающихся в государственных или муниципальных образовательных организациях, указанные образовательные организации                            на основании решения коллегиального органа управления образовательной организации по согласованию с учредителями могут предоставлять религиозной организации возможность обучать детей религии вне рамок образовательной программы. Обучение религии и религиозное воспитание не являются образовательной деятельностью (п.п. 4, 5 ст. 5 Федерального закона от 26.09.2007 № 125-ФЗ «О свободе совести и о религиозных объединениях»).</w:t>
      </w:r>
    </w:p>
    <w:p w:rsidR="00670C85" w:rsidRPr="006F6E68" w:rsidRDefault="00670C85" w:rsidP="00670C85">
      <w:pPr>
        <w:autoSpaceDE w:val="0"/>
        <w:autoSpaceDN w:val="0"/>
        <w:adjustRightInd w:val="0"/>
        <w:spacing w:after="0" w:line="240" w:lineRule="auto"/>
        <w:ind w:firstLine="708"/>
        <w:jc w:val="both"/>
        <w:rPr>
          <w:rFonts w:ascii="Times New Roman" w:eastAsia="Calibri" w:hAnsi="Times New Roman" w:cs="Times New Roman"/>
          <w:sz w:val="28"/>
          <w:szCs w:val="28"/>
        </w:rPr>
      </w:pPr>
      <w:r w:rsidRPr="006F6E68">
        <w:rPr>
          <w:rFonts w:ascii="Times New Roman" w:eastAsia="Calibri" w:hAnsi="Times New Roman" w:cs="Times New Roman"/>
          <w:sz w:val="28"/>
          <w:szCs w:val="28"/>
        </w:rPr>
        <w:t>Религиозное образование допускается законодательством:</w:t>
      </w:r>
    </w:p>
    <w:p w:rsidR="00670C85" w:rsidRPr="006F6E68" w:rsidRDefault="00670C85" w:rsidP="00670C85">
      <w:pPr>
        <w:numPr>
          <w:ilvl w:val="0"/>
          <w:numId w:val="2"/>
        </w:numPr>
        <w:autoSpaceDE w:val="0"/>
        <w:autoSpaceDN w:val="0"/>
        <w:adjustRightInd w:val="0"/>
        <w:spacing w:after="0" w:line="240" w:lineRule="auto"/>
        <w:ind w:left="0" w:firstLine="708"/>
        <w:contextualSpacing/>
        <w:jc w:val="both"/>
        <w:rPr>
          <w:rFonts w:ascii="Times New Roman" w:eastAsia="Calibri" w:hAnsi="Times New Roman" w:cs="Times New Roman"/>
          <w:sz w:val="28"/>
          <w:szCs w:val="28"/>
        </w:rPr>
      </w:pPr>
      <w:proofErr w:type="gramStart"/>
      <w:r w:rsidRPr="006F6E68">
        <w:rPr>
          <w:rFonts w:ascii="Times New Roman" w:eastAsia="Calibri" w:hAnsi="Times New Roman" w:cs="Times New Roman"/>
          <w:sz w:val="28"/>
          <w:szCs w:val="28"/>
        </w:rPr>
        <w:t>в частных образовательных организациях, включающих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 по представлению соответствующей религиозной организации или централизованной религиозной организации (ч.ч. 7, 8 ст. 87 Федерального закона «Об образовании в Российской Федерации»);</w:t>
      </w:r>
      <w:proofErr w:type="gramEnd"/>
    </w:p>
    <w:p w:rsidR="00670C85" w:rsidRPr="006F6E68" w:rsidRDefault="00670C85" w:rsidP="00670C85">
      <w:pPr>
        <w:numPr>
          <w:ilvl w:val="0"/>
          <w:numId w:val="2"/>
        </w:numPr>
        <w:autoSpaceDE w:val="0"/>
        <w:autoSpaceDN w:val="0"/>
        <w:adjustRightInd w:val="0"/>
        <w:spacing w:after="0" w:line="240" w:lineRule="auto"/>
        <w:ind w:left="0" w:firstLine="708"/>
        <w:contextualSpacing/>
        <w:jc w:val="both"/>
        <w:rPr>
          <w:rFonts w:ascii="Times New Roman" w:eastAsia="Calibri" w:hAnsi="Times New Roman" w:cs="Times New Roman"/>
          <w:sz w:val="28"/>
          <w:szCs w:val="28"/>
        </w:rPr>
      </w:pPr>
      <w:proofErr w:type="gramStart"/>
      <w:r w:rsidRPr="006F6E68">
        <w:rPr>
          <w:rFonts w:ascii="Times New Roman" w:eastAsia="Calibri" w:hAnsi="Times New Roman" w:cs="Times New Roman"/>
          <w:sz w:val="28"/>
          <w:szCs w:val="28"/>
        </w:rPr>
        <w:t xml:space="preserve">в духовных образовательных организациях (религиозных организациях), реализующих образовательные программы, направленные на подготовку служителей и религиозного персонала религиозных организаций, которые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и высшего образования в соответствии </w:t>
      </w:r>
      <w:r>
        <w:rPr>
          <w:rFonts w:ascii="Times New Roman" w:eastAsia="Calibri" w:hAnsi="Times New Roman" w:cs="Times New Roman"/>
          <w:sz w:val="28"/>
          <w:szCs w:val="28"/>
        </w:rPr>
        <w:br/>
      </w:r>
      <w:r w:rsidRPr="006F6E68">
        <w:rPr>
          <w:rFonts w:ascii="Times New Roman" w:eastAsia="Calibri" w:hAnsi="Times New Roman" w:cs="Times New Roman"/>
          <w:sz w:val="28"/>
          <w:szCs w:val="28"/>
        </w:rPr>
        <w:t>с федеральными государственными образовательными стандартами, дополнительные профессиональные программы и программы профессионального обучения (ч</w:t>
      </w:r>
      <w:proofErr w:type="gramEnd"/>
      <w:r w:rsidRPr="006F6E68">
        <w:rPr>
          <w:rFonts w:ascii="Times New Roman" w:eastAsia="Calibri" w:hAnsi="Times New Roman" w:cs="Times New Roman"/>
          <w:sz w:val="28"/>
          <w:szCs w:val="28"/>
        </w:rPr>
        <w:t xml:space="preserve">. </w:t>
      </w:r>
      <w:proofErr w:type="gramStart"/>
      <w:r w:rsidRPr="006F6E68">
        <w:rPr>
          <w:rFonts w:ascii="Times New Roman" w:eastAsia="Calibri" w:hAnsi="Times New Roman" w:cs="Times New Roman"/>
          <w:sz w:val="28"/>
          <w:szCs w:val="28"/>
        </w:rPr>
        <w:t>9 ст. 87 Федерального закона «Об образовании в Российской Федерации»).</w:t>
      </w:r>
      <w:proofErr w:type="gramEnd"/>
    </w:p>
    <w:p w:rsidR="00670C85" w:rsidRPr="006F6E68" w:rsidRDefault="00670C85" w:rsidP="00670C85">
      <w:pPr>
        <w:autoSpaceDE w:val="0"/>
        <w:autoSpaceDN w:val="0"/>
        <w:adjustRightInd w:val="0"/>
        <w:spacing w:after="0" w:line="240" w:lineRule="auto"/>
        <w:ind w:firstLine="708"/>
        <w:jc w:val="both"/>
        <w:rPr>
          <w:rFonts w:ascii="Times New Roman" w:eastAsia="Calibri" w:hAnsi="Times New Roman" w:cs="Times New Roman"/>
          <w:sz w:val="28"/>
          <w:szCs w:val="28"/>
        </w:rPr>
      </w:pPr>
      <w:r w:rsidRPr="006F6E68">
        <w:rPr>
          <w:rFonts w:ascii="Times New Roman" w:eastAsia="Calibri" w:hAnsi="Times New Roman" w:cs="Times New Roman"/>
          <w:sz w:val="28"/>
          <w:szCs w:val="28"/>
        </w:rPr>
        <w:t xml:space="preserve">Примерные образовательные программы в части учебных предметов, курсов, дисциплин (модулей), обеспечивающих религиозное образование </w:t>
      </w:r>
      <w:r w:rsidRPr="006F6E68">
        <w:rPr>
          <w:rFonts w:ascii="Times New Roman" w:eastAsia="Calibri" w:hAnsi="Times New Roman" w:cs="Times New Roman"/>
          <w:sz w:val="28"/>
          <w:szCs w:val="28"/>
        </w:rPr>
        <w:lastRenderedPageBreak/>
        <w:t xml:space="preserve">(религиозный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w:t>
      </w:r>
      <w:r>
        <w:rPr>
          <w:rFonts w:ascii="Times New Roman" w:eastAsia="Calibri" w:hAnsi="Times New Roman" w:cs="Times New Roman"/>
          <w:sz w:val="28"/>
          <w:szCs w:val="28"/>
        </w:rPr>
        <w:br/>
      </w:r>
      <w:r w:rsidRPr="006F6E68">
        <w:rPr>
          <w:rFonts w:ascii="Times New Roman" w:eastAsia="Calibri" w:hAnsi="Times New Roman" w:cs="Times New Roman"/>
          <w:sz w:val="28"/>
          <w:szCs w:val="28"/>
        </w:rPr>
        <w:t>или централизованной религиозной организацией.</w:t>
      </w:r>
    </w:p>
    <w:p w:rsidR="00670C85" w:rsidRPr="006F6E68" w:rsidRDefault="00670C85" w:rsidP="00670C85">
      <w:pPr>
        <w:autoSpaceDE w:val="0"/>
        <w:autoSpaceDN w:val="0"/>
        <w:adjustRightInd w:val="0"/>
        <w:spacing w:after="0" w:line="240" w:lineRule="auto"/>
        <w:ind w:firstLine="708"/>
        <w:jc w:val="both"/>
        <w:rPr>
          <w:rFonts w:ascii="Times New Roman" w:eastAsia="Calibri" w:hAnsi="Times New Roman" w:cs="Times New Roman"/>
          <w:sz w:val="28"/>
          <w:szCs w:val="28"/>
        </w:rPr>
      </w:pPr>
    </w:p>
    <w:p w:rsidR="00670C85" w:rsidRPr="006F6E68" w:rsidRDefault="00670C85" w:rsidP="00670C85">
      <w:pPr>
        <w:spacing w:after="160" w:line="259" w:lineRule="auto"/>
        <w:ind w:firstLine="708"/>
        <w:rPr>
          <w:rFonts w:ascii="Times New Roman" w:eastAsia="Calibri" w:hAnsi="Times New Roman" w:cs="Times New Roman"/>
          <w:b/>
          <w:sz w:val="28"/>
          <w:szCs w:val="28"/>
          <w:u w:val="single"/>
        </w:rPr>
      </w:pPr>
      <w:r w:rsidRPr="006F6E68">
        <w:rPr>
          <w:rFonts w:ascii="Times New Roman" w:eastAsia="Calibri" w:hAnsi="Times New Roman" w:cs="Times New Roman"/>
          <w:b/>
          <w:sz w:val="28"/>
          <w:szCs w:val="28"/>
          <w:u w:val="single"/>
        </w:rPr>
        <w:t>По пункту 1.</w:t>
      </w:r>
    </w:p>
    <w:p w:rsidR="00670C85" w:rsidRPr="006F6E68" w:rsidRDefault="00670C85" w:rsidP="00670C85">
      <w:pPr>
        <w:autoSpaceDE w:val="0"/>
        <w:autoSpaceDN w:val="0"/>
        <w:adjustRightInd w:val="0"/>
        <w:spacing w:after="0" w:line="240" w:lineRule="auto"/>
        <w:ind w:firstLine="708"/>
        <w:jc w:val="both"/>
        <w:rPr>
          <w:rFonts w:ascii="Times New Roman" w:eastAsia="Calibri" w:hAnsi="Times New Roman" w:cs="Times New Roman"/>
          <w:sz w:val="28"/>
          <w:szCs w:val="28"/>
        </w:rPr>
      </w:pPr>
      <w:r w:rsidRPr="006F6E68">
        <w:rPr>
          <w:rFonts w:ascii="Times New Roman" w:eastAsia="Calibri" w:hAnsi="Times New Roman" w:cs="Times New Roman"/>
          <w:sz w:val="28"/>
          <w:szCs w:val="28"/>
        </w:rPr>
        <w:t>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научным специальностям (для профессионального образования), по подвидам дополнительного образования (Федеральный закон                     от 29.12.2012 № 273-ФЗ «Об образовании в Российской Федерации»)</w:t>
      </w:r>
    </w:p>
    <w:p w:rsidR="00670C85" w:rsidRPr="006F6E68" w:rsidRDefault="00670C85" w:rsidP="00670C85">
      <w:pPr>
        <w:spacing w:after="0" w:line="240" w:lineRule="auto"/>
        <w:ind w:firstLine="708"/>
        <w:jc w:val="both"/>
        <w:rPr>
          <w:rFonts w:ascii="Times New Roman" w:eastAsia="Calibri" w:hAnsi="Times New Roman" w:cs="Times New Roman"/>
          <w:sz w:val="28"/>
          <w:szCs w:val="28"/>
        </w:rPr>
      </w:pPr>
      <w:proofErr w:type="gramStart"/>
      <w:r w:rsidRPr="006F6E68">
        <w:rPr>
          <w:rFonts w:ascii="Times New Roman" w:eastAsia="Calibri" w:hAnsi="Times New Roman" w:cs="Times New Roman"/>
          <w:b/>
          <w:bCs/>
          <w:sz w:val="28"/>
          <w:szCs w:val="28"/>
        </w:rPr>
        <w:t xml:space="preserve">Лицензирование образовательной деятельности </w:t>
      </w:r>
      <w:r w:rsidRPr="006F6E68">
        <w:rPr>
          <w:rFonts w:ascii="Times New Roman" w:eastAsia="Calibri" w:hAnsi="Times New Roman" w:cs="Times New Roman"/>
          <w:sz w:val="28"/>
          <w:szCs w:val="28"/>
        </w:rPr>
        <w:t xml:space="preserve">призвано обеспечить соответствие условий осуществления образовательного процесса в организациях, осуществляющих образовательную деятельность, государственным и местным требованиям, в том числе в части наличия и оборудования учебных помещений, оснащенности учебного процесса, квалификации педагогических работников, наличия безопасных условий обучения (воспитания) обучающихся, соблюдения санитарных и гигиенических норм, охраны здоровья обучающихся, воспитанников </w:t>
      </w:r>
      <w:r>
        <w:rPr>
          <w:rFonts w:ascii="Times New Roman" w:eastAsia="Calibri" w:hAnsi="Times New Roman" w:cs="Times New Roman"/>
          <w:sz w:val="28"/>
          <w:szCs w:val="28"/>
        </w:rPr>
        <w:br/>
      </w:r>
      <w:r w:rsidRPr="006F6E68">
        <w:rPr>
          <w:rFonts w:ascii="Times New Roman" w:eastAsia="Calibri" w:hAnsi="Times New Roman" w:cs="Times New Roman"/>
          <w:sz w:val="28"/>
          <w:szCs w:val="28"/>
        </w:rPr>
        <w:t>и работников образовательных учреждений, и др.</w:t>
      </w:r>
      <w:proofErr w:type="gramEnd"/>
    </w:p>
    <w:p w:rsidR="00670C85" w:rsidRPr="006F6E68" w:rsidRDefault="00670C85" w:rsidP="00670C85">
      <w:pPr>
        <w:spacing w:after="0" w:line="240" w:lineRule="auto"/>
        <w:ind w:firstLine="708"/>
        <w:contextualSpacing/>
        <w:jc w:val="both"/>
        <w:rPr>
          <w:rFonts w:ascii="Times New Roman" w:eastAsia="Calibri" w:hAnsi="Times New Roman" w:cs="Times New Roman"/>
          <w:sz w:val="28"/>
          <w:szCs w:val="28"/>
        </w:rPr>
      </w:pPr>
      <w:r w:rsidRPr="006F6E68">
        <w:rPr>
          <w:rFonts w:ascii="Times New Roman" w:eastAsia="Calibri" w:hAnsi="Times New Roman" w:cs="Times New Roman"/>
          <w:sz w:val="28"/>
          <w:szCs w:val="28"/>
        </w:rPr>
        <w:t xml:space="preserve">В соответствии с постановлением Правительства РФ от 18.09.2020 № 1490 </w:t>
      </w:r>
      <w:r>
        <w:rPr>
          <w:rFonts w:ascii="Times New Roman" w:eastAsia="Calibri" w:hAnsi="Times New Roman" w:cs="Times New Roman"/>
          <w:sz w:val="28"/>
          <w:szCs w:val="28"/>
        </w:rPr>
        <w:br/>
      </w:r>
      <w:r w:rsidRPr="006F6E68">
        <w:rPr>
          <w:rFonts w:ascii="Times New Roman" w:eastAsia="Calibri" w:hAnsi="Times New Roman" w:cs="Times New Roman"/>
          <w:sz w:val="28"/>
          <w:szCs w:val="28"/>
        </w:rPr>
        <w:t>«О лицензировании образовательной деятельности»:</w:t>
      </w:r>
    </w:p>
    <w:p w:rsidR="00670C85" w:rsidRPr="006F6E68" w:rsidRDefault="00670C85" w:rsidP="00670C85">
      <w:pPr>
        <w:spacing w:after="0" w:line="240" w:lineRule="auto"/>
        <w:ind w:firstLine="708"/>
        <w:contextualSpacing/>
        <w:jc w:val="both"/>
        <w:rPr>
          <w:rFonts w:ascii="Times New Roman" w:eastAsia="Calibri" w:hAnsi="Times New Roman" w:cs="Times New Roman"/>
          <w:sz w:val="28"/>
          <w:szCs w:val="28"/>
        </w:rPr>
      </w:pPr>
      <w:r w:rsidRPr="006F6E68">
        <w:rPr>
          <w:rFonts w:ascii="Times New Roman" w:eastAsia="Calibri" w:hAnsi="Times New Roman" w:cs="Times New Roman"/>
          <w:sz w:val="28"/>
          <w:szCs w:val="28"/>
        </w:rPr>
        <w:t>Соискателями лицензии на осуществление образовательной деятельности являются образовательные организации, а также организации и индивидуальные предприниматели, осуществляющие обучение, с привлечением педагогических работников.</w:t>
      </w:r>
    </w:p>
    <w:p w:rsidR="00670C85" w:rsidRPr="006F6E68" w:rsidRDefault="00670C85" w:rsidP="00670C85">
      <w:pPr>
        <w:spacing w:after="0" w:line="240" w:lineRule="auto"/>
        <w:ind w:firstLine="708"/>
        <w:contextualSpacing/>
        <w:jc w:val="both"/>
        <w:rPr>
          <w:rFonts w:ascii="Times New Roman" w:eastAsia="Calibri" w:hAnsi="Times New Roman" w:cs="Times New Roman"/>
          <w:sz w:val="28"/>
          <w:szCs w:val="28"/>
        </w:rPr>
      </w:pPr>
      <w:r w:rsidRPr="006F6E68">
        <w:rPr>
          <w:rFonts w:ascii="Times New Roman" w:eastAsia="Calibri" w:hAnsi="Times New Roman" w:cs="Times New Roman"/>
          <w:sz w:val="28"/>
          <w:szCs w:val="28"/>
        </w:rPr>
        <w:t xml:space="preserve">Для получения лицензии соискатель лицензии направляет в </w:t>
      </w:r>
      <w:proofErr w:type="spellStart"/>
      <w:r w:rsidRPr="006F6E68">
        <w:rPr>
          <w:rFonts w:ascii="Times New Roman" w:eastAsia="Calibri" w:hAnsi="Times New Roman" w:cs="Times New Roman"/>
          <w:sz w:val="28"/>
          <w:szCs w:val="28"/>
        </w:rPr>
        <w:t>минобразование</w:t>
      </w:r>
      <w:proofErr w:type="spellEnd"/>
      <w:r w:rsidRPr="006F6E68">
        <w:rPr>
          <w:rFonts w:ascii="Times New Roman" w:eastAsia="Calibri" w:hAnsi="Times New Roman" w:cs="Times New Roman"/>
          <w:sz w:val="28"/>
          <w:szCs w:val="28"/>
        </w:rPr>
        <w:t xml:space="preserve"> Ростовской области посредством единого портала государственных </w:t>
      </w:r>
      <w:r>
        <w:rPr>
          <w:rFonts w:ascii="Times New Roman" w:eastAsia="Calibri" w:hAnsi="Times New Roman" w:cs="Times New Roman"/>
          <w:sz w:val="28"/>
          <w:szCs w:val="28"/>
        </w:rPr>
        <w:br/>
      </w:r>
      <w:r w:rsidRPr="006F6E68">
        <w:rPr>
          <w:rFonts w:ascii="Times New Roman" w:eastAsia="Calibri" w:hAnsi="Times New Roman" w:cs="Times New Roman"/>
          <w:sz w:val="28"/>
          <w:szCs w:val="28"/>
        </w:rPr>
        <w:t>и муниципальных услуг, заявление и следующие документы (копии документов)                   и сведения:</w:t>
      </w:r>
    </w:p>
    <w:p w:rsidR="00670C85" w:rsidRPr="006F6E68" w:rsidRDefault="00670C85" w:rsidP="00670C85">
      <w:pPr>
        <w:numPr>
          <w:ilvl w:val="0"/>
          <w:numId w:val="3"/>
        </w:numPr>
        <w:spacing w:after="0" w:line="240" w:lineRule="auto"/>
        <w:ind w:left="0" w:firstLine="708"/>
        <w:contextualSpacing/>
        <w:jc w:val="both"/>
        <w:rPr>
          <w:rFonts w:ascii="Times New Roman" w:eastAsia="Calibri" w:hAnsi="Times New Roman" w:cs="Times New Roman"/>
          <w:sz w:val="28"/>
          <w:szCs w:val="28"/>
        </w:rPr>
      </w:pPr>
      <w:proofErr w:type="gramStart"/>
      <w:r w:rsidRPr="006F6E68">
        <w:rPr>
          <w:rFonts w:ascii="Times New Roman" w:eastAsia="Calibri" w:hAnsi="Times New Roman" w:cs="Times New Roman"/>
          <w:sz w:val="28"/>
          <w:szCs w:val="28"/>
        </w:rPr>
        <w:t xml:space="preserve">реквизиты документов, подтверждающих наличие у соискателя лицензии на праве собственности или ином законном основании зданий, строений, сооружений, помещений в каждом из мест осуществления образовательной деятельности, а также копии правоустанавливающих </w:t>
      </w:r>
      <w:r w:rsidRPr="006F6E68">
        <w:rPr>
          <w:rFonts w:ascii="Times New Roman" w:eastAsia="Calibri" w:hAnsi="Times New Roman" w:cs="Times New Roman"/>
          <w:sz w:val="28"/>
          <w:szCs w:val="28"/>
        </w:rPr>
        <w:lastRenderedPageBreak/>
        <w:t>документов в случае, если права на указанные здания, строения, сооружения, помещения и сделки с ними не подлежат обязательной государственной регистрации в соответствии с законодательством Российской Федерации;</w:t>
      </w:r>
      <w:proofErr w:type="gramEnd"/>
    </w:p>
    <w:p w:rsidR="00670C85" w:rsidRPr="006F6E68" w:rsidRDefault="00670C85" w:rsidP="00670C85">
      <w:pPr>
        <w:numPr>
          <w:ilvl w:val="0"/>
          <w:numId w:val="3"/>
        </w:numPr>
        <w:spacing w:after="0" w:line="240" w:lineRule="auto"/>
        <w:ind w:left="0" w:firstLine="708"/>
        <w:contextualSpacing/>
        <w:jc w:val="both"/>
        <w:rPr>
          <w:rFonts w:ascii="Times New Roman" w:eastAsia="Calibri" w:hAnsi="Times New Roman" w:cs="Times New Roman"/>
          <w:sz w:val="28"/>
          <w:szCs w:val="28"/>
        </w:rPr>
      </w:pPr>
      <w:r w:rsidRPr="006F6E68">
        <w:rPr>
          <w:rFonts w:ascii="Times New Roman" w:eastAsia="Calibri" w:hAnsi="Times New Roman" w:cs="Times New Roman"/>
          <w:sz w:val="28"/>
          <w:szCs w:val="28"/>
        </w:rPr>
        <w:t>подписанная руководителем организации, осуществляющей образовательную деятельность, справка о материально-техническом обеспечении образовательной деятельности по образовательным программам;</w:t>
      </w:r>
    </w:p>
    <w:p w:rsidR="00670C85" w:rsidRPr="006F6E68" w:rsidRDefault="00670C85" w:rsidP="00670C85">
      <w:pPr>
        <w:numPr>
          <w:ilvl w:val="0"/>
          <w:numId w:val="3"/>
        </w:numPr>
        <w:spacing w:after="0" w:line="240" w:lineRule="auto"/>
        <w:ind w:left="0" w:firstLine="708"/>
        <w:contextualSpacing/>
        <w:jc w:val="both"/>
        <w:rPr>
          <w:rFonts w:ascii="Times New Roman" w:eastAsia="Calibri" w:hAnsi="Times New Roman" w:cs="Times New Roman"/>
          <w:sz w:val="28"/>
          <w:szCs w:val="28"/>
        </w:rPr>
      </w:pPr>
      <w:r w:rsidRPr="006F6E68">
        <w:rPr>
          <w:rFonts w:ascii="Times New Roman" w:eastAsia="Calibri" w:hAnsi="Times New Roman" w:cs="Times New Roman"/>
          <w:sz w:val="28"/>
          <w:szCs w:val="28"/>
        </w:rPr>
        <w:t>копии разработанных и утвержденных организацией, осуществляющей образовательную деятельность, образовательных программ;</w:t>
      </w:r>
    </w:p>
    <w:p w:rsidR="00670C85" w:rsidRPr="006F6E68" w:rsidRDefault="00670C85" w:rsidP="00670C85">
      <w:pPr>
        <w:numPr>
          <w:ilvl w:val="0"/>
          <w:numId w:val="3"/>
        </w:numPr>
        <w:spacing w:after="0" w:line="240" w:lineRule="auto"/>
        <w:ind w:left="0" w:firstLine="708"/>
        <w:contextualSpacing/>
        <w:jc w:val="both"/>
        <w:rPr>
          <w:rFonts w:ascii="Times New Roman" w:eastAsia="Calibri" w:hAnsi="Times New Roman" w:cs="Times New Roman"/>
          <w:sz w:val="28"/>
          <w:szCs w:val="28"/>
        </w:rPr>
      </w:pPr>
      <w:proofErr w:type="gramStart"/>
      <w:r w:rsidRPr="006F6E68">
        <w:rPr>
          <w:rFonts w:ascii="Times New Roman" w:eastAsia="Calibri" w:hAnsi="Times New Roman" w:cs="Times New Roman"/>
          <w:sz w:val="28"/>
          <w:szCs w:val="28"/>
        </w:rPr>
        <w:t>подписанная руководителем организации, осуществляющей образовательную деятельность, справка о наличии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roofErr w:type="gramEnd"/>
    </w:p>
    <w:p w:rsidR="00670C85" w:rsidRPr="006F6E68" w:rsidRDefault="00670C85" w:rsidP="00670C85">
      <w:pPr>
        <w:numPr>
          <w:ilvl w:val="0"/>
          <w:numId w:val="3"/>
        </w:numPr>
        <w:spacing w:after="0" w:line="240" w:lineRule="auto"/>
        <w:ind w:left="0" w:firstLine="708"/>
        <w:contextualSpacing/>
        <w:jc w:val="both"/>
        <w:rPr>
          <w:rFonts w:ascii="Times New Roman" w:eastAsia="Calibri" w:hAnsi="Times New Roman" w:cs="Times New Roman"/>
          <w:sz w:val="28"/>
          <w:szCs w:val="28"/>
        </w:rPr>
      </w:pPr>
      <w:proofErr w:type="gramStart"/>
      <w:r w:rsidRPr="006F6E68">
        <w:rPr>
          <w:rFonts w:ascii="Times New Roman" w:eastAsia="Calibri" w:hAnsi="Times New Roman" w:cs="Times New Roman"/>
          <w:sz w:val="28"/>
          <w:szCs w:val="28"/>
        </w:rPr>
        <w:t>подписанная руководителем организации, осуществляющей образовательную деятельность, справка о наличии условий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(при наличии образовательных программ                                           с применением исключительно электронного обучения, дистанционных образовательных технологий);</w:t>
      </w:r>
      <w:proofErr w:type="gramEnd"/>
    </w:p>
    <w:p w:rsidR="00670C85" w:rsidRPr="006F6E68" w:rsidRDefault="00670C85" w:rsidP="00670C85">
      <w:pPr>
        <w:numPr>
          <w:ilvl w:val="0"/>
          <w:numId w:val="3"/>
        </w:numPr>
        <w:spacing w:after="0" w:line="240" w:lineRule="auto"/>
        <w:ind w:left="0" w:firstLine="708"/>
        <w:contextualSpacing/>
        <w:jc w:val="both"/>
        <w:rPr>
          <w:rFonts w:ascii="Times New Roman" w:eastAsia="Calibri" w:hAnsi="Times New Roman" w:cs="Times New Roman"/>
          <w:sz w:val="28"/>
          <w:szCs w:val="28"/>
        </w:rPr>
      </w:pPr>
      <w:r w:rsidRPr="006F6E68">
        <w:rPr>
          <w:rFonts w:ascii="Times New Roman" w:eastAsia="Calibri" w:hAnsi="Times New Roman" w:cs="Times New Roman"/>
          <w:sz w:val="28"/>
          <w:szCs w:val="28"/>
        </w:rPr>
        <w:t xml:space="preserve">копия договора об использовании сетевой формы реализации образовательных программ (при наличии образовательных программ, планируемых </w:t>
      </w:r>
      <w:r>
        <w:rPr>
          <w:rFonts w:ascii="Times New Roman" w:eastAsia="Calibri" w:hAnsi="Times New Roman" w:cs="Times New Roman"/>
          <w:sz w:val="28"/>
          <w:szCs w:val="28"/>
        </w:rPr>
        <w:br/>
      </w:r>
      <w:r w:rsidRPr="006F6E68">
        <w:rPr>
          <w:rFonts w:ascii="Times New Roman" w:eastAsia="Calibri" w:hAnsi="Times New Roman" w:cs="Times New Roman"/>
          <w:sz w:val="28"/>
          <w:szCs w:val="28"/>
        </w:rPr>
        <w:t>к реализации с использованием сетевой формы);</w:t>
      </w:r>
    </w:p>
    <w:p w:rsidR="00670C85" w:rsidRPr="006F6E68" w:rsidRDefault="00670C85" w:rsidP="00670C85">
      <w:pPr>
        <w:numPr>
          <w:ilvl w:val="0"/>
          <w:numId w:val="3"/>
        </w:numPr>
        <w:spacing w:after="0" w:line="240" w:lineRule="auto"/>
        <w:ind w:left="0" w:firstLine="708"/>
        <w:contextualSpacing/>
        <w:jc w:val="both"/>
        <w:rPr>
          <w:rFonts w:ascii="Times New Roman" w:eastAsia="Calibri" w:hAnsi="Times New Roman" w:cs="Times New Roman"/>
          <w:sz w:val="28"/>
          <w:szCs w:val="28"/>
        </w:rPr>
      </w:pPr>
      <w:proofErr w:type="gramStart"/>
      <w:r w:rsidRPr="006F6E68">
        <w:rPr>
          <w:rFonts w:ascii="Times New Roman" w:eastAsia="Calibri" w:hAnsi="Times New Roman" w:cs="Times New Roman"/>
          <w:sz w:val="28"/>
          <w:szCs w:val="28"/>
        </w:rPr>
        <w:t>копия договора, заключенного соискателем лицензии в соответствии                   с пунктом 2 части 7 и частью 8 статьи 13 Федерального закона «Об образовании                  в Российской Федерации», подтверждающего наличие условий для реализации практической подготовки обучающихся в случае организации практической подготовки в организации, осуществляющей деятельность по профилю соответствующей образовательной программы (для планируемых к реализации основных профессиональных образовательных программ или отдельных компонентов этих программ, организуемых</w:t>
      </w:r>
      <w:proofErr w:type="gramEnd"/>
      <w:r w:rsidRPr="006F6E68">
        <w:rPr>
          <w:rFonts w:ascii="Times New Roman" w:eastAsia="Calibri" w:hAnsi="Times New Roman" w:cs="Times New Roman"/>
          <w:sz w:val="28"/>
          <w:szCs w:val="28"/>
        </w:rPr>
        <w:t xml:space="preserve"> в форме практической подготовки);</w:t>
      </w:r>
    </w:p>
    <w:p w:rsidR="00670C85" w:rsidRPr="006F6E68" w:rsidRDefault="00670C85" w:rsidP="00670C85">
      <w:pPr>
        <w:numPr>
          <w:ilvl w:val="0"/>
          <w:numId w:val="3"/>
        </w:numPr>
        <w:spacing w:after="0" w:line="240" w:lineRule="auto"/>
        <w:ind w:left="0" w:firstLine="708"/>
        <w:contextualSpacing/>
        <w:jc w:val="both"/>
        <w:rPr>
          <w:rFonts w:ascii="Times New Roman" w:eastAsia="Calibri" w:hAnsi="Times New Roman" w:cs="Times New Roman"/>
          <w:sz w:val="28"/>
          <w:szCs w:val="28"/>
        </w:rPr>
      </w:pPr>
      <w:r w:rsidRPr="006F6E68">
        <w:rPr>
          <w:rFonts w:ascii="Times New Roman" w:eastAsia="Calibri" w:hAnsi="Times New Roman" w:cs="Times New Roman"/>
          <w:sz w:val="28"/>
          <w:szCs w:val="28"/>
        </w:rPr>
        <w:t xml:space="preserve">представление религиозной организации (централизованной религиозной организации) (в случае если соискателем лицензии является образовательная организация, учредителем которой является религиозная </w:t>
      </w:r>
      <w:r w:rsidRPr="006F6E68">
        <w:rPr>
          <w:rFonts w:ascii="Times New Roman" w:eastAsia="Calibri" w:hAnsi="Times New Roman" w:cs="Times New Roman"/>
          <w:sz w:val="28"/>
          <w:szCs w:val="28"/>
        </w:rPr>
        <w:lastRenderedPageBreak/>
        <w:t xml:space="preserve">организация). </w:t>
      </w:r>
      <w:proofErr w:type="gramStart"/>
      <w:r w:rsidRPr="006F6E68">
        <w:rPr>
          <w:rFonts w:ascii="Times New Roman" w:eastAsia="Calibri" w:hAnsi="Times New Roman" w:cs="Times New Roman"/>
          <w:sz w:val="28"/>
          <w:szCs w:val="28"/>
        </w:rPr>
        <w:t xml:space="preserve">В случае намерения духовной образовательной организации реализовывать образовательные программы среднего профессионального образования и высшего образования </w:t>
      </w:r>
      <w:r>
        <w:rPr>
          <w:rFonts w:ascii="Times New Roman" w:eastAsia="Calibri" w:hAnsi="Times New Roman" w:cs="Times New Roman"/>
          <w:sz w:val="28"/>
          <w:szCs w:val="28"/>
        </w:rPr>
        <w:br/>
      </w:r>
      <w:r w:rsidRPr="006F6E68">
        <w:rPr>
          <w:rFonts w:ascii="Times New Roman" w:eastAsia="Calibri" w:hAnsi="Times New Roman" w:cs="Times New Roman"/>
          <w:sz w:val="28"/>
          <w:szCs w:val="28"/>
        </w:rPr>
        <w:t>в соответствии с федеральными государственными образовательными стандартами, дополнительные профессиональные программы и программы профессионального обучения, в представлении религиозной организации (централизованной религиозной организации) (в случае если соискателем лицензии является образовательная организация, учредителем которой является религиозная организация) указывается информация о наличии согласия соответствующей централизованной религиозной организации либо руководящего</w:t>
      </w:r>
      <w:proofErr w:type="gramEnd"/>
      <w:r w:rsidRPr="006F6E68">
        <w:rPr>
          <w:rFonts w:ascii="Times New Roman" w:eastAsia="Calibri" w:hAnsi="Times New Roman" w:cs="Times New Roman"/>
          <w:sz w:val="28"/>
          <w:szCs w:val="28"/>
        </w:rPr>
        <w:t xml:space="preserve"> </w:t>
      </w:r>
      <w:r>
        <w:rPr>
          <w:rFonts w:ascii="Times New Roman" w:eastAsia="Calibri" w:hAnsi="Times New Roman" w:cs="Times New Roman"/>
          <w:sz w:val="28"/>
          <w:szCs w:val="28"/>
        </w:rPr>
        <w:br/>
      </w:r>
      <w:r w:rsidRPr="006F6E68">
        <w:rPr>
          <w:rFonts w:ascii="Times New Roman" w:eastAsia="Calibri" w:hAnsi="Times New Roman" w:cs="Times New Roman"/>
          <w:sz w:val="28"/>
          <w:szCs w:val="28"/>
        </w:rPr>
        <w:t>или координирующего органа, уполномоченного централизованной религиозной организацией, на реализацию указанных образовательных программ.</w:t>
      </w:r>
    </w:p>
    <w:p w:rsidR="00670C85" w:rsidRPr="006F6E68" w:rsidRDefault="00670C85" w:rsidP="00670C85">
      <w:pPr>
        <w:spacing w:after="0" w:line="240" w:lineRule="auto"/>
        <w:ind w:firstLine="708"/>
        <w:contextualSpacing/>
        <w:jc w:val="both"/>
        <w:rPr>
          <w:rFonts w:ascii="Times New Roman" w:eastAsia="Calibri" w:hAnsi="Times New Roman" w:cs="Times New Roman"/>
          <w:sz w:val="28"/>
          <w:szCs w:val="28"/>
        </w:rPr>
      </w:pPr>
    </w:p>
    <w:p w:rsidR="00670C85" w:rsidRPr="006F6E68" w:rsidRDefault="00670C85" w:rsidP="00670C85">
      <w:pPr>
        <w:spacing w:after="0" w:line="240" w:lineRule="auto"/>
        <w:ind w:firstLine="708"/>
        <w:contextualSpacing/>
        <w:jc w:val="both"/>
        <w:rPr>
          <w:rFonts w:ascii="Times New Roman" w:eastAsia="Calibri" w:hAnsi="Times New Roman" w:cs="Times New Roman"/>
          <w:b/>
          <w:sz w:val="28"/>
          <w:szCs w:val="28"/>
          <w:u w:val="single"/>
        </w:rPr>
      </w:pPr>
      <w:r w:rsidRPr="006F6E68">
        <w:rPr>
          <w:rFonts w:ascii="Times New Roman" w:eastAsia="Calibri" w:hAnsi="Times New Roman" w:cs="Times New Roman"/>
          <w:b/>
          <w:sz w:val="28"/>
          <w:szCs w:val="28"/>
          <w:u w:val="single"/>
        </w:rPr>
        <w:t>По пункту 2.</w:t>
      </w:r>
    </w:p>
    <w:p w:rsidR="00670C85" w:rsidRPr="006F6E68" w:rsidRDefault="00670C85" w:rsidP="00670C85">
      <w:pPr>
        <w:spacing w:after="0" w:line="240" w:lineRule="auto"/>
        <w:ind w:firstLine="708"/>
        <w:contextualSpacing/>
        <w:jc w:val="both"/>
        <w:rPr>
          <w:rFonts w:ascii="Times New Roman" w:eastAsia="Calibri" w:hAnsi="Times New Roman" w:cs="Times New Roman"/>
          <w:b/>
          <w:sz w:val="28"/>
          <w:szCs w:val="28"/>
          <w:u w:val="single"/>
        </w:rPr>
      </w:pPr>
    </w:p>
    <w:p w:rsidR="00670C85" w:rsidRPr="006F6E68" w:rsidRDefault="00670C85" w:rsidP="00670C85">
      <w:pPr>
        <w:spacing w:after="0" w:line="240" w:lineRule="auto"/>
        <w:ind w:firstLine="708"/>
        <w:contextualSpacing/>
        <w:jc w:val="both"/>
        <w:rPr>
          <w:rFonts w:ascii="Times New Roman" w:eastAsia="Calibri" w:hAnsi="Times New Roman" w:cs="Times New Roman"/>
          <w:sz w:val="28"/>
          <w:szCs w:val="28"/>
        </w:rPr>
      </w:pPr>
      <w:r w:rsidRPr="006F6E68">
        <w:rPr>
          <w:rFonts w:ascii="Times New Roman" w:eastAsia="Calibri" w:hAnsi="Times New Roman" w:cs="Times New Roman"/>
          <w:sz w:val="28"/>
          <w:szCs w:val="28"/>
        </w:rPr>
        <w:t xml:space="preserve">В настоящее время действующим законодательством предусматривается лишь один случай, когда лицензия на образовательную деятельность не требуется. </w:t>
      </w:r>
      <w:r w:rsidRPr="006F6E68">
        <w:rPr>
          <w:rFonts w:ascii="Times New Roman" w:eastAsia="Calibri" w:hAnsi="Times New Roman" w:cs="Times New Roman"/>
          <w:sz w:val="28"/>
          <w:szCs w:val="28"/>
        </w:rPr>
        <w:br/>
        <w:t xml:space="preserve">Он представляет собой ситуацию, при которой услугу оказывает лично официально зарегистрированный индивидуальный предприниматель. При этом он не может нанимать других специалистов, работая только самостоятельно. </w:t>
      </w:r>
    </w:p>
    <w:p w:rsidR="00670C85" w:rsidRPr="006F6E68" w:rsidRDefault="00670C85" w:rsidP="00670C85">
      <w:pPr>
        <w:spacing w:after="0" w:line="240" w:lineRule="auto"/>
        <w:ind w:firstLine="708"/>
        <w:contextualSpacing/>
        <w:jc w:val="both"/>
        <w:rPr>
          <w:rFonts w:ascii="Times New Roman" w:eastAsia="Calibri" w:hAnsi="Times New Roman" w:cs="Times New Roman"/>
          <w:sz w:val="28"/>
          <w:szCs w:val="28"/>
        </w:rPr>
      </w:pPr>
      <w:r w:rsidRPr="006F6E68">
        <w:rPr>
          <w:rFonts w:ascii="Times New Roman" w:eastAsia="Calibri" w:hAnsi="Times New Roman" w:cs="Times New Roman"/>
          <w:sz w:val="28"/>
          <w:szCs w:val="28"/>
        </w:rPr>
        <w:t>Примерами такой деятельности являются услуги репетитора, частного преподавателя, обладающего необходимым стажем работы и образованием. Также без лицензии допускается личное ведение кружков, секций или студий, осуществляемое индивидуальным предпринимателем без привлечения дополнительных специалистов.</w:t>
      </w:r>
    </w:p>
    <w:p w:rsidR="00670C85" w:rsidRPr="006F6E68" w:rsidRDefault="00670C85" w:rsidP="00670C85">
      <w:pPr>
        <w:spacing w:after="0" w:line="240" w:lineRule="auto"/>
        <w:ind w:firstLine="708"/>
        <w:contextualSpacing/>
        <w:jc w:val="both"/>
        <w:rPr>
          <w:rFonts w:ascii="Times New Roman" w:eastAsia="Calibri" w:hAnsi="Times New Roman" w:cs="Times New Roman"/>
          <w:sz w:val="28"/>
          <w:szCs w:val="28"/>
        </w:rPr>
      </w:pPr>
      <w:r w:rsidRPr="006F6E68">
        <w:rPr>
          <w:rFonts w:ascii="Times New Roman" w:eastAsia="Calibri" w:hAnsi="Times New Roman" w:cs="Times New Roman"/>
          <w:sz w:val="28"/>
          <w:szCs w:val="28"/>
        </w:rPr>
        <w:t>По вопросу права осуществления миссионерской деятельности.</w:t>
      </w:r>
    </w:p>
    <w:p w:rsidR="00670C85" w:rsidRPr="006F6E68" w:rsidRDefault="00670C85" w:rsidP="00670C85">
      <w:pPr>
        <w:autoSpaceDE w:val="0"/>
        <w:autoSpaceDN w:val="0"/>
        <w:adjustRightInd w:val="0"/>
        <w:spacing w:after="0" w:line="240" w:lineRule="auto"/>
        <w:ind w:firstLine="708"/>
        <w:jc w:val="both"/>
        <w:rPr>
          <w:rFonts w:ascii="Times New Roman" w:eastAsia="Calibri" w:hAnsi="Times New Roman" w:cs="Times New Roman"/>
          <w:sz w:val="28"/>
          <w:szCs w:val="28"/>
        </w:rPr>
      </w:pPr>
      <w:r w:rsidRPr="006F6E68">
        <w:rPr>
          <w:rFonts w:ascii="Times New Roman" w:eastAsia="Calibri" w:hAnsi="Times New Roman" w:cs="Times New Roman"/>
          <w:sz w:val="28"/>
          <w:szCs w:val="28"/>
        </w:rPr>
        <w:t>Статьей 24.2 Федерального закона от 26.09.1997 № 125-ФЗ «О свободе совести и о религиозных объединениях» урегулирован порядок осуществления миссионерской деятельности.</w:t>
      </w:r>
    </w:p>
    <w:p w:rsidR="00670C85" w:rsidRPr="006F6E68" w:rsidRDefault="00670C85" w:rsidP="00670C85">
      <w:pPr>
        <w:autoSpaceDE w:val="0"/>
        <w:autoSpaceDN w:val="0"/>
        <w:adjustRightInd w:val="0"/>
        <w:spacing w:after="0" w:line="240" w:lineRule="auto"/>
        <w:ind w:firstLine="708"/>
        <w:jc w:val="both"/>
        <w:rPr>
          <w:rFonts w:ascii="Times New Roman" w:eastAsia="Calibri" w:hAnsi="Times New Roman" w:cs="Times New Roman"/>
          <w:sz w:val="28"/>
          <w:szCs w:val="28"/>
        </w:rPr>
      </w:pPr>
      <w:proofErr w:type="gramStart"/>
      <w:r w:rsidRPr="006F6E68">
        <w:rPr>
          <w:rFonts w:ascii="Times New Roman" w:eastAsia="Calibri" w:hAnsi="Times New Roman" w:cs="Times New Roman"/>
          <w:sz w:val="28"/>
          <w:szCs w:val="28"/>
        </w:rPr>
        <w:t xml:space="preserve">В соответствии с </w:t>
      </w:r>
      <w:r>
        <w:rPr>
          <w:rFonts w:ascii="Times New Roman" w:eastAsia="Calibri" w:hAnsi="Times New Roman" w:cs="Times New Roman"/>
          <w:sz w:val="28"/>
          <w:szCs w:val="28"/>
        </w:rPr>
        <w:t xml:space="preserve">пунктами 1- 3 указанной статьи </w:t>
      </w:r>
      <w:r w:rsidRPr="006F6E68">
        <w:rPr>
          <w:rFonts w:ascii="Times New Roman" w:eastAsia="Calibri" w:hAnsi="Times New Roman" w:cs="Times New Roman"/>
          <w:sz w:val="28"/>
          <w:szCs w:val="28"/>
        </w:rPr>
        <w:t xml:space="preserve">граждане, осуществляющие миссионерскую деятельность от имени религиозной группы, обязаны иметь при себе решение общего собрания религиозной группы о предоставлении </w:t>
      </w:r>
      <w:r>
        <w:rPr>
          <w:rFonts w:ascii="Times New Roman" w:eastAsia="Calibri" w:hAnsi="Times New Roman" w:cs="Times New Roman"/>
          <w:sz w:val="28"/>
          <w:szCs w:val="28"/>
        </w:rPr>
        <w:br/>
      </w:r>
      <w:r w:rsidRPr="006F6E68">
        <w:rPr>
          <w:rFonts w:ascii="Times New Roman" w:eastAsia="Calibri" w:hAnsi="Times New Roman" w:cs="Times New Roman"/>
          <w:sz w:val="28"/>
          <w:szCs w:val="28"/>
        </w:rPr>
        <w:t>им соответствующих полномочий с указанием реквизитов письменного подтверждения получения и регистрации уведомления о создании и начале деятельности указанной религиозной группы, выданного территориальным органом федерального органа государственной регистрации.</w:t>
      </w:r>
      <w:proofErr w:type="gramEnd"/>
    </w:p>
    <w:p w:rsidR="00670C85" w:rsidRPr="006F6E68" w:rsidRDefault="00670C85" w:rsidP="00670C85">
      <w:pPr>
        <w:autoSpaceDE w:val="0"/>
        <w:autoSpaceDN w:val="0"/>
        <w:adjustRightInd w:val="0"/>
        <w:spacing w:after="0" w:line="240" w:lineRule="auto"/>
        <w:ind w:firstLine="708"/>
        <w:jc w:val="both"/>
        <w:rPr>
          <w:rFonts w:ascii="Times New Roman" w:eastAsia="Calibri" w:hAnsi="Times New Roman" w:cs="Times New Roman"/>
          <w:sz w:val="28"/>
          <w:szCs w:val="28"/>
        </w:rPr>
      </w:pPr>
      <w:r w:rsidRPr="006F6E68">
        <w:rPr>
          <w:rFonts w:ascii="Times New Roman" w:eastAsia="Calibri" w:hAnsi="Times New Roman" w:cs="Times New Roman"/>
          <w:sz w:val="28"/>
          <w:szCs w:val="28"/>
        </w:rPr>
        <w:t>Миссионерскую деятельность от имени религиозной организации вправе осуществлять руководитель религиозной организации, член ее коллегиального органа и (или) священнослужитель религиозной организации.</w:t>
      </w:r>
    </w:p>
    <w:p w:rsidR="00670C85" w:rsidRPr="006F6E68" w:rsidRDefault="00670C85" w:rsidP="00670C85">
      <w:pPr>
        <w:autoSpaceDE w:val="0"/>
        <w:autoSpaceDN w:val="0"/>
        <w:adjustRightInd w:val="0"/>
        <w:spacing w:after="0" w:line="240" w:lineRule="auto"/>
        <w:ind w:firstLine="708"/>
        <w:jc w:val="both"/>
        <w:rPr>
          <w:rFonts w:ascii="Times New Roman" w:eastAsia="Calibri" w:hAnsi="Times New Roman" w:cs="Times New Roman"/>
          <w:sz w:val="28"/>
          <w:szCs w:val="28"/>
        </w:rPr>
      </w:pPr>
      <w:r w:rsidRPr="006F6E68">
        <w:rPr>
          <w:rFonts w:ascii="Times New Roman" w:eastAsia="Calibri" w:hAnsi="Times New Roman" w:cs="Times New Roman"/>
          <w:sz w:val="28"/>
          <w:szCs w:val="28"/>
        </w:rPr>
        <w:lastRenderedPageBreak/>
        <w:t xml:space="preserve">Решение о создании воскресной школы и о назначении служителей вместе </w:t>
      </w:r>
      <w:r>
        <w:rPr>
          <w:rFonts w:ascii="Times New Roman" w:eastAsia="Calibri" w:hAnsi="Times New Roman" w:cs="Times New Roman"/>
          <w:sz w:val="28"/>
          <w:szCs w:val="28"/>
        </w:rPr>
        <w:br/>
      </w:r>
      <w:r w:rsidRPr="006F6E68">
        <w:rPr>
          <w:rFonts w:ascii="Times New Roman" w:eastAsia="Calibri" w:hAnsi="Times New Roman" w:cs="Times New Roman"/>
          <w:sz w:val="28"/>
          <w:szCs w:val="28"/>
        </w:rPr>
        <w:t>с Положением о деятельности воскресной школы утверждается органом управления религиозной организации и оформляется протоколом.</w:t>
      </w:r>
    </w:p>
    <w:p w:rsidR="00670C85" w:rsidRPr="006F6E68" w:rsidRDefault="00670C85" w:rsidP="00670C85">
      <w:pPr>
        <w:autoSpaceDE w:val="0"/>
        <w:autoSpaceDN w:val="0"/>
        <w:adjustRightInd w:val="0"/>
        <w:spacing w:after="0" w:line="240" w:lineRule="auto"/>
        <w:ind w:firstLine="708"/>
        <w:jc w:val="both"/>
        <w:rPr>
          <w:rFonts w:ascii="Times New Roman" w:eastAsia="Calibri" w:hAnsi="Times New Roman" w:cs="Times New Roman"/>
          <w:sz w:val="28"/>
          <w:szCs w:val="28"/>
        </w:rPr>
      </w:pPr>
      <w:r w:rsidRPr="006F6E68">
        <w:rPr>
          <w:rFonts w:ascii="Times New Roman" w:eastAsia="Calibri" w:hAnsi="Times New Roman" w:cs="Times New Roman"/>
          <w:sz w:val="28"/>
          <w:szCs w:val="28"/>
        </w:rPr>
        <w:t>Иные граждане и юридические лица вправе осуществлять миссионерскую деятельность от имени религиозной организации при наличии у них документа, выданного руководящим органом религиозной организации и подтверждающего полномочие на осуществление миссионерской деятельности от имени религиозной организации.</w:t>
      </w:r>
    </w:p>
    <w:p w:rsidR="00670C85" w:rsidRPr="006F6E68" w:rsidRDefault="00670C85" w:rsidP="00670C85">
      <w:pPr>
        <w:spacing w:after="0" w:line="240" w:lineRule="auto"/>
        <w:ind w:firstLine="709"/>
        <w:contextualSpacing/>
        <w:jc w:val="both"/>
        <w:rPr>
          <w:rFonts w:ascii="Times New Roman" w:eastAsia="Calibri" w:hAnsi="Times New Roman" w:cs="Times New Roman"/>
          <w:sz w:val="28"/>
          <w:szCs w:val="28"/>
        </w:rPr>
      </w:pPr>
      <w:r w:rsidRPr="006F6E68">
        <w:rPr>
          <w:rFonts w:ascii="Times New Roman" w:eastAsia="Calibri" w:hAnsi="Times New Roman" w:cs="Times New Roman"/>
          <w:sz w:val="28"/>
          <w:szCs w:val="28"/>
        </w:rPr>
        <w:t>Миссионерская деятельность религиозного объединения беспрепятственно осуществляется:</w:t>
      </w:r>
    </w:p>
    <w:p w:rsidR="00670C85" w:rsidRPr="006F6E68" w:rsidRDefault="00670C85" w:rsidP="00670C85">
      <w:pPr>
        <w:spacing w:after="0" w:line="240" w:lineRule="auto"/>
        <w:ind w:firstLine="709"/>
        <w:contextualSpacing/>
        <w:jc w:val="both"/>
        <w:rPr>
          <w:rFonts w:ascii="Times New Roman" w:eastAsia="Calibri" w:hAnsi="Times New Roman" w:cs="Times New Roman"/>
          <w:sz w:val="28"/>
          <w:szCs w:val="28"/>
        </w:rPr>
      </w:pPr>
      <w:r w:rsidRPr="006F6E68">
        <w:rPr>
          <w:rFonts w:ascii="Times New Roman" w:eastAsia="Calibri" w:hAnsi="Times New Roman" w:cs="Times New Roman"/>
          <w:sz w:val="28"/>
          <w:szCs w:val="28"/>
        </w:rPr>
        <w:t>в культовых помещениях, зданиях и сооружениях, а также на земельных участках, на которых расположены такие здания и сооружения;</w:t>
      </w:r>
    </w:p>
    <w:p w:rsidR="00670C85" w:rsidRPr="006F6E68" w:rsidRDefault="00670C85" w:rsidP="00670C85">
      <w:pPr>
        <w:spacing w:after="0" w:line="240" w:lineRule="auto"/>
        <w:ind w:firstLine="709"/>
        <w:contextualSpacing/>
        <w:jc w:val="both"/>
        <w:rPr>
          <w:rFonts w:ascii="Times New Roman" w:eastAsia="Calibri" w:hAnsi="Times New Roman" w:cs="Times New Roman"/>
          <w:sz w:val="28"/>
          <w:szCs w:val="28"/>
        </w:rPr>
      </w:pPr>
      <w:r w:rsidRPr="006F6E68">
        <w:rPr>
          <w:rFonts w:ascii="Times New Roman" w:eastAsia="Calibri" w:hAnsi="Times New Roman" w:cs="Times New Roman"/>
          <w:sz w:val="28"/>
          <w:szCs w:val="28"/>
        </w:rPr>
        <w:t xml:space="preserve">в зданиях и сооружениях, принадлежащих религиозным организациям на праве собственности или предоставленных им на ином имущественном праве </w:t>
      </w:r>
      <w:r>
        <w:rPr>
          <w:rFonts w:ascii="Times New Roman" w:eastAsia="Calibri" w:hAnsi="Times New Roman" w:cs="Times New Roman"/>
          <w:sz w:val="28"/>
          <w:szCs w:val="28"/>
        </w:rPr>
        <w:br/>
      </w:r>
      <w:r w:rsidRPr="006F6E68">
        <w:rPr>
          <w:rFonts w:ascii="Times New Roman" w:eastAsia="Calibri" w:hAnsi="Times New Roman" w:cs="Times New Roman"/>
          <w:sz w:val="28"/>
          <w:szCs w:val="28"/>
        </w:rPr>
        <w:t>для осуществления их уставной деятельности, а также на земельных участках, на которых расположены такие здания и сооружения;</w:t>
      </w:r>
    </w:p>
    <w:p w:rsidR="00670C85" w:rsidRPr="006F6E68" w:rsidRDefault="00670C85" w:rsidP="00670C85">
      <w:pPr>
        <w:spacing w:after="0" w:line="240" w:lineRule="auto"/>
        <w:ind w:firstLine="709"/>
        <w:contextualSpacing/>
        <w:jc w:val="both"/>
        <w:rPr>
          <w:rFonts w:ascii="Times New Roman" w:eastAsia="Calibri" w:hAnsi="Times New Roman" w:cs="Times New Roman"/>
          <w:sz w:val="28"/>
          <w:szCs w:val="28"/>
        </w:rPr>
      </w:pPr>
      <w:r w:rsidRPr="006F6E68">
        <w:rPr>
          <w:rFonts w:ascii="Times New Roman" w:eastAsia="Calibri" w:hAnsi="Times New Roman" w:cs="Times New Roman"/>
          <w:sz w:val="28"/>
          <w:szCs w:val="28"/>
        </w:rPr>
        <w:t xml:space="preserve">в помещениях, принадлежащих религиозным организациям на праве собственности или предоставленных им на ином имущественном праве для осуществления их уставной деятельности, а также на земельных участках, на которых расположены здания, имеющие соответствующие помещения, по согласованию </w:t>
      </w:r>
      <w:r>
        <w:rPr>
          <w:rFonts w:ascii="Times New Roman" w:eastAsia="Calibri" w:hAnsi="Times New Roman" w:cs="Times New Roman"/>
          <w:sz w:val="28"/>
          <w:szCs w:val="28"/>
        </w:rPr>
        <w:br/>
      </w:r>
      <w:r w:rsidRPr="006F6E68">
        <w:rPr>
          <w:rFonts w:ascii="Times New Roman" w:eastAsia="Calibri" w:hAnsi="Times New Roman" w:cs="Times New Roman"/>
          <w:sz w:val="28"/>
          <w:szCs w:val="28"/>
        </w:rPr>
        <w:t>с собственниками таких зданий;</w:t>
      </w:r>
    </w:p>
    <w:p w:rsidR="00670C85" w:rsidRPr="006F6E68" w:rsidRDefault="00670C85" w:rsidP="00670C85">
      <w:pPr>
        <w:spacing w:after="0" w:line="240" w:lineRule="auto"/>
        <w:ind w:firstLine="709"/>
        <w:contextualSpacing/>
        <w:jc w:val="both"/>
        <w:rPr>
          <w:rFonts w:ascii="Times New Roman" w:eastAsia="Calibri" w:hAnsi="Times New Roman" w:cs="Times New Roman"/>
          <w:sz w:val="28"/>
          <w:szCs w:val="28"/>
        </w:rPr>
      </w:pPr>
      <w:r w:rsidRPr="006F6E68">
        <w:rPr>
          <w:rFonts w:ascii="Times New Roman" w:eastAsia="Calibri" w:hAnsi="Times New Roman" w:cs="Times New Roman"/>
          <w:sz w:val="28"/>
          <w:szCs w:val="28"/>
        </w:rPr>
        <w:t>в помещениях, зданиях, сооружениях и на земельных участках, принадлежащих на праве собственности или предоставленных на ином имущественном праве организациям, созданным религиозными организациями.</w:t>
      </w:r>
    </w:p>
    <w:p w:rsidR="00670C85" w:rsidRPr="006F6E68" w:rsidRDefault="00670C85" w:rsidP="00670C85">
      <w:pPr>
        <w:spacing w:after="0" w:line="240" w:lineRule="auto"/>
        <w:ind w:firstLine="709"/>
        <w:contextualSpacing/>
        <w:jc w:val="both"/>
        <w:rPr>
          <w:rFonts w:ascii="Times New Roman" w:eastAsia="Calibri" w:hAnsi="Times New Roman" w:cs="Times New Roman"/>
          <w:sz w:val="28"/>
          <w:szCs w:val="28"/>
        </w:rPr>
      </w:pPr>
      <w:r w:rsidRPr="006F6E68">
        <w:rPr>
          <w:rFonts w:ascii="Times New Roman" w:eastAsia="Calibri" w:hAnsi="Times New Roman" w:cs="Times New Roman"/>
          <w:sz w:val="28"/>
          <w:szCs w:val="28"/>
        </w:rPr>
        <w:t xml:space="preserve">Следует особо обратить внимание, что религиозная организация в силу пункта 1 части 2 статьи 22 Закона № 152-ФЗ и пунктом 3 части 2 статьи 22 Закона № 152-ФЗ освобождена от обязанности </w:t>
      </w:r>
      <w:proofErr w:type="gramStart"/>
      <w:r w:rsidRPr="006F6E68">
        <w:rPr>
          <w:rFonts w:ascii="Times New Roman" w:eastAsia="Calibri" w:hAnsi="Times New Roman" w:cs="Times New Roman"/>
          <w:sz w:val="28"/>
          <w:szCs w:val="28"/>
        </w:rPr>
        <w:t>подавать</w:t>
      </w:r>
      <w:proofErr w:type="gramEnd"/>
      <w:r w:rsidRPr="006F6E68">
        <w:rPr>
          <w:rFonts w:ascii="Times New Roman" w:eastAsia="Calibri" w:hAnsi="Times New Roman" w:cs="Times New Roman"/>
          <w:sz w:val="28"/>
          <w:szCs w:val="28"/>
        </w:rPr>
        <w:t xml:space="preserve"> уведомление об обработке персональных данных в </w:t>
      </w:r>
      <w:proofErr w:type="spellStart"/>
      <w:r w:rsidRPr="006F6E68">
        <w:rPr>
          <w:rFonts w:ascii="Times New Roman" w:eastAsia="Calibri" w:hAnsi="Times New Roman" w:cs="Times New Roman"/>
          <w:sz w:val="28"/>
          <w:szCs w:val="28"/>
        </w:rPr>
        <w:t>Роскомнадзор</w:t>
      </w:r>
      <w:proofErr w:type="spellEnd"/>
      <w:r w:rsidRPr="006F6E68">
        <w:rPr>
          <w:rFonts w:ascii="Times New Roman" w:eastAsia="Calibri" w:hAnsi="Times New Roman" w:cs="Times New Roman"/>
          <w:sz w:val="28"/>
          <w:szCs w:val="28"/>
        </w:rPr>
        <w:t xml:space="preserve">. Таким образом, для законного обучения детей религии необходимы желание ребенка и согласие родителей. В законе нет указания на то, </w:t>
      </w:r>
      <w:r>
        <w:rPr>
          <w:rFonts w:ascii="Times New Roman" w:eastAsia="Calibri" w:hAnsi="Times New Roman" w:cs="Times New Roman"/>
          <w:sz w:val="28"/>
          <w:szCs w:val="28"/>
        </w:rPr>
        <w:br/>
      </w:r>
      <w:r w:rsidRPr="006F6E68">
        <w:rPr>
          <w:rFonts w:ascii="Times New Roman" w:eastAsia="Calibri" w:hAnsi="Times New Roman" w:cs="Times New Roman"/>
          <w:sz w:val="28"/>
          <w:szCs w:val="28"/>
        </w:rPr>
        <w:t>в какой форме должно быть выражено согласие родителей. Между тем, во избежание необоснованных обвинени</w:t>
      </w:r>
      <w:r>
        <w:rPr>
          <w:rFonts w:ascii="Times New Roman" w:eastAsia="Calibri" w:hAnsi="Times New Roman" w:cs="Times New Roman"/>
          <w:sz w:val="28"/>
          <w:szCs w:val="28"/>
        </w:rPr>
        <w:t xml:space="preserve">й рекомендуется иметь согласие </w:t>
      </w:r>
      <w:r w:rsidRPr="006F6E68">
        <w:rPr>
          <w:rFonts w:ascii="Times New Roman" w:eastAsia="Calibri" w:hAnsi="Times New Roman" w:cs="Times New Roman"/>
          <w:sz w:val="28"/>
          <w:szCs w:val="28"/>
        </w:rPr>
        <w:t>в письменной форме.</w:t>
      </w:r>
    </w:p>
    <w:p w:rsidR="00670C85" w:rsidRPr="006F6E68" w:rsidRDefault="00670C85" w:rsidP="00670C85">
      <w:pPr>
        <w:spacing w:after="0" w:line="240" w:lineRule="auto"/>
        <w:ind w:firstLine="709"/>
        <w:contextualSpacing/>
        <w:jc w:val="both"/>
        <w:rPr>
          <w:rFonts w:ascii="Times New Roman" w:eastAsia="Calibri" w:hAnsi="Times New Roman" w:cs="Times New Roman"/>
          <w:sz w:val="28"/>
          <w:szCs w:val="28"/>
        </w:rPr>
      </w:pPr>
      <w:r w:rsidRPr="006F6E68">
        <w:rPr>
          <w:rFonts w:ascii="Times New Roman" w:eastAsia="Calibri" w:hAnsi="Times New Roman" w:cs="Times New Roman"/>
          <w:sz w:val="28"/>
          <w:szCs w:val="28"/>
        </w:rPr>
        <w:t>Несмотря на то, что в соответствии с частью 1 статьи 28 ГК РФ малолетними являются несовершеннолетние, не достигшие возраста четырнадцати лет, настоятельно рекомендуем получать согласие родителей на всех несовершеннолетних детей (до наступления совершеннолетия – 18 лет).</w:t>
      </w:r>
    </w:p>
    <w:p w:rsidR="00670C85" w:rsidRDefault="00670C85" w:rsidP="00670C85">
      <w:pPr>
        <w:spacing w:after="0" w:line="240" w:lineRule="auto"/>
        <w:ind w:firstLine="709"/>
        <w:contextualSpacing/>
        <w:jc w:val="both"/>
        <w:rPr>
          <w:rFonts w:ascii="Times New Roman" w:eastAsia="Calibri" w:hAnsi="Times New Roman" w:cs="Times New Roman"/>
          <w:sz w:val="28"/>
          <w:szCs w:val="28"/>
        </w:rPr>
      </w:pPr>
      <w:r w:rsidRPr="006F6E68">
        <w:rPr>
          <w:rFonts w:ascii="Times New Roman" w:eastAsia="Calibri" w:hAnsi="Times New Roman" w:cs="Times New Roman"/>
          <w:sz w:val="28"/>
          <w:szCs w:val="28"/>
        </w:rPr>
        <w:t xml:space="preserve">Кроме того, в соответствии с определением Конституционного суда Российской Федерации от 07.12.2017 № 2793-О при осуществлении миссионерской деятельности необходимо наличие заверенных </w:t>
      </w:r>
      <w:r w:rsidRPr="006F6E68">
        <w:rPr>
          <w:rFonts w:ascii="Times New Roman" w:eastAsia="Calibri" w:hAnsi="Times New Roman" w:cs="Times New Roman"/>
          <w:sz w:val="28"/>
          <w:szCs w:val="28"/>
        </w:rPr>
        <w:lastRenderedPageBreak/>
        <w:t xml:space="preserve">образовательных материалов – </w:t>
      </w:r>
      <w:r>
        <w:rPr>
          <w:rFonts w:ascii="Times New Roman" w:eastAsia="Calibri" w:hAnsi="Times New Roman" w:cs="Times New Roman"/>
          <w:sz w:val="28"/>
          <w:szCs w:val="28"/>
        </w:rPr>
        <w:br/>
      </w:r>
      <w:r w:rsidRPr="006F6E68">
        <w:rPr>
          <w:rFonts w:ascii="Times New Roman" w:eastAsia="Calibri" w:hAnsi="Times New Roman" w:cs="Times New Roman"/>
          <w:sz w:val="28"/>
          <w:szCs w:val="28"/>
        </w:rPr>
        <w:t>как выпускаемых религиозной организацией, так и выпущенных иными организациями, но используемые при осуществлении своей миссионерской деятельности. В тех случаях, когда материалы распространяются религиозной организацией в рамках миссионерской деятельности, но созданы (выпущены) иной религиозной организацией, требуется наличие двух маркировок: той религиозной организации, которая непосредственно издала (произвела) материалы, и той, которая приобрела их для использования в с</w:t>
      </w:r>
      <w:r>
        <w:rPr>
          <w:rFonts w:ascii="Times New Roman" w:eastAsia="Calibri" w:hAnsi="Times New Roman" w:cs="Times New Roman"/>
          <w:sz w:val="28"/>
          <w:szCs w:val="28"/>
        </w:rPr>
        <w:t>воей миссионерской деятельности.</w:t>
      </w:r>
    </w:p>
    <w:p w:rsidR="00670C85" w:rsidRDefault="00670C85" w:rsidP="00670C85">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670C85" w:rsidRPr="00AF6BA3" w:rsidRDefault="00670C85" w:rsidP="00670C85">
      <w:pPr>
        <w:spacing w:after="0" w:line="240" w:lineRule="auto"/>
        <w:ind w:firstLine="709"/>
        <w:contextualSpacing/>
        <w:jc w:val="center"/>
        <w:rPr>
          <w:rFonts w:ascii="Times New Roman" w:eastAsia="Calibri" w:hAnsi="Times New Roman" w:cs="Times New Roman"/>
          <w:b/>
          <w:sz w:val="28"/>
          <w:szCs w:val="28"/>
        </w:rPr>
      </w:pPr>
      <w:r w:rsidRPr="00AF6BA3">
        <w:rPr>
          <w:rFonts w:ascii="Times New Roman" w:eastAsia="Calibri" w:hAnsi="Times New Roman" w:cs="Times New Roman"/>
          <w:b/>
          <w:sz w:val="28"/>
          <w:szCs w:val="28"/>
        </w:rPr>
        <w:lastRenderedPageBreak/>
        <w:t>ПАМЯТКА</w:t>
      </w:r>
    </w:p>
    <w:p w:rsidR="00670C85" w:rsidRDefault="00670C85" w:rsidP="00670C85">
      <w:pPr>
        <w:spacing w:after="0" w:line="240" w:lineRule="auto"/>
        <w:ind w:firstLine="708"/>
        <w:jc w:val="center"/>
        <w:rPr>
          <w:rFonts w:ascii="Times New Roman" w:hAnsi="Times New Roman"/>
          <w:b/>
          <w:sz w:val="28"/>
          <w:szCs w:val="28"/>
        </w:rPr>
      </w:pPr>
      <w:r>
        <w:rPr>
          <w:rFonts w:ascii="Times New Roman" w:hAnsi="Times New Roman"/>
          <w:b/>
          <w:sz w:val="28"/>
          <w:szCs w:val="28"/>
        </w:rPr>
        <w:t>е</w:t>
      </w:r>
      <w:r w:rsidRPr="00AF6BA3">
        <w:rPr>
          <w:rFonts w:ascii="Times New Roman" w:hAnsi="Times New Roman"/>
          <w:b/>
          <w:sz w:val="28"/>
          <w:szCs w:val="28"/>
        </w:rPr>
        <w:t>сли необходима помощь в поиске работы</w:t>
      </w:r>
      <w:r>
        <w:rPr>
          <w:rFonts w:ascii="Times New Roman" w:hAnsi="Times New Roman"/>
          <w:b/>
          <w:sz w:val="28"/>
          <w:szCs w:val="28"/>
        </w:rPr>
        <w:t xml:space="preserve"> (представителям диаспор)</w:t>
      </w:r>
      <w:r w:rsidRPr="00AF6BA3">
        <w:rPr>
          <w:rFonts w:ascii="Times New Roman" w:hAnsi="Times New Roman"/>
          <w:b/>
          <w:sz w:val="28"/>
          <w:szCs w:val="28"/>
        </w:rPr>
        <w:t>.</w:t>
      </w:r>
    </w:p>
    <w:p w:rsidR="00670C85" w:rsidRPr="00AF6BA3" w:rsidRDefault="00670C85" w:rsidP="00670C85">
      <w:pPr>
        <w:spacing w:after="0" w:line="240" w:lineRule="auto"/>
        <w:ind w:firstLine="708"/>
        <w:jc w:val="center"/>
        <w:rPr>
          <w:rFonts w:ascii="Times New Roman" w:hAnsi="Times New Roman"/>
          <w:b/>
          <w:sz w:val="28"/>
          <w:szCs w:val="28"/>
        </w:rPr>
      </w:pPr>
    </w:p>
    <w:p w:rsidR="00670C85" w:rsidRDefault="00670C85" w:rsidP="00670C85">
      <w:pPr>
        <w:spacing w:after="0" w:line="240" w:lineRule="auto"/>
        <w:ind w:firstLine="708"/>
        <w:jc w:val="both"/>
        <w:rPr>
          <w:rFonts w:ascii="Times New Roman" w:hAnsi="Times New Roman"/>
          <w:sz w:val="28"/>
          <w:szCs w:val="28"/>
        </w:rPr>
      </w:pPr>
      <w:r w:rsidRPr="00AF6BA3">
        <w:rPr>
          <w:rFonts w:ascii="Times New Roman" w:hAnsi="Times New Roman"/>
          <w:sz w:val="28"/>
          <w:szCs w:val="28"/>
        </w:rPr>
        <w:t xml:space="preserve">Центры занятости населения Ростовской области оказывают содействие </w:t>
      </w:r>
      <w:r>
        <w:rPr>
          <w:rFonts w:ascii="Times New Roman" w:hAnsi="Times New Roman"/>
          <w:sz w:val="28"/>
          <w:szCs w:val="28"/>
        </w:rPr>
        <w:br/>
      </w:r>
      <w:r w:rsidRPr="00AF6BA3">
        <w:rPr>
          <w:rFonts w:ascii="Times New Roman" w:hAnsi="Times New Roman"/>
          <w:sz w:val="28"/>
          <w:szCs w:val="28"/>
        </w:rPr>
        <w:t>в поиске подходящей работы. Для этого необходимо:</w:t>
      </w:r>
    </w:p>
    <w:p w:rsidR="00670C85" w:rsidRDefault="00670C85" w:rsidP="00670C85">
      <w:pPr>
        <w:spacing w:after="0" w:line="240" w:lineRule="auto"/>
        <w:ind w:firstLine="709"/>
        <w:contextualSpacing/>
        <w:jc w:val="both"/>
        <w:rPr>
          <w:rFonts w:ascii="Times New Roman" w:eastAsia="Calibri" w:hAnsi="Times New Roman" w:cs="Times New Roman"/>
          <w:sz w:val="28"/>
          <w:szCs w:val="28"/>
        </w:rPr>
      </w:pPr>
    </w:p>
    <w:p w:rsidR="00670C85" w:rsidRPr="00AF6BA3" w:rsidRDefault="00670C85" w:rsidP="00670C85">
      <w:pPr>
        <w:spacing w:after="0" w:line="240" w:lineRule="auto"/>
        <w:ind w:firstLine="709"/>
        <w:contextualSpacing/>
        <w:jc w:val="both"/>
        <w:rPr>
          <w:rFonts w:ascii="Times New Roman" w:eastAsia="Calibri" w:hAnsi="Times New Roman" w:cs="Times New Roman"/>
          <w:sz w:val="28"/>
          <w:szCs w:val="28"/>
        </w:rPr>
      </w:pPr>
      <w:r w:rsidRPr="00AF6BA3">
        <w:rPr>
          <w:rFonts w:ascii="Times New Roman" w:eastAsia="Calibri" w:hAnsi="Times New Roman" w:cs="Times New Roman"/>
          <w:sz w:val="28"/>
          <w:szCs w:val="28"/>
        </w:rPr>
        <w:t>1) Подать заявление на поиск подходящей работы на Единой цифровой</w:t>
      </w:r>
      <w:r>
        <w:rPr>
          <w:rFonts w:ascii="Times New Roman" w:eastAsia="Calibri" w:hAnsi="Times New Roman" w:cs="Times New Roman"/>
          <w:sz w:val="28"/>
          <w:szCs w:val="28"/>
        </w:rPr>
        <w:t xml:space="preserve"> </w:t>
      </w:r>
      <w:r w:rsidRPr="00AF6BA3">
        <w:rPr>
          <w:rFonts w:ascii="Times New Roman" w:eastAsia="Calibri" w:hAnsi="Times New Roman" w:cs="Times New Roman"/>
          <w:sz w:val="28"/>
          <w:szCs w:val="28"/>
        </w:rPr>
        <w:t>платформе в сфере занятости и трудовых отношений «Работа в России»</w:t>
      </w:r>
      <w:r>
        <w:rPr>
          <w:rFonts w:ascii="Times New Roman" w:eastAsia="Calibri" w:hAnsi="Times New Roman" w:cs="Times New Roman"/>
          <w:sz w:val="28"/>
          <w:szCs w:val="28"/>
        </w:rPr>
        <w:t xml:space="preserve"> </w:t>
      </w:r>
      <w:r w:rsidRPr="00AF6BA3">
        <w:rPr>
          <w:rFonts w:ascii="Times New Roman" w:eastAsia="Calibri" w:hAnsi="Times New Roman" w:cs="Times New Roman"/>
          <w:sz w:val="28"/>
          <w:szCs w:val="28"/>
        </w:rPr>
        <w:t>(</w:t>
      </w:r>
      <w:proofErr w:type="spellStart"/>
      <w:r w:rsidRPr="00AF6BA3">
        <w:rPr>
          <w:rFonts w:ascii="Times New Roman" w:eastAsia="Calibri" w:hAnsi="Times New Roman" w:cs="Times New Roman"/>
          <w:sz w:val="28"/>
          <w:szCs w:val="28"/>
        </w:rPr>
        <w:t>www.trudvsem.ru</w:t>
      </w:r>
      <w:proofErr w:type="spellEnd"/>
      <w:r w:rsidRPr="00AF6BA3">
        <w:rPr>
          <w:rFonts w:ascii="Times New Roman" w:eastAsia="Calibri" w:hAnsi="Times New Roman" w:cs="Times New Roman"/>
          <w:sz w:val="28"/>
          <w:szCs w:val="28"/>
        </w:rPr>
        <w:t>). Для регистрации на данной платформе необходима</w:t>
      </w:r>
      <w:r>
        <w:rPr>
          <w:rFonts w:ascii="Times New Roman" w:eastAsia="Calibri" w:hAnsi="Times New Roman" w:cs="Times New Roman"/>
          <w:sz w:val="28"/>
          <w:szCs w:val="28"/>
        </w:rPr>
        <w:t xml:space="preserve"> </w:t>
      </w:r>
      <w:r w:rsidRPr="00AF6BA3">
        <w:rPr>
          <w:rFonts w:ascii="Times New Roman" w:eastAsia="Calibri" w:hAnsi="Times New Roman" w:cs="Times New Roman"/>
          <w:sz w:val="28"/>
          <w:szCs w:val="28"/>
        </w:rPr>
        <w:t>подтвержденная учетная запись в федеральной государственной</w:t>
      </w:r>
      <w:r>
        <w:rPr>
          <w:rFonts w:ascii="Times New Roman" w:eastAsia="Calibri" w:hAnsi="Times New Roman" w:cs="Times New Roman"/>
          <w:sz w:val="28"/>
          <w:szCs w:val="28"/>
        </w:rPr>
        <w:t xml:space="preserve"> </w:t>
      </w:r>
      <w:r w:rsidRPr="00AF6BA3">
        <w:rPr>
          <w:rFonts w:ascii="Times New Roman" w:eastAsia="Calibri" w:hAnsi="Times New Roman" w:cs="Times New Roman"/>
          <w:sz w:val="28"/>
          <w:szCs w:val="28"/>
        </w:rPr>
        <w:t>информационной системе государственных и муниципальных услуг (Портал</w:t>
      </w:r>
      <w:r>
        <w:rPr>
          <w:rFonts w:ascii="Times New Roman" w:eastAsia="Calibri" w:hAnsi="Times New Roman" w:cs="Times New Roman"/>
          <w:sz w:val="28"/>
          <w:szCs w:val="28"/>
        </w:rPr>
        <w:t xml:space="preserve"> </w:t>
      </w:r>
      <w:proofErr w:type="spellStart"/>
      <w:r w:rsidRPr="00AF6BA3">
        <w:rPr>
          <w:rFonts w:ascii="Times New Roman" w:eastAsia="Calibri" w:hAnsi="Times New Roman" w:cs="Times New Roman"/>
          <w:sz w:val="28"/>
          <w:szCs w:val="28"/>
        </w:rPr>
        <w:t>Госуслуг</w:t>
      </w:r>
      <w:proofErr w:type="spellEnd"/>
      <w:r w:rsidRPr="00AF6BA3">
        <w:rPr>
          <w:rFonts w:ascii="Times New Roman" w:eastAsia="Calibri" w:hAnsi="Times New Roman" w:cs="Times New Roman"/>
          <w:sz w:val="28"/>
          <w:szCs w:val="28"/>
        </w:rPr>
        <w:t>).</w:t>
      </w:r>
    </w:p>
    <w:p w:rsidR="00670C85" w:rsidRDefault="00670C85" w:rsidP="00670C85">
      <w:pPr>
        <w:spacing w:after="0" w:line="240" w:lineRule="auto"/>
        <w:ind w:firstLine="709"/>
        <w:contextualSpacing/>
        <w:jc w:val="both"/>
        <w:rPr>
          <w:rFonts w:ascii="Times New Roman" w:eastAsia="Calibri" w:hAnsi="Times New Roman" w:cs="Times New Roman"/>
          <w:sz w:val="28"/>
          <w:szCs w:val="28"/>
        </w:rPr>
      </w:pPr>
      <w:r w:rsidRPr="00AF6BA3">
        <w:rPr>
          <w:rFonts w:ascii="Times New Roman" w:eastAsia="Calibri" w:hAnsi="Times New Roman" w:cs="Times New Roman"/>
          <w:sz w:val="28"/>
          <w:szCs w:val="28"/>
        </w:rPr>
        <w:t>2) При отсутствии технической возможности самостоятельно подать заявление</w:t>
      </w:r>
      <w:r>
        <w:rPr>
          <w:rFonts w:ascii="Times New Roman" w:eastAsia="Calibri" w:hAnsi="Times New Roman" w:cs="Times New Roman"/>
          <w:sz w:val="28"/>
          <w:szCs w:val="28"/>
        </w:rPr>
        <w:t xml:space="preserve"> </w:t>
      </w:r>
      <w:r w:rsidRPr="00AF6BA3">
        <w:rPr>
          <w:rFonts w:ascii="Times New Roman" w:eastAsia="Calibri" w:hAnsi="Times New Roman" w:cs="Times New Roman"/>
          <w:sz w:val="28"/>
          <w:szCs w:val="28"/>
        </w:rPr>
        <w:t>обратиться лично в любой центр занятости населения, расположенный на</w:t>
      </w:r>
      <w:r>
        <w:rPr>
          <w:rFonts w:ascii="Times New Roman" w:eastAsia="Calibri" w:hAnsi="Times New Roman" w:cs="Times New Roman"/>
          <w:sz w:val="28"/>
          <w:szCs w:val="28"/>
        </w:rPr>
        <w:t xml:space="preserve"> </w:t>
      </w:r>
      <w:r w:rsidRPr="00AF6BA3">
        <w:rPr>
          <w:rFonts w:ascii="Times New Roman" w:eastAsia="Calibri" w:hAnsi="Times New Roman" w:cs="Times New Roman"/>
          <w:sz w:val="28"/>
          <w:szCs w:val="28"/>
        </w:rPr>
        <w:t>территории Ростовской области. При себе необходимо иметь паспорт либо</w:t>
      </w:r>
      <w:r>
        <w:rPr>
          <w:rFonts w:ascii="Times New Roman" w:eastAsia="Calibri" w:hAnsi="Times New Roman" w:cs="Times New Roman"/>
          <w:sz w:val="28"/>
          <w:szCs w:val="28"/>
        </w:rPr>
        <w:t xml:space="preserve"> </w:t>
      </w:r>
      <w:r w:rsidRPr="00AF6BA3">
        <w:rPr>
          <w:rFonts w:ascii="Times New Roman" w:eastAsia="Calibri" w:hAnsi="Times New Roman" w:cs="Times New Roman"/>
          <w:sz w:val="28"/>
          <w:szCs w:val="28"/>
        </w:rPr>
        <w:t xml:space="preserve">документ </w:t>
      </w:r>
      <w:r>
        <w:rPr>
          <w:rFonts w:ascii="Times New Roman" w:eastAsia="Calibri" w:hAnsi="Times New Roman" w:cs="Times New Roman"/>
          <w:sz w:val="28"/>
          <w:szCs w:val="28"/>
        </w:rPr>
        <w:br/>
      </w:r>
      <w:r w:rsidRPr="00AF6BA3">
        <w:rPr>
          <w:rFonts w:ascii="Times New Roman" w:eastAsia="Calibri" w:hAnsi="Times New Roman" w:cs="Times New Roman"/>
          <w:sz w:val="28"/>
          <w:szCs w:val="28"/>
        </w:rPr>
        <w:t>его заменяющий.</w:t>
      </w:r>
    </w:p>
    <w:p w:rsidR="00670C85" w:rsidRDefault="00670C85" w:rsidP="00670C85">
      <w:pPr>
        <w:spacing w:after="0" w:line="240" w:lineRule="auto"/>
        <w:ind w:firstLine="709"/>
        <w:contextualSpacing/>
        <w:jc w:val="both"/>
        <w:rPr>
          <w:rFonts w:ascii="Times New Roman" w:eastAsia="Calibri" w:hAnsi="Times New Roman" w:cs="Times New Roman"/>
          <w:sz w:val="28"/>
          <w:szCs w:val="28"/>
        </w:rPr>
      </w:pPr>
    </w:p>
    <w:p w:rsidR="00670C85" w:rsidRPr="00AF6BA3" w:rsidRDefault="00670C85" w:rsidP="00670C85">
      <w:pPr>
        <w:spacing w:after="0" w:line="240" w:lineRule="auto"/>
        <w:ind w:firstLine="709"/>
        <w:contextualSpacing/>
        <w:jc w:val="both"/>
        <w:rPr>
          <w:rFonts w:ascii="Times New Roman" w:eastAsia="Calibri" w:hAnsi="Times New Roman" w:cs="Times New Roman"/>
          <w:sz w:val="28"/>
          <w:szCs w:val="28"/>
        </w:rPr>
      </w:pPr>
      <w:r w:rsidRPr="00AF6BA3">
        <w:rPr>
          <w:rFonts w:ascii="Times New Roman" w:eastAsia="Calibri" w:hAnsi="Times New Roman" w:cs="Times New Roman"/>
          <w:sz w:val="28"/>
          <w:szCs w:val="28"/>
        </w:rPr>
        <w:t>На Единой цифровой платформе в сфере занятости и трудовых отношений «Работа в</w:t>
      </w:r>
      <w:r>
        <w:rPr>
          <w:rFonts w:ascii="Times New Roman" w:eastAsia="Calibri" w:hAnsi="Times New Roman" w:cs="Times New Roman"/>
          <w:sz w:val="28"/>
          <w:szCs w:val="28"/>
        </w:rPr>
        <w:t xml:space="preserve"> </w:t>
      </w:r>
      <w:r w:rsidRPr="00AF6BA3">
        <w:rPr>
          <w:rFonts w:ascii="Times New Roman" w:eastAsia="Calibri" w:hAnsi="Times New Roman" w:cs="Times New Roman"/>
          <w:sz w:val="28"/>
          <w:szCs w:val="28"/>
        </w:rPr>
        <w:t>России» (</w:t>
      </w:r>
      <w:proofErr w:type="spellStart"/>
      <w:r w:rsidRPr="00AF6BA3">
        <w:rPr>
          <w:rFonts w:ascii="Times New Roman" w:eastAsia="Calibri" w:hAnsi="Times New Roman" w:cs="Times New Roman"/>
          <w:sz w:val="28"/>
          <w:szCs w:val="28"/>
        </w:rPr>
        <w:t>www.trudvsem.ru</w:t>
      </w:r>
      <w:proofErr w:type="spellEnd"/>
      <w:r w:rsidRPr="00AF6BA3">
        <w:rPr>
          <w:rFonts w:ascii="Times New Roman" w:eastAsia="Calibri" w:hAnsi="Times New Roman" w:cs="Times New Roman"/>
          <w:sz w:val="28"/>
          <w:szCs w:val="28"/>
        </w:rPr>
        <w:t>) формируется и постоянно обновляется банк вакансий.</w:t>
      </w:r>
    </w:p>
    <w:p w:rsidR="00670C85" w:rsidRPr="00AF6BA3" w:rsidRDefault="00670C85" w:rsidP="00670C85">
      <w:pPr>
        <w:spacing w:after="0" w:line="240" w:lineRule="auto"/>
        <w:ind w:firstLine="709"/>
        <w:contextualSpacing/>
        <w:jc w:val="both"/>
        <w:rPr>
          <w:rFonts w:ascii="Times New Roman" w:eastAsia="Calibri" w:hAnsi="Times New Roman" w:cs="Times New Roman"/>
          <w:sz w:val="28"/>
          <w:szCs w:val="28"/>
        </w:rPr>
      </w:pPr>
      <w:r w:rsidRPr="00AF6BA3">
        <w:rPr>
          <w:rFonts w:ascii="Times New Roman" w:eastAsia="Calibri" w:hAnsi="Times New Roman" w:cs="Times New Roman"/>
          <w:sz w:val="28"/>
          <w:szCs w:val="28"/>
        </w:rPr>
        <w:t>Информация о вакансиях в сфере строительства, промышленности, сельского</w:t>
      </w:r>
      <w:r>
        <w:rPr>
          <w:rFonts w:ascii="Times New Roman" w:eastAsia="Calibri" w:hAnsi="Times New Roman" w:cs="Times New Roman"/>
          <w:sz w:val="28"/>
          <w:szCs w:val="28"/>
        </w:rPr>
        <w:t xml:space="preserve"> </w:t>
      </w:r>
      <w:r w:rsidRPr="00AF6BA3">
        <w:rPr>
          <w:rFonts w:ascii="Times New Roman" w:eastAsia="Calibri" w:hAnsi="Times New Roman" w:cs="Times New Roman"/>
          <w:sz w:val="28"/>
          <w:szCs w:val="28"/>
        </w:rPr>
        <w:t>хозяйства, сферы услуг и т.д. находится в свободном и бесплатном доступе.</w:t>
      </w:r>
    </w:p>
    <w:p w:rsidR="00670C85" w:rsidRDefault="00670C85" w:rsidP="00670C85">
      <w:pPr>
        <w:spacing w:after="0" w:line="240" w:lineRule="auto"/>
        <w:ind w:firstLine="709"/>
        <w:contextualSpacing/>
        <w:jc w:val="both"/>
        <w:rPr>
          <w:rFonts w:ascii="Times New Roman" w:eastAsia="Calibri" w:hAnsi="Times New Roman" w:cs="Times New Roman"/>
          <w:sz w:val="28"/>
          <w:szCs w:val="28"/>
        </w:rPr>
      </w:pPr>
      <w:r w:rsidRPr="00AF6BA3">
        <w:rPr>
          <w:rFonts w:ascii="Times New Roman" w:eastAsia="Calibri" w:hAnsi="Times New Roman" w:cs="Times New Roman"/>
          <w:sz w:val="28"/>
          <w:szCs w:val="28"/>
        </w:rPr>
        <w:t xml:space="preserve">По всем вопросам, связанным с поиском работы, рекомендуем обратиться </w:t>
      </w:r>
      <w:r>
        <w:rPr>
          <w:rFonts w:ascii="Times New Roman" w:eastAsia="Calibri" w:hAnsi="Times New Roman" w:cs="Times New Roman"/>
          <w:sz w:val="28"/>
          <w:szCs w:val="28"/>
        </w:rPr>
        <w:br/>
      </w:r>
      <w:r w:rsidRPr="00AF6BA3">
        <w:rPr>
          <w:rFonts w:ascii="Times New Roman" w:eastAsia="Calibri" w:hAnsi="Times New Roman" w:cs="Times New Roman"/>
          <w:sz w:val="28"/>
          <w:szCs w:val="28"/>
        </w:rPr>
        <w:t>в центр</w:t>
      </w:r>
      <w:r>
        <w:rPr>
          <w:rFonts w:ascii="Times New Roman" w:eastAsia="Calibri" w:hAnsi="Times New Roman" w:cs="Times New Roman"/>
          <w:sz w:val="28"/>
          <w:szCs w:val="28"/>
        </w:rPr>
        <w:t xml:space="preserve"> </w:t>
      </w:r>
      <w:r w:rsidRPr="00AF6BA3">
        <w:rPr>
          <w:rFonts w:ascii="Times New Roman" w:eastAsia="Calibri" w:hAnsi="Times New Roman" w:cs="Times New Roman"/>
          <w:sz w:val="28"/>
          <w:szCs w:val="28"/>
        </w:rPr>
        <w:t>занятости населения в любом городе или районе области (информацию по адресам</w:t>
      </w:r>
      <w:r>
        <w:rPr>
          <w:rFonts w:ascii="Times New Roman" w:eastAsia="Calibri" w:hAnsi="Times New Roman" w:cs="Times New Roman"/>
          <w:sz w:val="28"/>
          <w:szCs w:val="28"/>
        </w:rPr>
        <w:t xml:space="preserve"> </w:t>
      </w:r>
      <w:r w:rsidRPr="00AF6BA3">
        <w:rPr>
          <w:rFonts w:ascii="Times New Roman" w:eastAsia="Calibri" w:hAnsi="Times New Roman" w:cs="Times New Roman"/>
          <w:sz w:val="28"/>
          <w:szCs w:val="28"/>
        </w:rPr>
        <w:t>можно узнать на официальном сайте https://zan.donland.ru) или в управление</w:t>
      </w:r>
      <w:r>
        <w:rPr>
          <w:rFonts w:ascii="Times New Roman" w:eastAsia="Calibri" w:hAnsi="Times New Roman" w:cs="Times New Roman"/>
          <w:sz w:val="28"/>
          <w:szCs w:val="28"/>
        </w:rPr>
        <w:t xml:space="preserve"> </w:t>
      </w:r>
      <w:r w:rsidRPr="00AF6BA3">
        <w:rPr>
          <w:rFonts w:ascii="Times New Roman" w:eastAsia="Calibri" w:hAnsi="Times New Roman" w:cs="Times New Roman"/>
          <w:sz w:val="28"/>
          <w:szCs w:val="28"/>
        </w:rPr>
        <w:t>государственной службы занятости населения Ростовской области по телефонам:</w:t>
      </w:r>
      <w:r>
        <w:rPr>
          <w:rFonts w:ascii="Times New Roman" w:eastAsia="Calibri" w:hAnsi="Times New Roman" w:cs="Times New Roman"/>
          <w:sz w:val="28"/>
          <w:szCs w:val="28"/>
        </w:rPr>
        <w:t xml:space="preserve"> </w:t>
      </w:r>
    </w:p>
    <w:p w:rsidR="00670C85" w:rsidRPr="00AF6BA3" w:rsidRDefault="00670C85" w:rsidP="00670C85">
      <w:pPr>
        <w:spacing w:after="0" w:line="240" w:lineRule="auto"/>
        <w:ind w:firstLine="709"/>
        <w:contextualSpacing/>
        <w:jc w:val="both"/>
        <w:rPr>
          <w:rFonts w:ascii="Times New Roman" w:eastAsia="Calibri" w:hAnsi="Times New Roman" w:cs="Times New Roman"/>
          <w:sz w:val="28"/>
          <w:szCs w:val="28"/>
        </w:rPr>
      </w:pPr>
      <w:r w:rsidRPr="00AF6BA3">
        <w:rPr>
          <w:rFonts w:ascii="Times New Roman" w:eastAsia="Calibri" w:hAnsi="Times New Roman" w:cs="Times New Roman"/>
          <w:sz w:val="28"/>
          <w:szCs w:val="28"/>
        </w:rPr>
        <w:t>8 (863): 244-22-56, 244-22-69, 244-22-63, 244-22-89.</w:t>
      </w:r>
    </w:p>
    <w:p w:rsidR="00670C85" w:rsidRDefault="00670C85" w:rsidP="00670C85">
      <w:pPr>
        <w:spacing w:after="0" w:line="240" w:lineRule="auto"/>
        <w:ind w:firstLine="709"/>
        <w:contextualSpacing/>
        <w:jc w:val="both"/>
        <w:rPr>
          <w:rFonts w:ascii="Times New Roman" w:eastAsia="Calibri" w:hAnsi="Times New Roman" w:cs="Times New Roman"/>
          <w:sz w:val="28"/>
          <w:szCs w:val="28"/>
        </w:rPr>
      </w:pPr>
      <w:r w:rsidRPr="00AF6BA3">
        <w:rPr>
          <w:rFonts w:ascii="Times New Roman" w:eastAsia="Calibri" w:hAnsi="Times New Roman" w:cs="Times New Roman"/>
          <w:sz w:val="28"/>
          <w:szCs w:val="28"/>
        </w:rPr>
        <w:t>Специалисты службы занятости населения подберут подходящий вариант</w:t>
      </w:r>
      <w:r>
        <w:rPr>
          <w:rFonts w:ascii="Times New Roman" w:eastAsia="Calibri" w:hAnsi="Times New Roman" w:cs="Times New Roman"/>
          <w:sz w:val="28"/>
          <w:szCs w:val="28"/>
        </w:rPr>
        <w:t xml:space="preserve"> </w:t>
      </w:r>
      <w:r w:rsidRPr="00AF6BA3">
        <w:rPr>
          <w:rFonts w:ascii="Times New Roman" w:eastAsia="Calibri" w:hAnsi="Times New Roman" w:cs="Times New Roman"/>
          <w:sz w:val="28"/>
          <w:szCs w:val="28"/>
        </w:rPr>
        <w:t xml:space="preserve">трудоустройства, окажут необходимую помощь при проведении собеседования </w:t>
      </w:r>
      <w:r>
        <w:rPr>
          <w:rFonts w:ascii="Times New Roman" w:eastAsia="Calibri" w:hAnsi="Times New Roman" w:cs="Times New Roman"/>
          <w:sz w:val="28"/>
          <w:szCs w:val="28"/>
        </w:rPr>
        <w:br/>
      </w:r>
      <w:r w:rsidRPr="00AF6BA3">
        <w:rPr>
          <w:rFonts w:ascii="Times New Roman" w:eastAsia="Calibri" w:hAnsi="Times New Roman" w:cs="Times New Roman"/>
          <w:sz w:val="28"/>
          <w:szCs w:val="28"/>
        </w:rPr>
        <w:t>с</w:t>
      </w:r>
      <w:r>
        <w:rPr>
          <w:rFonts w:ascii="Times New Roman" w:eastAsia="Calibri" w:hAnsi="Times New Roman" w:cs="Times New Roman"/>
          <w:sz w:val="28"/>
          <w:szCs w:val="28"/>
        </w:rPr>
        <w:t xml:space="preserve"> </w:t>
      </w:r>
      <w:r w:rsidRPr="00AF6BA3">
        <w:rPr>
          <w:rFonts w:ascii="Times New Roman" w:eastAsia="Calibri" w:hAnsi="Times New Roman" w:cs="Times New Roman"/>
          <w:sz w:val="28"/>
          <w:szCs w:val="28"/>
        </w:rPr>
        <w:t>работодателем.</w:t>
      </w:r>
    </w:p>
    <w:p w:rsidR="00670C85" w:rsidRDefault="00670C85" w:rsidP="00670C85">
      <w:pPr>
        <w:spacing w:after="0" w:line="240" w:lineRule="auto"/>
        <w:ind w:firstLine="709"/>
        <w:contextualSpacing/>
        <w:jc w:val="both"/>
        <w:rPr>
          <w:rFonts w:ascii="Times New Roman" w:eastAsia="Calibri" w:hAnsi="Times New Roman" w:cs="Times New Roman"/>
          <w:sz w:val="28"/>
          <w:szCs w:val="28"/>
        </w:rPr>
      </w:pPr>
    </w:p>
    <w:p w:rsidR="00670C85" w:rsidRDefault="00670C85" w:rsidP="00670C85">
      <w:pPr>
        <w:spacing w:after="0" w:line="240" w:lineRule="auto"/>
        <w:ind w:firstLine="709"/>
        <w:contextualSpacing/>
        <w:jc w:val="both"/>
        <w:rPr>
          <w:rFonts w:ascii="Times New Roman" w:eastAsia="Calibri" w:hAnsi="Times New Roman" w:cs="Times New Roman"/>
          <w:sz w:val="28"/>
          <w:szCs w:val="28"/>
        </w:rPr>
      </w:pPr>
    </w:p>
    <w:p w:rsidR="00670C85" w:rsidRDefault="00670C85" w:rsidP="00670C85">
      <w:pPr>
        <w:spacing w:after="0" w:line="240" w:lineRule="auto"/>
        <w:ind w:firstLine="709"/>
        <w:contextualSpacing/>
        <w:jc w:val="both"/>
        <w:rPr>
          <w:rFonts w:ascii="Times New Roman" w:eastAsia="Calibri" w:hAnsi="Times New Roman" w:cs="Times New Roman"/>
          <w:sz w:val="28"/>
          <w:szCs w:val="28"/>
        </w:rPr>
      </w:pPr>
    </w:p>
    <w:p w:rsidR="00670C85" w:rsidRDefault="00670C85" w:rsidP="00670C85">
      <w:pPr>
        <w:spacing w:after="0" w:line="240" w:lineRule="auto"/>
        <w:ind w:firstLine="709"/>
        <w:contextualSpacing/>
        <w:jc w:val="both"/>
        <w:rPr>
          <w:rFonts w:ascii="Times New Roman" w:eastAsia="Calibri" w:hAnsi="Times New Roman" w:cs="Times New Roman"/>
          <w:sz w:val="28"/>
          <w:szCs w:val="28"/>
        </w:rPr>
      </w:pPr>
    </w:p>
    <w:p w:rsidR="00670C85" w:rsidRDefault="00670C85" w:rsidP="00670C85">
      <w:pPr>
        <w:spacing w:after="0" w:line="240" w:lineRule="auto"/>
        <w:ind w:firstLine="709"/>
        <w:contextualSpacing/>
        <w:jc w:val="both"/>
        <w:rPr>
          <w:rFonts w:ascii="Times New Roman" w:eastAsia="Calibri" w:hAnsi="Times New Roman" w:cs="Times New Roman"/>
          <w:sz w:val="28"/>
          <w:szCs w:val="28"/>
        </w:rPr>
      </w:pPr>
    </w:p>
    <w:p w:rsidR="00670C85" w:rsidRDefault="00670C85" w:rsidP="00670C85">
      <w:pPr>
        <w:spacing w:after="0" w:line="240" w:lineRule="auto"/>
        <w:ind w:firstLine="709"/>
        <w:contextualSpacing/>
        <w:jc w:val="both"/>
        <w:rPr>
          <w:rFonts w:ascii="Times New Roman" w:eastAsia="Calibri" w:hAnsi="Times New Roman" w:cs="Times New Roman"/>
          <w:sz w:val="28"/>
          <w:szCs w:val="28"/>
        </w:rPr>
      </w:pPr>
    </w:p>
    <w:p w:rsidR="00670C85" w:rsidRPr="006F6E68" w:rsidRDefault="00670C85" w:rsidP="00670C85">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6278B2" w:rsidRDefault="006278B2"/>
    <w:sectPr w:rsidR="006278B2" w:rsidSect="006278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9106D6"/>
    <w:multiLevelType w:val="hybridMultilevel"/>
    <w:tmpl w:val="CED2DB58"/>
    <w:lvl w:ilvl="0" w:tplc="880EFDB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44743DC"/>
    <w:multiLevelType w:val="hybridMultilevel"/>
    <w:tmpl w:val="06C87B84"/>
    <w:lvl w:ilvl="0" w:tplc="FA6203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6AB53E5"/>
    <w:multiLevelType w:val="hybridMultilevel"/>
    <w:tmpl w:val="8BE8CB68"/>
    <w:lvl w:ilvl="0" w:tplc="B77E022A">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characterSpacingControl w:val="doNotCompress"/>
  <w:compat/>
  <w:rsids>
    <w:rsidRoot w:val="00670C85"/>
    <w:rsid w:val="00006599"/>
    <w:rsid w:val="00016770"/>
    <w:rsid w:val="00026645"/>
    <w:rsid w:val="000417B4"/>
    <w:rsid w:val="00041B0C"/>
    <w:rsid w:val="0007602F"/>
    <w:rsid w:val="000B2B2C"/>
    <w:rsid w:val="00117BD3"/>
    <w:rsid w:val="00122067"/>
    <w:rsid w:val="0016417E"/>
    <w:rsid w:val="0019783C"/>
    <w:rsid w:val="001A0A3A"/>
    <w:rsid w:val="001E3452"/>
    <w:rsid w:val="001E45B5"/>
    <w:rsid w:val="001F154F"/>
    <w:rsid w:val="00202DD4"/>
    <w:rsid w:val="00232A9D"/>
    <w:rsid w:val="002373E8"/>
    <w:rsid w:val="0024353B"/>
    <w:rsid w:val="0026268B"/>
    <w:rsid w:val="00264C14"/>
    <w:rsid w:val="00265B09"/>
    <w:rsid w:val="002776E3"/>
    <w:rsid w:val="002A251F"/>
    <w:rsid w:val="002B2838"/>
    <w:rsid w:val="002B6259"/>
    <w:rsid w:val="002C3A7B"/>
    <w:rsid w:val="00366C9B"/>
    <w:rsid w:val="003B00E0"/>
    <w:rsid w:val="003B215E"/>
    <w:rsid w:val="004010A2"/>
    <w:rsid w:val="00406B7B"/>
    <w:rsid w:val="00411A77"/>
    <w:rsid w:val="004230E9"/>
    <w:rsid w:val="004376F7"/>
    <w:rsid w:val="0044722E"/>
    <w:rsid w:val="0046505E"/>
    <w:rsid w:val="004757E8"/>
    <w:rsid w:val="004B37AD"/>
    <w:rsid w:val="004E3E59"/>
    <w:rsid w:val="004F506E"/>
    <w:rsid w:val="005106AB"/>
    <w:rsid w:val="00514C58"/>
    <w:rsid w:val="00524D13"/>
    <w:rsid w:val="00537C88"/>
    <w:rsid w:val="00593809"/>
    <w:rsid w:val="005B6B13"/>
    <w:rsid w:val="00624729"/>
    <w:rsid w:val="006278B2"/>
    <w:rsid w:val="0065223D"/>
    <w:rsid w:val="00662268"/>
    <w:rsid w:val="00670C85"/>
    <w:rsid w:val="0067578B"/>
    <w:rsid w:val="00693DB9"/>
    <w:rsid w:val="006A2227"/>
    <w:rsid w:val="006C33DC"/>
    <w:rsid w:val="006E20DC"/>
    <w:rsid w:val="00702B60"/>
    <w:rsid w:val="0070334D"/>
    <w:rsid w:val="00713F4A"/>
    <w:rsid w:val="00740B0F"/>
    <w:rsid w:val="0079197C"/>
    <w:rsid w:val="0079345B"/>
    <w:rsid w:val="007C7A17"/>
    <w:rsid w:val="007E2794"/>
    <w:rsid w:val="007F7411"/>
    <w:rsid w:val="00803F4F"/>
    <w:rsid w:val="00812F27"/>
    <w:rsid w:val="00843EDE"/>
    <w:rsid w:val="00885045"/>
    <w:rsid w:val="008863FF"/>
    <w:rsid w:val="009044F8"/>
    <w:rsid w:val="009068D3"/>
    <w:rsid w:val="00917722"/>
    <w:rsid w:val="009445ED"/>
    <w:rsid w:val="00950272"/>
    <w:rsid w:val="009773F1"/>
    <w:rsid w:val="00985F72"/>
    <w:rsid w:val="009A3BD6"/>
    <w:rsid w:val="009A5D0E"/>
    <w:rsid w:val="009C1AF5"/>
    <w:rsid w:val="00A00573"/>
    <w:rsid w:val="00A066C9"/>
    <w:rsid w:val="00A07AE8"/>
    <w:rsid w:val="00A14A1C"/>
    <w:rsid w:val="00A2189F"/>
    <w:rsid w:val="00AC22BE"/>
    <w:rsid w:val="00B16EBF"/>
    <w:rsid w:val="00B24316"/>
    <w:rsid w:val="00B757A3"/>
    <w:rsid w:val="00B8165B"/>
    <w:rsid w:val="00BC4DB4"/>
    <w:rsid w:val="00C07712"/>
    <w:rsid w:val="00C10D00"/>
    <w:rsid w:val="00C32AEC"/>
    <w:rsid w:val="00C3702F"/>
    <w:rsid w:val="00C60BAA"/>
    <w:rsid w:val="00C945B6"/>
    <w:rsid w:val="00C97E52"/>
    <w:rsid w:val="00CB065B"/>
    <w:rsid w:val="00CC638D"/>
    <w:rsid w:val="00CE7A54"/>
    <w:rsid w:val="00D120CA"/>
    <w:rsid w:val="00D51E20"/>
    <w:rsid w:val="00D577E6"/>
    <w:rsid w:val="00D578E1"/>
    <w:rsid w:val="00D84AD9"/>
    <w:rsid w:val="00D974EC"/>
    <w:rsid w:val="00DB2BED"/>
    <w:rsid w:val="00DC7AF6"/>
    <w:rsid w:val="00E20C5A"/>
    <w:rsid w:val="00E46035"/>
    <w:rsid w:val="00E84579"/>
    <w:rsid w:val="00EC069C"/>
    <w:rsid w:val="00ED3539"/>
    <w:rsid w:val="00EF1E5A"/>
    <w:rsid w:val="00F042D2"/>
    <w:rsid w:val="00F12792"/>
    <w:rsid w:val="00F1313B"/>
    <w:rsid w:val="00F14ED1"/>
    <w:rsid w:val="00F216CF"/>
    <w:rsid w:val="00F37FA2"/>
    <w:rsid w:val="00F90B17"/>
    <w:rsid w:val="00FB3BF2"/>
    <w:rsid w:val="00FF13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C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injust.ru/nko/perechen_zapret" TargetMode="External"/><Relationship Id="rId5" Type="http://schemas.openxmlformats.org/officeDocument/2006/relationships/hyperlink" Target="http://minjust.ru/ru/extremist-material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2760</Words>
  <Characters>15735</Characters>
  <Application>Microsoft Office Word</Application>
  <DocSecurity>0</DocSecurity>
  <Lines>131</Lines>
  <Paragraphs>36</Paragraphs>
  <ScaleCrop>false</ScaleCrop>
  <Company/>
  <LinksUpToDate>false</LinksUpToDate>
  <CharactersWithSpaces>18459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dc:creator>
  <cp:lastModifiedBy>Нина</cp:lastModifiedBy>
  <cp:revision>1</cp:revision>
  <dcterms:created xsi:type="dcterms:W3CDTF">2023-11-21T10:51:00Z</dcterms:created>
  <dcterms:modified xsi:type="dcterms:W3CDTF">2023-11-21T10:51:00Z</dcterms:modified>
</cp:coreProperties>
</file>