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C4" w:rsidRDefault="00FF74C4" w:rsidP="005B073D">
      <w:pPr>
        <w:pStyle w:val="rtejustify"/>
        <w:spacing w:before="0" w:beforeAutospacing="0" w:after="45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 № 7</w:t>
      </w:r>
    </w:p>
    <w:p w:rsidR="00311E66" w:rsidRPr="002F2FDA" w:rsidRDefault="005B073D" w:rsidP="005B073D">
      <w:pPr>
        <w:pStyle w:val="rtejustify"/>
        <w:spacing w:before="0" w:beforeAutospacing="0" w:after="45" w:afterAutospacing="0" w:line="276" w:lineRule="auto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ab/>
      </w:r>
      <w:r w:rsidRPr="002F2FDA">
        <w:rPr>
          <w:b/>
          <w:sz w:val="28"/>
          <w:szCs w:val="28"/>
        </w:rPr>
        <w:t xml:space="preserve"> </w:t>
      </w:r>
      <w:r w:rsidR="00311E66" w:rsidRPr="002F2FDA">
        <w:rPr>
          <w:b/>
          <w:sz w:val="28"/>
          <w:szCs w:val="28"/>
        </w:rPr>
        <w:t>«Обзор эффективных практик профилактики наркомании и зависимого поведения (опыт наркологической «превентологии»)»</w:t>
      </w:r>
    </w:p>
    <w:p w:rsidR="005B073D" w:rsidRPr="005B073D" w:rsidRDefault="005B073D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5B073D">
        <w:rPr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sz w:val="28"/>
          <w:szCs w:val="28"/>
          <w:u w:val="single"/>
          <w:shd w:val="clear" w:color="auto" w:fill="FFFFFF"/>
        </w:rPr>
        <w:t>2</w:t>
      </w:r>
    </w:p>
    <w:p w:rsidR="005B073D" w:rsidRPr="005B073D" w:rsidRDefault="005B073D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</w:rPr>
      </w:pPr>
      <w:r w:rsidRPr="005B073D">
        <w:rPr>
          <w:sz w:val="28"/>
          <w:szCs w:val="28"/>
          <w:shd w:val="clear" w:color="auto" w:fill="FFFFFF"/>
        </w:rPr>
        <w:t xml:space="preserve">ГБУ РО  «Наркологический диспансер» уделяет особое внимание </w:t>
      </w:r>
      <w:r w:rsidRPr="005B073D">
        <w:rPr>
          <w:sz w:val="28"/>
          <w:szCs w:val="28"/>
        </w:rPr>
        <w:t xml:space="preserve">пропаганде здорового образа жизни   и профилактике зависимого поведения. </w:t>
      </w:r>
    </w:p>
    <w:p w:rsidR="00FA21F4" w:rsidRDefault="005B073D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</w:rPr>
      </w:pPr>
      <w:r w:rsidRPr="005B073D">
        <w:rPr>
          <w:sz w:val="28"/>
          <w:szCs w:val="28"/>
        </w:rPr>
        <w:t xml:space="preserve"> В целях профилактики злоупотребления ПАВ и развития добровольчества </w:t>
      </w:r>
      <w:r w:rsidRPr="005B073D">
        <w:rPr>
          <w:sz w:val="28"/>
          <w:szCs w:val="28"/>
          <w:shd w:val="clear" w:color="auto" w:fill="FFFFFF"/>
        </w:rPr>
        <w:t xml:space="preserve">ГБУ РО Наркологический диспансер третий год </w:t>
      </w:r>
      <w:r w:rsidRPr="005B073D">
        <w:rPr>
          <w:sz w:val="28"/>
          <w:szCs w:val="28"/>
        </w:rPr>
        <w:t>проводит обучение волонтеров общеобразовательных организаций г.Ростова-на-Дону  по программе  продвижения здорового образа жизни в молодежной среде «Все, что тебя касается».</w:t>
      </w:r>
      <w:r w:rsidRPr="005B073D">
        <w:rPr>
          <w:rStyle w:val="blue11b1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это время </w:t>
      </w:r>
      <w:r w:rsidRPr="005B073D">
        <w:rPr>
          <w:rStyle w:val="blue11b1"/>
          <w:b w:val="0"/>
          <w:color w:val="auto"/>
          <w:sz w:val="28"/>
          <w:szCs w:val="28"/>
        </w:rPr>
        <w:t xml:space="preserve"> обучено </w:t>
      </w:r>
      <w:r>
        <w:rPr>
          <w:rStyle w:val="blue11b1"/>
          <w:b w:val="0"/>
          <w:color w:val="auto"/>
          <w:sz w:val="28"/>
          <w:szCs w:val="28"/>
        </w:rPr>
        <w:t>около 60</w:t>
      </w:r>
      <w:r w:rsidRPr="005B073D">
        <w:rPr>
          <w:rStyle w:val="blue11b1"/>
          <w:b w:val="0"/>
          <w:color w:val="auto"/>
          <w:sz w:val="28"/>
          <w:szCs w:val="28"/>
        </w:rPr>
        <w:t xml:space="preserve"> волонтер</w:t>
      </w:r>
      <w:r w:rsidR="00C72D89">
        <w:rPr>
          <w:rStyle w:val="blue11b1"/>
          <w:b w:val="0"/>
          <w:color w:val="auto"/>
          <w:sz w:val="28"/>
          <w:szCs w:val="28"/>
        </w:rPr>
        <w:t>ов</w:t>
      </w:r>
      <w:r w:rsidRPr="005B073D">
        <w:rPr>
          <w:rStyle w:val="blue11b1"/>
          <w:b w:val="0"/>
          <w:color w:val="auto"/>
          <w:sz w:val="28"/>
          <w:szCs w:val="28"/>
        </w:rPr>
        <w:t xml:space="preserve"> из  образовательных учреждений г.Ростова-на-Дону. Сейчас учащиеся проводят занятия со своими сверстниками. </w:t>
      </w:r>
      <w:r w:rsidRPr="005B073D">
        <w:rPr>
          <w:sz w:val="28"/>
          <w:szCs w:val="28"/>
        </w:rPr>
        <w:t>С октября по декабрь 2019г в прошли четыре  кустовые семинары  для педагогов общеобразовательных организаций  Ростовской области, участвующих в реализации  программы «Все, что тебя касается» (в  г.Таганроге, в г.Сальске,  г.Новошахтинске, в г. Шахты). В них приняло участие более 100 педагогов, психологов и завучей по воспитательной работе</w:t>
      </w:r>
      <w:r>
        <w:rPr>
          <w:sz w:val="28"/>
          <w:szCs w:val="28"/>
        </w:rPr>
        <w:t xml:space="preserve">. </w:t>
      </w:r>
    </w:p>
    <w:p w:rsidR="005B073D" w:rsidRPr="005B073D" w:rsidRDefault="005B073D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отмечу г.Новошахтинск, который вне очереди организовал обучающий семинар для своих спе</w:t>
      </w:r>
      <w:r w:rsidR="00C72D89">
        <w:rPr>
          <w:sz w:val="28"/>
          <w:szCs w:val="28"/>
        </w:rPr>
        <w:t>ц</w:t>
      </w:r>
      <w:r>
        <w:rPr>
          <w:sz w:val="28"/>
          <w:szCs w:val="28"/>
        </w:rPr>
        <w:t>иалистов.</w:t>
      </w:r>
    </w:p>
    <w:p w:rsidR="00FA21F4" w:rsidRDefault="00FA21F4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:rsidR="005B073D" w:rsidRPr="005B073D" w:rsidRDefault="005B073D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Слайд 3</w:t>
      </w:r>
    </w:p>
    <w:p w:rsidR="005B073D" w:rsidRDefault="005B073D" w:rsidP="005B0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73D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наркологической службы </w:t>
      </w:r>
      <w:r w:rsidRPr="005B073D">
        <w:rPr>
          <w:rFonts w:ascii="Times New Roman" w:hAnsi="Times New Roman" w:cs="Times New Roman"/>
          <w:sz w:val="28"/>
          <w:szCs w:val="28"/>
        </w:rPr>
        <w:t xml:space="preserve">проводятся семинары для работников системы образования, социальной защиты, сотрудников правоохранительных органов.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073D">
        <w:rPr>
          <w:rFonts w:ascii="Times New Roman" w:hAnsi="Times New Roman" w:cs="Times New Roman"/>
          <w:sz w:val="28"/>
          <w:szCs w:val="28"/>
        </w:rPr>
        <w:t>а базе РИНХа в рамках программы повышения квалификации для работников системы образования  специалисты ГБУ РО НД  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5B073D">
        <w:rPr>
          <w:rFonts w:ascii="Times New Roman" w:hAnsi="Times New Roman" w:cs="Times New Roman"/>
          <w:sz w:val="28"/>
          <w:szCs w:val="28"/>
        </w:rPr>
        <w:t xml:space="preserve">  семинары на тему:  «Навыки ведения профилактической деятельности. Формы и методы своевременного выявления первичных признаков злоупотребления ПАВ несовершеннолетних».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073D">
        <w:rPr>
          <w:rFonts w:ascii="Times New Roman" w:hAnsi="Times New Roman" w:cs="Times New Roman"/>
          <w:sz w:val="28"/>
          <w:szCs w:val="28"/>
        </w:rPr>
        <w:t>ля специалистов издано о методическое пособие по данному направлению.</w:t>
      </w:r>
    </w:p>
    <w:p w:rsidR="005B073D" w:rsidRPr="005B073D" w:rsidRDefault="005B073D" w:rsidP="005B07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73D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5B073D" w:rsidRPr="005B073D" w:rsidRDefault="005B073D" w:rsidP="005B07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73D">
        <w:rPr>
          <w:rFonts w:ascii="Times New Roman" w:hAnsi="Times New Roman" w:cs="Times New Roman"/>
          <w:sz w:val="28"/>
          <w:szCs w:val="28"/>
        </w:rPr>
        <w:t xml:space="preserve">В </w:t>
      </w:r>
      <w:r w:rsidRPr="005B073D">
        <w:rPr>
          <w:rFonts w:ascii="Times New Roman" w:hAnsi="Times New Roman" w:cs="Times New Roman"/>
          <w:bCs/>
          <w:sz w:val="28"/>
          <w:szCs w:val="28"/>
        </w:rPr>
        <w:t xml:space="preserve">рамках федерального проекта «Школьная медицина»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B073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B073D">
        <w:rPr>
          <w:rFonts w:ascii="Times New Roman" w:hAnsi="Times New Roman" w:cs="Times New Roman"/>
          <w:bCs/>
          <w:sz w:val="28"/>
          <w:szCs w:val="28"/>
        </w:rPr>
        <w:t>г.  для старшеклассников общеобразовательных организаций г.Ростова-на-Дону и Ростовской области специалисты ГБУ РО НД пров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одят </w:t>
      </w:r>
      <w:r w:rsidRPr="005B073D">
        <w:rPr>
          <w:rFonts w:ascii="Times New Roman" w:hAnsi="Times New Roman" w:cs="Times New Roman"/>
          <w:bCs/>
          <w:sz w:val="28"/>
          <w:szCs w:val="28"/>
        </w:rPr>
        <w:t xml:space="preserve"> вебинар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B073D">
        <w:rPr>
          <w:rFonts w:ascii="Times New Roman" w:hAnsi="Times New Roman" w:cs="Times New Roman"/>
          <w:bCs/>
          <w:sz w:val="28"/>
          <w:szCs w:val="28"/>
        </w:rPr>
        <w:t xml:space="preserve"> по  </w:t>
      </w:r>
      <w:r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пропаганде здорового образа жизни и предупреждению алкогольной, табачной и наркотической зависимости</w:t>
      </w:r>
      <w:r w:rsidRPr="005B07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237D">
        <w:rPr>
          <w:rFonts w:ascii="Times New Roman" w:hAnsi="Times New Roman" w:cs="Times New Roman"/>
          <w:bCs/>
          <w:sz w:val="28"/>
          <w:szCs w:val="28"/>
        </w:rPr>
        <w:t xml:space="preserve">На каждой онлайн встрече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присутствует </w:t>
      </w:r>
      <w:r w:rsidRPr="005B073D">
        <w:rPr>
          <w:rFonts w:ascii="Times New Roman" w:hAnsi="Times New Roman" w:cs="Times New Roman"/>
          <w:bCs/>
          <w:sz w:val="28"/>
          <w:szCs w:val="28"/>
        </w:rPr>
        <w:t xml:space="preserve"> более 1 тысячи человек.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B073D">
        <w:rPr>
          <w:rFonts w:ascii="Times New Roman" w:hAnsi="Times New Roman" w:cs="Times New Roman"/>
          <w:bCs/>
          <w:sz w:val="28"/>
          <w:szCs w:val="28"/>
        </w:rPr>
        <w:t>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одятся также </w:t>
      </w:r>
      <w:r w:rsidRPr="005B073D">
        <w:rPr>
          <w:rFonts w:ascii="Times New Roman" w:hAnsi="Times New Roman" w:cs="Times New Roman"/>
          <w:bCs/>
          <w:sz w:val="28"/>
          <w:szCs w:val="28"/>
        </w:rPr>
        <w:t>вебинар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B073D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педагогов и </w:t>
      </w:r>
      <w:r w:rsidRPr="005B073D">
        <w:rPr>
          <w:rFonts w:ascii="Times New Roman" w:hAnsi="Times New Roman" w:cs="Times New Roman"/>
          <w:bCs/>
          <w:sz w:val="28"/>
          <w:szCs w:val="28"/>
        </w:rPr>
        <w:t xml:space="preserve">родителей на тему «Как уберечь детей от наркотиков?».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1F4" w:rsidRDefault="00FA21F4" w:rsidP="00084E0B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:rsidR="00FA21F4" w:rsidRDefault="00FA21F4" w:rsidP="00084E0B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:rsidR="00FA21F4" w:rsidRDefault="00FA21F4" w:rsidP="00084E0B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:rsidR="00FA21F4" w:rsidRDefault="00FA21F4" w:rsidP="00084E0B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:rsidR="00084E0B" w:rsidRPr="00084E0B" w:rsidRDefault="008428DD" w:rsidP="00084E0B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8428DD">
        <w:rPr>
          <w:sz w:val="28"/>
          <w:szCs w:val="28"/>
          <w:u w:val="single"/>
          <w:shd w:val="clear" w:color="auto" w:fill="FFFFFF"/>
        </w:rPr>
        <w:t>Слайд 5</w:t>
      </w:r>
      <w:r w:rsidR="00084E0B" w:rsidRPr="00084E0B">
        <w:rPr>
          <w:sz w:val="28"/>
          <w:szCs w:val="28"/>
          <w:u w:val="single"/>
        </w:rPr>
        <w:t xml:space="preserve"> </w:t>
      </w:r>
      <w:r w:rsidR="00084E0B">
        <w:rPr>
          <w:sz w:val="28"/>
          <w:szCs w:val="28"/>
          <w:u w:val="single"/>
        </w:rPr>
        <w:t xml:space="preserve"> и </w:t>
      </w:r>
      <w:r w:rsidR="00084E0B" w:rsidRPr="00084E0B">
        <w:rPr>
          <w:sz w:val="28"/>
          <w:szCs w:val="28"/>
          <w:u w:val="single"/>
        </w:rPr>
        <w:t>Слайд 6</w:t>
      </w:r>
    </w:p>
    <w:p w:rsidR="00057610" w:rsidRDefault="00057610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</w:rPr>
      </w:pPr>
      <w:r w:rsidRPr="005B073D">
        <w:rPr>
          <w:sz w:val="28"/>
          <w:szCs w:val="28"/>
        </w:rPr>
        <w:t>Седьмой год ГБУ РО «Наркологический диспансер» совместно с волонтерами и общественными организациями  проводит массовые акции  по пропаганде здорового образа жизни  под названием «</w:t>
      </w:r>
      <w:r>
        <w:rPr>
          <w:sz w:val="28"/>
          <w:szCs w:val="28"/>
        </w:rPr>
        <w:t>Красивые люди</w:t>
      </w:r>
      <w:r w:rsidRPr="005B073D">
        <w:rPr>
          <w:sz w:val="28"/>
          <w:szCs w:val="28"/>
        </w:rPr>
        <w:t xml:space="preserve">». На интерактивной  выставке  участникам представляют  наглядную информацию о преимуществах здоровья, о зависимостях и их влиянии на физическое состояние и социальную жизнь человека.  Для детей проводится  отдельная  площадка с  аквагримом  и  конкурсом рисунков. В 2019 году в г.Ростове-на-Дону совместно с волонтерами было  проведено 4 массовые акции: в центральном городском парке им.М.Горького  - </w:t>
      </w:r>
      <w:r w:rsidRPr="005B073D">
        <w:rPr>
          <w:bCs/>
          <w:sz w:val="28"/>
          <w:szCs w:val="28"/>
          <w:shd w:val="clear" w:color="auto" w:fill="FFFFFF"/>
        </w:rPr>
        <w:t>молодежный флешмоб #ЯНЕЗАВИСИМ</w:t>
      </w:r>
      <w:r w:rsidRPr="005B073D">
        <w:rPr>
          <w:sz w:val="28"/>
          <w:szCs w:val="28"/>
        </w:rPr>
        <w:t xml:space="preserve">, </w:t>
      </w:r>
      <w:r w:rsidRPr="005B073D">
        <w:rPr>
          <w:bCs/>
          <w:sz w:val="28"/>
          <w:szCs w:val="28"/>
          <w:shd w:val="clear" w:color="auto" w:fill="FFFFFF"/>
        </w:rPr>
        <w:t>акция «Молодежь против наркотиков»</w:t>
      </w:r>
      <w:r w:rsidRPr="005B073D">
        <w:rPr>
          <w:sz w:val="28"/>
          <w:szCs w:val="28"/>
        </w:rPr>
        <w:t xml:space="preserve">,  в ТРЦ «Золотой Вавилон» - </w:t>
      </w:r>
      <w:r w:rsidRPr="005B073D">
        <w:rPr>
          <w:bCs/>
          <w:sz w:val="28"/>
          <w:szCs w:val="28"/>
          <w:shd w:val="clear" w:color="auto" w:fill="FFFFFF"/>
        </w:rPr>
        <w:t xml:space="preserve">акция «#Ясвободен», </w:t>
      </w:r>
      <w:r w:rsidRPr="005B073D">
        <w:rPr>
          <w:sz w:val="28"/>
          <w:szCs w:val="28"/>
        </w:rPr>
        <w:t>и   в Донской публичной библиотеке – фестиваль «Живи свободно, дыши счастливо!».</w:t>
      </w:r>
    </w:p>
    <w:p w:rsidR="00084E0B" w:rsidRDefault="00084E0B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</w:rPr>
      </w:pPr>
      <w:r w:rsidRPr="005B073D">
        <w:rPr>
          <w:spacing w:val="-3"/>
          <w:sz w:val="28"/>
          <w:szCs w:val="28"/>
        </w:rPr>
        <w:t>В течение  года для подростков и молодежи</w:t>
      </w:r>
      <w:r>
        <w:rPr>
          <w:spacing w:val="-3"/>
          <w:sz w:val="28"/>
          <w:szCs w:val="28"/>
        </w:rPr>
        <w:t xml:space="preserve"> Ростовской области</w:t>
      </w:r>
      <w:r w:rsidRPr="005B073D">
        <w:rPr>
          <w:spacing w:val="-3"/>
          <w:sz w:val="28"/>
          <w:szCs w:val="28"/>
        </w:rPr>
        <w:t xml:space="preserve"> проведено 83 тематические акции, праздники здоровья, участниками которых стали более   11,5  тысяч человек.</w:t>
      </w:r>
    </w:p>
    <w:p w:rsidR="00084E0B" w:rsidRPr="00084E0B" w:rsidRDefault="00084E0B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084E0B">
        <w:rPr>
          <w:sz w:val="28"/>
          <w:szCs w:val="28"/>
          <w:u w:val="single"/>
        </w:rPr>
        <w:t>Слайд 7</w:t>
      </w:r>
    </w:p>
    <w:p w:rsidR="00084E0B" w:rsidRDefault="005B073D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B073D">
        <w:rPr>
          <w:sz w:val="28"/>
          <w:szCs w:val="28"/>
          <w:shd w:val="clear" w:color="auto" w:fill="FFFFFF"/>
        </w:rPr>
        <w:t xml:space="preserve">В течение учебного года в образовательных учреждениях Ростовской области врачами психиатрами-наркологами, медицинскими психологами и специалистами по социальной работе проводятся  лекции о вреде алкоголя, о приоритетах здорового, независимого от ПАВ поведения,  о формировании мотиваций к здоровому образу жизни. </w:t>
      </w:r>
    </w:p>
    <w:p w:rsidR="00084E0B" w:rsidRDefault="005B073D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B073D">
        <w:rPr>
          <w:sz w:val="28"/>
          <w:szCs w:val="28"/>
          <w:shd w:val="clear" w:color="auto" w:fill="FFFFFF"/>
        </w:rPr>
        <w:t xml:space="preserve">За 2019  год  </w:t>
      </w:r>
      <w:r w:rsidRPr="005B073D">
        <w:rPr>
          <w:spacing w:val="-3"/>
          <w:sz w:val="28"/>
          <w:szCs w:val="28"/>
        </w:rPr>
        <w:t>всего проведено более 1400 массовых мероприятий, в которых  приняли участие около 73 000 человек</w:t>
      </w:r>
      <w:r w:rsidRPr="005B073D">
        <w:rPr>
          <w:sz w:val="28"/>
          <w:szCs w:val="28"/>
          <w:shd w:val="clear" w:color="auto" w:fill="FFFFFF"/>
        </w:rPr>
        <w:t xml:space="preserve">, в т.ч. 1326 </w:t>
      </w:r>
      <w:r w:rsidRPr="005B073D">
        <w:rPr>
          <w:spacing w:val="-3"/>
          <w:sz w:val="28"/>
          <w:szCs w:val="28"/>
        </w:rPr>
        <w:t xml:space="preserve"> лекций </w:t>
      </w:r>
      <w:r w:rsidRPr="005B073D">
        <w:rPr>
          <w:sz w:val="28"/>
          <w:szCs w:val="28"/>
          <w:shd w:val="clear" w:color="auto" w:fill="FFFFFF"/>
        </w:rPr>
        <w:t xml:space="preserve">(из них 129 интерактивных) для 61470 чел. </w:t>
      </w:r>
    </w:p>
    <w:p w:rsidR="005B073D" w:rsidRPr="005B073D" w:rsidRDefault="005B073D" w:rsidP="005B073D">
      <w:pPr>
        <w:pStyle w:val="rtejustify"/>
        <w:spacing w:before="0" w:beforeAutospacing="0" w:after="45" w:afterAutospacing="0" w:line="276" w:lineRule="auto"/>
        <w:ind w:firstLine="709"/>
        <w:jc w:val="both"/>
        <w:rPr>
          <w:spacing w:val="-3"/>
          <w:sz w:val="28"/>
          <w:szCs w:val="28"/>
        </w:rPr>
      </w:pPr>
      <w:r w:rsidRPr="005B073D">
        <w:rPr>
          <w:bCs/>
          <w:sz w:val="28"/>
          <w:szCs w:val="28"/>
        </w:rPr>
        <w:t>В ходе занятий несовершеннолетним   демонстрируют тематические видеоролики  и презентации.</w:t>
      </w:r>
      <w:r w:rsidRPr="005B073D">
        <w:rPr>
          <w:sz w:val="28"/>
          <w:szCs w:val="28"/>
          <w:shd w:val="clear" w:color="auto" w:fill="FFFFFF"/>
        </w:rPr>
        <w:t xml:space="preserve"> В профессиональных училищах проходят тренинги по профилактике табакокурения, алкоголя, наркомании  и  формированию установок на счастливую, красивую, а значит здоровую, жизнь.</w:t>
      </w:r>
      <w:r w:rsidRPr="005B073D">
        <w:rPr>
          <w:spacing w:val="-3"/>
          <w:sz w:val="28"/>
          <w:szCs w:val="28"/>
        </w:rPr>
        <w:t xml:space="preserve"> </w:t>
      </w:r>
    </w:p>
    <w:p w:rsidR="005B073D" w:rsidRDefault="005B073D" w:rsidP="005B073D">
      <w:pPr>
        <w:ind w:right="-14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073D">
        <w:rPr>
          <w:rFonts w:ascii="Times New Roman" w:hAnsi="Times New Roman" w:cs="Times New Roman"/>
          <w:bCs/>
          <w:sz w:val="28"/>
          <w:szCs w:val="28"/>
        </w:rPr>
        <w:tab/>
      </w:r>
      <w:r w:rsidR="00CA3F20" w:rsidRPr="00CA3F20">
        <w:rPr>
          <w:rFonts w:ascii="Times New Roman" w:hAnsi="Times New Roman" w:cs="Times New Roman"/>
          <w:bCs/>
          <w:sz w:val="28"/>
          <w:szCs w:val="28"/>
          <w:u w:val="single"/>
        </w:rPr>
        <w:t>Слайд 8</w:t>
      </w:r>
    </w:p>
    <w:p w:rsidR="009D237D" w:rsidRDefault="00B942BF" w:rsidP="009D237D"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D71D34"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2019г. специалисты ГБУ РО «Наркологический диспансер»  в Донской Государственной Публичной Библиотеки  впервые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начали</w:t>
      </w:r>
      <w:r w:rsidR="00D71D34"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работать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D71D34"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ом </w:t>
      </w:r>
      <w:r w:rsidR="00D71D34"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родителей  «В моей семье подросток. Что делать?».  </w:t>
      </w:r>
      <w:r w:rsidR="009D237D" w:rsidRPr="009D237D">
        <w:rPr>
          <w:rFonts w:ascii="Times New Roman" w:hAnsi="Times New Roman" w:cs="Times New Roman"/>
          <w:sz w:val="28"/>
          <w:szCs w:val="28"/>
        </w:rPr>
        <w:t>Цель проекта</w:t>
      </w:r>
      <w:r w:rsidR="009D237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7D">
        <w:rPr>
          <w:rFonts w:ascii="Times New Roman" w:hAnsi="Times New Roman" w:cs="Times New Roman"/>
          <w:sz w:val="28"/>
          <w:szCs w:val="28"/>
        </w:rPr>
        <w:t xml:space="preserve"> </w:t>
      </w:r>
      <w:r w:rsidR="009D237D" w:rsidRPr="009D237D">
        <w:rPr>
          <w:rFonts w:ascii="Times New Roman" w:hAnsi="Times New Roman" w:cs="Times New Roman"/>
          <w:sz w:val="28"/>
          <w:szCs w:val="28"/>
        </w:rPr>
        <w:t>стать компетентным родителем и воспитать детей свободными от наркотиков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D237D" w:rsidRPr="009D237D">
        <w:rPr>
          <w:rFonts w:ascii="Times New Roman" w:hAnsi="Times New Roman" w:cs="Times New Roman"/>
          <w:sz w:val="28"/>
          <w:szCs w:val="28"/>
        </w:rPr>
        <w:t xml:space="preserve"> алкоголя. </w:t>
      </w:r>
    </w:p>
    <w:p w:rsidR="00D71D34" w:rsidRDefault="00D71D34" w:rsidP="005B073D">
      <w:pPr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D34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Слайд 9</w:t>
      </w:r>
      <w:r w:rsidR="006911FD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6911FD" w:rsidRPr="006911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1FD" w:rsidRPr="00D71D34">
        <w:rPr>
          <w:rFonts w:ascii="Times New Roman" w:hAnsi="Times New Roman" w:cs="Times New Roman"/>
          <w:sz w:val="28"/>
          <w:szCs w:val="28"/>
          <w:u w:val="single"/>
        </w:rPr>
        <w:t>Слайд 10</w:t>
      </w:r>
    </w:p>
    <w:p w:rsidR="00D71D34" w:rsidRDefault="00D71D34" w:rsidP="00D71D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0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год в наркодиспансере работает проект «Счастливые люди». </w:t>
      </w:r>
      <w:r w:rsidRPr="005B073D">
        <w:rPr>
          <w:rFonts w:ascii="Times New Roman" w:hAnsi="Times New Roman" w:cs="Times New Roman"/>
          <w:bCs/>
          <w:sz w:val="28"/>
          <w:szCs w:val="28"/>
        </w:rPr>
        <w:t>О</w:t>
      </w:r>
      <w:r w:rsidRPr="005B073D">
        <w:rPr>
          <w:rFonts w:ascii="Times New Roman" w:hAnsi="Times New Roman" w:cs="Times New Roman"/>
          <w:sz w:val="28"/>
          <w:szCs w:val="28"/>
        </w:rPr>
        <w:t>сновные направления проекта:</w:t>
      </w:r>
      <w:bookmarkStart w:id="1" w:name="_Hlk529830865"/>
      <w:r w:rsidRPr="005B073D">
        <w:rPr>
          <w:rFonts w:ascii="Times New Roman" w:hAnsi="Times New Roman" w:cs="Times New Roman"/>
          <w:sz w:val="28"/>
          <w:szCs w:val="28"/>
        </w:rPr>
        <w:t xml:space="preserve"> анонимный кабинет врача психиатра</w:t>
      </w:r>
      <w:r w:rsidR="00BF43DA">
        <w:rPr>
          <w:rFonts w:ascii="Times New Roman" w:hAnsi="Times New Roman" w:cs="Times New Roman"/>
          <w:sz w:val="28"/>
          <w:szCs w:val="28"/>
        </w:rPr>
        <w:t>-нарколога</w:t>
      </w:r>
      <w:r w:rsidRPr="005B073D">
        <w:rPr>
          <w:rFonts w:ascii="Times New Roman" w:hAnsi="Times New Roman" w:cs="Times New Roman"/>
          <w:sz w:val="28"/>
          <w:szCs w:val="28"/>
        </w:rPr>
        <w:t xml:space="preserve"> и медицинского психолога для детей и взрослых, </w:t>
      </w:r>
      <w:bookmarkStart w:id="2" w:name="_Hlk529831104"/>
      <w:bookmarkEnd w:id="1"/>
      <w:r w:rsidRPr="005B073D">
        <w:rPr>
          <w:rFonts w:ascii="Times New Roman" w:hAnsi="Times New Roman" w:cs="Times New Roman"/>
          <w:sz w:val="28"/>
          <w:szCs w:val="28"/>
        </w:rPr>
        <w:t>программа развития когнитивных функций у детей «Brain fitness»,</w:t>
      </w:r>
      <w:bookmarkStart w:id="3" w:name="_Hlk529831477"/>
      <w:bookmarkEnd w:id="2"/>
      <w:r w:rsidRPr="005B073D">
        <w:rPr>
          <w:rFonts w:ascii="Times New Roman" w:hAnsi="Times New Roman" w:cs="Times New Roman"/>
          <w:sz w:val="28"/>
          <w:szCs w:val="28"/>
        </w:rPr>
        <w:t xml:space="preserve"> программа «Эмоциональный интеллект», </w:t>
      </w:r>
      <w:bookmarkEnd w:id="3"/>
      <w:r w:rsidRPr="005B073D">
        <w:rPr>
          <w:rFonts w:ascii="Times New Roman" w:hAnsi="Times New Roman" w:cs="Times New Roman"/>
          <w:sz w:val="28"/>
          <w:szCs w:val="28"/>
        </w:rPr>
        <w:t>программа «Счастливая семья»</w:t>
      </w:r>
      <w:r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5B073D">
        <w:rPr>
          <w:rFonts w:ascii="Times New Roman" w:hAnsi="Times New Roman" w:cs="Times New Roman"/>
          <w:bCs/>
          <w:sz w:val="28"/>
          <w:szCs w:val="28"/>
        </w:rPr>
        <w:t>Идея проекта в том, что чем больше сегодня будет успешных и счастливых людей, тем менее остро будет стоять проблема аддиктивного поведения в будущем.</w:t>
      </w:r>
      <w:r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</w:t>
      </w:r>
    </w:p>
    <w:p w:rsidR="00BF43DA" w:rsidRPr="005B073D" w:rsidRDefault="00BF43DA" w:rsidP="00D71D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анонимный прием к врачу </w:t>
      </w:r>
      <w:r w:rsidRPr="005B073D">
        <w:rPr>
          <w:rFonts w:ascii="Times New Roman" w:hAnsi="Times New Roman" w:cs="Times New Roman"/>
          <w:sz w:val="28"/>
          <w:szCs w:val="28"/>
        </w:rPr>
        <w:t>психиатр</w:t>
      </w:r>
      <w:r>
        <w:rPr>
          <w:rFonts w:ascii="Times New Roman" w:hAnsi="Times New Roman" w:cs="Times New Roman"/>
          <w:sz w:val="28"/>
          <w:szCs w:val="28"/>
        </w:rPr>
        <w:t xml:space="preserve">у-наркологу  в 2019г. обратилось 129 чел.,  к </w:t>
      </w:r>
      <w:r w:rsidRPr="005B073D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B073D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1363">
        <w:rPr>
          <w:rFonts w:ascii="Times New Roman" w:hAnsi="Times New Roman" w:cs="Times New Roman"/>
          <w:sz w:val="28"/>
          <w:szCs w:val="28"/>
        </w:rPr>
        <w:t xml:space="preserve"> </w:t>
      </w:r>
      <w:r w:rsidR="00185846">
        <w:rPr>
          <w:rFonts w:ascii="Times New Roman" w:hAnsi="Times New Roman" w:cs="Times New Roman"/>
          <w:sz w:val="28"/>
          <w:szCs w:val="28"/>
        </w:rPr>
        <w:t>–</w:t>
      </w:r>
      <w:r w:rsidR="00231363">
        <w:rPr>
          <w:rFonts w:ascii="Times New Roman" w:hAnsi="Times New Roman" w:cs="Times New Roman"/>
          <w:sz w:val="28"/>
          <w:szCs w:val="28"/>
        </w:rPr>
        <w:t xml:space="preserve"> </w:t>
      </w:r>
      <w:r w:rsidR="00185846">
        <w:rPr>
          <w:rFonts w:ascii="Times New Roman" w:hAnsi="Times New Roman" w:cs="Times New Roman"/>
          <w:sz w:val="28"/>
          <w:szCs w:val="28"/>
        </w:rPr>
        <w:t>138 чел.</w:t>
      </w:r>
    </w:p>
    <w:p w:rsidR="00D71D34" w:rsidRPr="00D71D34" w:rsidRDefault="00D71D34" w:rsidP="005B073D">
      <w:pPr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1FD">
        <w:rPr>
          <w:rFonts w:ascii="Times New Roman" w:hAnsi="Times New Roman" w:cs="Times New Roman"/>
          <w:sz w:val="28"/>
          <w:szCs w:val="28"/>
          <w:u w:val="single"/>
        </w:rPr>
        <w:t>Слайд 11</w:t>
      </w:r>
    </w:p>
    <w:p w:rsidR="00150662" w:rsidRDefault="005B073D" w:rsidP="00150662">
      <w:pPr>
        <w:jc w:val="both"/>
        <w:rPr>
          <w:szCs w:val="28"/>
          <w:shd w:val="clear" w:color="auto" w:fill="FFFFFF"/>
        </w:rPr>
      </w:pPr>
      <w:r w:rsidRPr="005B073D">
        <w:rPr>
          <w:rFonts w:ascii="Times New Roman" w:hAnsi="Times New Roman" w:cs="Times New Roman"/>
          <w:sz w:val="28"/>
          <w:szCs w:val="28"/>
        </w:rPr>
        <w:tab/>
      </w:r>
      <w:r w:rsidR="00150662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150662" w:rsidRPr="00150662">
        <w:rPr>
          <w:rFonts w:ascii="Times New Roman" w:hAnsi="Times New Roman" w:cs="Times New Roman"/>
          <w:bCs/>
          <w:iCs/>
          <w:sz w:val="28"/>
          <w:szCs w:val="28"/>
        </w:rPr>
        <w:t xml:space="preserve">ля </w:t>
      </w:r>
      <w:r w:rsidR="00150662" w:rsidRPr="00150662">
        <w:rPr>
          <w:rFonts w:ascii="Times New Roman" w:hAnsi="Times New Roman" w:cs="Times New Roman"/>
          <w:sz w:val="28"/>
          <w:szCs w:val="28"/>
        </w:rPr>
        <w:t xml:space="preserve">желающих освободиться от никотиновой зависимости </w:t>
      </w:r>
      <w:r w:rsidR="00150662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150662" w:rsidRPr="00150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 РО «Наркологический диспансер» </w:t>
      </w:r>
      <w:r w:rsidR="00150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ежеквартально проводит программу </w:t>
      </w:r>
      <w:r w:rsidR="00150662" w:rsidRPr="00150662">
        <w:rPr>
          <w:rFonts w:ascii="Times New Roman" w:hAnsi="Times New Roman" w:cs="Times New Roman"/>
          <w:bCs/>
          <w:iCs/>
          <w:sz w:val="28"/>
          <w:szCs w:val="28"/>
        </w:rPr>
        <w:t>«Бездымная жизнь»</w:t>
      </w:r>
      <w:r w:rsidR="0015066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50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0662" w:rsidRPr="00150662">
        <w:rPr>
          <w:rFonts w:ascii="Times New Roman" w:hAnsi="Times New Roman" w:cs="Times New Roman"/>
          <w:sz w:val="28"/>
          <w:szCs w:val="28"/>
        </w:rPr>
        <w:t>На встречах  курильщиков  консультируют психиатр-нарколог, медицинский психолог и специалист по социальной работе.</w:t>
      </w:r>
      <w:r w:rsidR="00150662" w:rsidRPr="001506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06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2019 </w:t>
      </w:r>
      <w:r w:rsidR="00150662" w:rsidRPr="001506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</w:t>
      </w:r>
      <w:r w:rsidR="00150662" w:rsidRPr="00150662">
        <w:rPr>
          <w:rFonts w:ascii="Times New Roman" w:hAnsi="Times New Roman" w:cs="Times New Roman"/>
          <w:sz w:val="28"/>
          <w:szCs w:val="28"/>
        </w:rPr>
        <w:t xml:space="preserve">впервые программа для желающих бросить  курить была поведена в трудовом коллективе </w:t>
      </w:r>
      <w:r w:rsidR="00150662" w:rsidRPr="00150662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 ОАО «АЭМ-технологии» «Атоммаш» в г. Волгодонске.</w:t>
      </w:r>
      <w:r w:rsidR="00150662">
        <w:rPr>
          <w:szCs w:val="28"/>
          <w:shd w:val="clear" w:color="auto" w:fill="FFFFFF"/>
        </w:rPr>
        <w:t xml:space="preserve"> </w:t>
      </w:r>
    </w:p>
    <w:p w:rsidR="00D71D34" w:rsidRDefault="00D71D34" w:rsidP="00D71D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1FD">
        <w:rPr>
          <w:rFonts w:ascii="Times New Roman" w:hAnsi="Times New Roman" w:cs="Times New Roman"/>
          <w:sz w:val="28"/>
          <w:szCs w:val="28"/>
          <w:u w:val="single"/>
        </w:rPr>
        <w:t>Слайд 12</w:t>
      </w:r>
    </w:p>
    <w:p w:rsidR="006911FD" w:rsidRDefault="00D71D34" w:rsidP="00D71D34">
      <w:pPr>
        <w:jc w:val="both"/>
        <w:rPr>
          <w:rFonts w:ascii="Times New Roman" w:hAnsi="Times New Roman" w:cs="Times New Roman"/>
          <w:sz w:val="28"/>
          <w:szCs w:val="28"/>
        </w:rPr>
      </w:pPr>
      <w:r w:rsidRPr="00D71D34">
        <w:rPr>
          <w:rFonts w:ascii="Times New Roman" w:hAnsi="Times New Roman" w:cs="Times New Roman"/>
          <w:sz w:val="28"/>
          <w:szCs w:val="28"/>
        </w:rPr>
        <w:tab/>
      </w:r>
      <w:r w:rsidR="005B073D" w:rsidRPr="005B073D">
        <w:rPr>
          <w:rFonts w:ascii="Times New Roman" w:hAnsi="Times New Roman" w:cs="Times New Roman"/>
          <w:sz w:val="28"/>
          <w:szCs w:val="28"/>
        </w:rPr>
        <w:t xml:space="preserve">Специалисты наркодиспансера принимают активное  участие в радио и телепрограммах, посвященных вопросам профилактики наркозависимости, алкоголизма и табакокурения. Обозначенной тематике были посвящены  14 теле и 6 радиопередач с участием специалистов наркологической службы, 30 статей в периодических изданиях. </w:t>
      </w:r>
    </w:p>
    <w:p w:rsidR="00FA21F4" w:rsidRDefault="006911FD" w:rsidP="00D71D34">
      <w:pPr>
        <w:jc w:val="both"/>
        <w:rPr>
          <w:rFonts w:ascii="Times New Roman" w:hAnsi="Times New Roman" w:cs="Times New Roman"/>
          <w:sz w:val="28"/>
          <w:szCs w:val="28"/>
        </w:rPr>
      </w:pPr>
      <w:r w:rsidRPr="006911FD">
        <w:rPr>
          <w:rFonts w:ascii="Times New Roman" w:hAnsi="Times New Roman" w:cs="Times New Roman"/>
          <w:sz w:val="28"/>
          <w:szCs w:val="28"/>
        </w:rPr>
        <w:tab/>
      </w:r>
    </w:p>
    <w:p w:rsidR="006911FD" w:rsidRDefault="00FA21F4" w:rsidP="00D71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1FD">
        <w:rPr>
          <w:rFonts w:ascii="Times New Roman" w:hAnsi="Times New Roman" w:cs="Times New Roman"/>
          <w:sz w:val="28"/>
          <w:szCs w:val="28"/>
          <w:u w:val="single"/>
        </w:rPr>
        <w:t>Слайд 13</w:t>
      </w:r>
    </w:p>
    <w:p w:rsidR="00D71D34" w:rsidRDefault="006911FD" w:rsidP="00D71D3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5B073D"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региональной газете для подростков, молодежи  «Классная переменка» в рубрике «Серьезный разговор»  в </w:t>
      </w:r>
      <w:r w:rsidR="00D71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2019 г. </w:t>
      </w:r>
      <w:r w:rsidR="005B073D" w:rsidRPr="005B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 фотоконкурс «Счастливое лето»,  победителям достались  ценные призы.</w:t>
      </w:r>
    </w:p>
    <w:p w:rsidR="005B073D" w:rsidRPr="005B073D" w:rsidRDefault="005B073D" w:rsidP="00FF74C4">
      <w:pPr>
        <w:jc w:val="both"/>
        <w:rPr>
          <w:sz w:val="28"/>
          <w:szCs w:val="28"/>
        </w:rPr>
      </w:pPr>
      <w:r w:rsidRPr="005B073D">
        <w:rPr>
          <w:rFonts w:ascii="Times New Roman" w:hAnsi="Times New Roman" w:cs="Times New Roman"/>
          <w:sz w:val="28"/>
          <w:szCs w:val="28"/>
        </w:rPr>
        <w:t xml:space="preserve">В заключении, отметим, что в  ГБУ РО «Наркологический диспансер»   идет постоянный поиск новых форм  и подходов с интенсивным форматом воздействия, позволяющих эффективно проводить  работу по пропаганде здорового образа жизни  и профилактике наркомании, алкоголизма и наркомании среди детей, подростков и молодежи.  </w:t>
      </w:r>
    </w:p>
    <w:sectPr w:rsidR="005B073D" w:rsidRPr="005B073D" w:rsidSect="00FF74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ECD"/>
    <w:multiLevelType w:val="hybridMultilevel"/>
    <w:tmpl w:val="16F2A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1BDC"/>
    <w:multiLevelType w:val="multilevel"/>
    <w:tmpl w:val="F08A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211C79"/>
    <w:multiLevelType w:val="multilevel"/>
    <w:tmpl w:val="0B4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45"/>
    <w:rsid w:val="00057610"/>
    <w:rsid w:val="00084E0B"/>
    <w:rsid w:val="00150662"/>
    <w:rsid w:val="00185846"/>
    <w:rsid w:val="00231363"/>
    <w:rsid w:val="002F2FDA"/>
    <w:rsid w:val="003028CB"/>
    <w:rsid w:val="00311E66"/>
    <w:rsid w:val="004877F9"/>
    <w:rsid w:val="005B073D"/>
    <w:rsid w:val="00657875"/>
    <w:rsid w:val="006911FD"/>
    <w:rsid w:val="007E46FB"/>
    <w:rsid w:val="008428DD"/>
    <w:rsid w:val="00875673"/>
    <w:rsid w:val="0088102A"/>
    <w:rsid w:val="008D08D4"/>
    <w:rsid w:val="0092196A"/>
    <w:rsid w:val="009D237D"/>
    <w:rsid w:val="00A07340"/>
    <w:rsid w:val="00AC2888"/>
    <w:rsid w:val="00AF6C41"/>
    <w:rsid w:val="00B942BF"/>
    <w:rsid w:val="00BF43DA"/>
    <w:rsid w:val="00C72D89"/>
    <w:rsid w:val="00CA3F20"/>
    <w:rsid w:val="00CA5864"/>
    <w:rsid w:val="00D71D34"/>
    <w:rsid w:val="00E82845"/>
    <w:rsid w:val="00FA21F4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B7F5-1BB2-49B5-AD84-FBBE8C3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7F9"/>
    <w:rPr>
      <w:b/>
      <w:bCs/>
    </w:rPr>
  </w:style>
  <w:style w:type="paragraph" w:customStyle="1" w:styleId="rtejustify">
    <w:name w:val="rtejustify"/>
    <w:basedOn w:val="a"/>
    <w:uiPriority w:val="99"/>
    <w:rsid w:val="0092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1b1">
    <w:name w:val="blue11b1"/>
    <w:rsid w:val="005B073D"/>
    <w:rPr>
      <w:b/>
      <w:bCs/>
      <w:strike w:val="0"/>
      <w:dstrike w:val="0"/>
      <w:color w:val="004691"/>
      <w:u w:val="none"/>
      <w:effect w:val="none"/>
    </w:rPr>
  </w:style>
  <w:style w:type="paragraph" w:styleId="a5">
    <w:name w:val="List Paragraph"/>
    <w:basedOn w:val="a"/>
    <w:uiPriority w:val="34"/>
    <w:qFormat/>
    <w:rsid w:val="001506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8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ADF0-6B91-4D88-94C0-CD18D37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2</cp:revision>
  <cp:lastPrinted>2020-02-14T13:32:00Z</cp:lastPrinted>
  <dcterms:created xsi:type="dcterms:W3CDTF">2020-02-25T11:07:00Z</dcterms:created>
  <dcterms:modified xsi:type="dcterms:W3CDTF">2020-02-25T11:07:00Z</dcterms:modified>
</cp:coreProperties>
</file>