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9B8" w:rsidRDefault="007069B8" w:rsidP="007069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Вопрос № 6 </w:t>
      </w:r>
    </w:p>
    <w:p w:rsidR="007069B8" w:rsidRDefault="007069B8" w:rsidP="00C52F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6F4" w:rsidRPr="00E817E6" w:rsidRDefault="009146F4" w:rsidP="00C52F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7E6">
        <w:rPr>
          <w:rFonts w:ascii="Times New Roman" w:hAnsi="Times New Roman" w:cs="Times New Roman"/>
          <w:b/>
          <w:sz w:val="28"/>
          <w:szCs w:val="28"/>
        </w:rPr>
        <w:t xml:space="preserve">О внедрении комплексного подхода к профилактической деятельности, подготовке и проведению антинаркотических мероприятий </w:t>
      </w:r>
      <w:r w:rsidR="00E817E6">
        <w:rPr>
          <w:rFonts w:ascii="Times New Roman" w:hAnsi="Times New Roman" w:cs="Times New Roman"/>
          <w:b/>
          <w:sz w:val="28"/>
          <w:szCs w:val="28"/>
        </w:rPr>
        <w:br/>
      </w:r>
      <w:r w:rsidRPr="00E817E6">
        <w:rPr>
          <w:rFonts w:ascii="Times New Roman" w:hAnsi="Times New Roman" w:cs="Times New Roman"/>
          <w:b/>
          <w:sz w:val="28"/>
          <w:szCs w:val="28"/>
        </w:rPr>
        <w:t xml:space="preserve">в образовательных организациях на основе принципов </w:t>
      </w:r>
    </w:p>
    <w:p w:rsidR="009146F4" w:rsidRDefault="009146F4" w:rsidP="00C52F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7E6">
        <w:rPr>
          <w:rFonts w:ascii="Times New Roman" w:hAnsi="Times New Roman" w:cs="Times New Roman"/>
          <w:b/>
          <w:sz w:val="28"/>
          <w:szCs w:val="28"/>
        </w:rPr>
        <w:t>«позитивной профилактики»</w:t>
      </w:r>
      <w:r w:rsidR="00E817E6">
        <w:rPr>
          <w:rFonts w:ascii="Times New Roman" w:hAnsi="Times New Roman" w:cs="Times New Roman"/>
          <w:b/>
          <w:sz w:val="28"/>
          <w:szCs w:val="28"/>
        </w:rPr>
        <w:t>.</w:t>
      </w:r>
      <w:r w:rsidR="00FB35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7600" w:rsidRDefault="000A7600" w:rsidP="00E817E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52F6D" w:rsidRPr="00C52F6D" w:rsidRDefault="00C52F6D" w:rsidP="00C52F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Обсуждая проблему совершенствования системы по выявлению и сопровождению обучающихся, склонных потреблению психоактивных веществ, хотелось бы особое внимание уделить актуальным формам и методам профилактической деятельности. В первую очередь, необходимо отметить, что профилактическая работа должна быть комплексной, то есть представлять собой единство целей, задач, методов и форм профилактики.  </w:t>
      </w:r>
    </w:p>
    <w:p w:rsidR="009146F4" w:rsidRPr="00E817E6" w:rsidRDefault="00C52F6D" w:rsidP="00E817E6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Также, к</w:t>
      </w:r>
      <w:r w:rsidR="009146F4" w:rsidRPr="00E817E6">
        <w:rPr>
          <w:sz w:val="28"/>
          <w:szCs w:val="28"/>
        </w:rPr>
        <w:t>омплексный подход подразумевает</w:t>
      </w:r>
      <w:r w:rsidR="009146F4" w:rsidRPr="00E817E6">
        <w:rPr>
          <w:color w:val="FF0000"/>
          <w:sz w:val="28"/>
          <w:szCs w:val="28"/>
        </w:rPr>
        <w:t xml:space="preserve"> </w:t>
      </w:r>
      <w:r w:rsidR="009146F4" w:rsidRPr="00E817E6">
        <w:rPr>
          <w:sz w:val="28"/>
          <w:szCs w:val="28"/>
        </w:rPr>
        <w:t xml:space="preserve">согласованное взаимодействие </w:t>
      </w:r>
      <w:r>
        <w:rPr>
          <w:sz w:val="28"/>
          <w:szCs w:val="28"/>
        </w:rPr>
        <w:t xml:space="preserve">ряда </w:t>
      </w:r>
      <w:r w:rsidR="009146F4" w:rsidRPr="00E817E6">
        <w:rPr>
          <w:sz w:val="28"/>
          <w:szCs w:val="28"/>
        </w:rPr>
        <w:t>специалистов (администрация, педагоги, социальные педагоги, психологи, воспитатели, школьные медработники), в функциональные обязанности которых</w:t>
      </w:r>
      <w:r w:rsidR="00E817E6">
        <w:rPr>
          <w:sz w:val="28"/>
          <w:szCs w:val="28"/>
        </w:rPr>
        <w:t>,</w:t>
      </w:r>
      <w:r w:rsidR="009146F4" w:rsidRPr="00E817E6">
        <w:rPr>
          <w:sz w:val="28"/>
          <w:szCs w:val="28"/>
        </w:rPr>
        <w:t xml:space="preserve"> входят различные аспекты профилак</w:t>
      </w:r>
      <w:r w:rsidR="00FB3554">
        <w:rPr>
          <w:sz w:val="28"/>
          <w:szCs w:val="28"/>
        </w:rPr>
        <w:t xml:space="preserve">тики. </w:t>
      </w:r>
      <w:r w:rsidR="00BB0DAB" w:rsidRPr="00BB0DAB">
        <w:rPr>
          <w:sz w:val="28"/>
          <w:szCs w:val="28"/>
        </w:rPr>
        <w:t>Задачами профилактики зависимости от ПАВ в образовательной среде являются: формирование единого профилактического пространства в образовательной среде, мониторинг состояния организации профилактической деятельности в образовательной среде, развитие ресурсов, обеспечивающих снижение риска употребления ПАВ среди обучающихся.</w:t>
      </w:r>
    </w:p>
    <w:p w:rsidR="00D17428" w:rsidRPr="00E817E6" w:rsidRDefault="00D17428" w:rsidP="00E817E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E817E6">
        <w:rPr>
          <w:rFonts w:ascii="Times New Roman" w:hAnsi="Times New Roman" w:cs="Times New Roman"/>
          <w:b/>
          <w:bCs/>
          <w:sz w:val="28"/>
          <w:szCs w:val="28"/>
        </w:rPr>
        <w:t>Эффективными способами организации комплексной профилактической работы в образовательных организациях являются:</w:t>
      </w:r>
    </w:p>
    <w:p w:rsidR="00D17428" w:rsidRPr="00E817E6" w:rsidRDefault="00D17428" w:rsidP="00E817E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E817E6">
        <w:rPr>
          <w:rFonts w:ascii="Times New Roman" w:eastAsia="+mn-ea" w:hAnsi="Times New Roman" w:cs="Times New Roman"/>
          <w:sz w:val="28"/>
          <w:szCs w:val="28"/>
        </w:rPr>
        <w:t xml:space="preserve">- </w:t>
      </w:r>
      <w:r w:rsidR="0089106A">
        <w:rPr>
          <w:rFonts w:ascii="Times New Roman" w:eastAsia="+mn-ea" w:hAnsi="Times New Roman" w:cs="Times New Roman"/>
          <w:sz w:val="28"/>
          <w:szCs w:val="28"/>
        </w:rPr>
        <w:t>р</w:t>
      </w:r>
      <w:r w:rsidRPr="00E817E6">
        <w:rPr>
          <w:rFonts w:ascii="Times New Roman" w:eastAsia="+mn-ea" w:hAnsi="Times New Roman" w:cs="Times New Roman"/>
          <w:sz w:val="28"/>
          <w:szCs w:val="28"/>
        </w:rPr>
        <w:t xml:space="preserve">азработка и реализация </w:t>
      </w:r>
      <w:r w:rsidR="0089106A">
        <w:rPr>
          <w:rFonts w:ascii="Times New Roman" w:eastAsia="+mn-ea" w:hAnsi="Times New Roman" w:cs="Times New Roman"/>
          <w:sz w:val="28"/>
          <w:szCs w:val="28"/>
        </w:rPr>
        <w:t>комплексной</w:t>
      </w:r>
      <w:r w:rsidR="00A46878">
        <w:rPr>
          <w:rFonts w:ascii="Times New Roman" w:eastAsia="+mn-ea" w:hAnsi="Times New Roman" w:cs="Times New Roman"/>
          <w:sz w:val="28"/>
          <w:szCs w:val="28"/>
        </w:rPr>
        <w:t xml:space="preserve"> программы</w:t>
      </w:r>
      <w:r w:rsidRPr="00E817E6">
        <w:rPr>
          <w:rFonts w:ascii="Times New Roman" w:eastAsia="+mn-ea" w:hAnsi="Times New Roman" w:cs="Times New Roman"/>
          <w:sz w:val="28"/>
          <w:szCs w:val="28"/>
        </w:rPr>
        <w:t xml:space="preserve"> профилактической работы образовательной организации, </w:t>
      </w:r>
      <w:r w:rsidRPr="00E817E6">
        <w:rPr>
          <w:rFonts w:ascii="Times New Roman" w:hAnsi="Times New Roman" w:cs="Times New Roman"/>
          <w:sz w:val="28"/>
          <w:szCs w:val="28"/>
        </w:rPr>
        <w:t>направленной на формирование позитивных ценностей личности, ориентирующих на неприятие потребления наркотически действующих веществ и зависимого поведения, включая ценности здорового образа жизни</w:t>
      </w:r>
      <w:r w:rsidR="0089106A">
        <w:rPr>
          <w:rFonts w:ascii="Times New Roman" w:hAnsi="Times New Roman" w:cs="Times New Roman"/>
          <w:sz w:val="28"/>
          <w:szCs w:val="28"/>
        </w:rPr>
        <w:t>, ответственности, благополучия;</w:t>
      </w:r>
      <w:r w:rsidRPr="00E817E6">
        <w:rPr>
          <w:rFonts w:ascii="Times New Roman" w:eastAsia="+mn-ea" w:hAnsi="Times New Roman" w:cs="Times New Roman"/>
          <w:sz w:val="28"/>
          <w:szCs w:val="28"/>
        </w:rPr>
        <w:t xml:space="preserve"> </w:t>
      </w:r>
    </w:p>
    <w:p w:rsidR="00D17428" w:rsidRPr="00E817E6" w:rsidRDefault="0089106A" w:rsidP="00E817E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sz w:val="28"/>
          <w:szCs w:val="28"/>
        </w:rPr>
        <w:t>- п</w:t>
      </w:r>
      <w:r w:rsidR="00D17428" w:rsidRPr="00E817E6">
        <w:rPr>
          <w:rFonts w:ascii="Times New Roman" w:eastAsia="+mn-ea" w:hAnsi="Times New Roman" w:cs="Times New Roman"/>
          <w:sz w:val="28"/>
          <w:szCs w:val="28"/>
        </w:rPr>
        <w:t xml:space="preserve">росветительская работа о сущности </w:t>
      </w:r>
      <w:r>
        <w:rPr>
          <w:rFonts w:ascii="Times New Roman" w:eastAsia="+mn-ea" w:hAnsi="Times New Roman" w:cs="Times New Roman"/>
          <w:sz w:val="28"/>
          <w:szCs w:val="28"/>
        </w:rPr>
        <w:t>аддиктивного поведения и его</w:t>
      </w:r>
      <w:r w:rsidR="00D17428" w:rsidRPr="00E817E6">
        <w:rPr>
          <w:rFonts w:ascii="Times New Roman" w:eastAsia="+mn-ea" w:hAnsi="Times New Roman" w:cs="Times New Roman"/>
          <w:sz w:val="28"/>
          <w:szCs w:val="28"/>
        </w:rPr>
        <w:t xml:space="preserve"> последствиях</w:t>
      </w:r>
      <w:r>
        <w:rPr>
          <w:rFonts w:ascii="Times New Roman" w:eastAsia="+mn-ea" w:hAnsi="Times New Roman" w:cs="Times New Roman"/>
          <w:sz w:val="28"/>
          <w:szCs w:val="28"/>
        </w:rPr>
        <w:t xml:space="preserve"> </w:t>
      </w:r>
      <w:r w:rsidR="00D17428" w:rsidRPr="00E817E6">
        <w:rPr>
          <w:rFonts w:ascii="Times New Roman" w:eastAsia="+mn-ea" w:hAnsi="Times New Roman" w:cs="Times New Roman"/>
          <w:sz w:val="28"/>
          <w:szCs w:val="28"/>
        </w:rPr>
        <w:t xml:space="preserve">с привлечением сотрудников </w:t>
      </w:r>
      <w:r>
        <w:rPr>
          <w:rFonts w:ascii="Times New Roman" w:eastAsia="+mn-ea" w:hAnsi="Times New Roman" w:cs="Times New Roman"/>
          <w:sz w:val="28"/>
          <w:szCs w:val="28"/>
        </w:rPr>
        <w:t>различных ведомств (</w:t>
      </w:r>
      <w:r w:rsidR="00D17428" w:rsidRPr="00E817E6">
        <w:rPr>
          <w:rFonts w:ascii="Times New Roman" w:eastAsia="+mn-ea" w:hAnsi="Times New Roman" w:cs="Times New Roman"/>
          <w:sz w:val="28"/>
          <w:szCs w:val="28"/>
        </w:rPr>
        <w:t>УВД, медицинских работников</w:t>
      </w:r>
      <w:r>
        <w:rPr>
          <w:rFonts w:ascii="Times New Roman" w:eastAsia="+mn-ea" w:hAnsi="Times New Roman" w:cs="Times New Roman"/>
          <w:sz w:val="28"/>
          <w:szCs w:val="28"/>
        </w:rPr>
        <w:t xml:space="preserve"> и т.д.);</w:t>
      </w:r>
    </w:p>
    <w:p w:rsidR="00D17428" w:rsidRPr="00E817E6" w:rsidRDefault="00D17428" w:rsidP="00E817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E817E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9106A">
        <w:rPr>
          <w:rFonts w:ascii="Times New Roman" w:hAnsi="Times New Roman" w:cs="Times New Roman"/>
          <w:sz w:val="28"/>
          <w:szCs w:val="28"/>
        </w:rPr>
        <w:t>р</w:t>
      </w:r>
      <w:r w:rsidRPr="00E817E6">
        <w:rPr>
          <w:rFonts w:ascii="Times New Roman" w:hAnsi="Times New Roman" w:cs="Times New Roman"/>
          <w:sz w:val="28"/>
          <w:szCs w:val="28"/>
        </w:rPr>
        <w:t>азработка и реализация целевых программ/проектов по актуальным проблемам профилактики потребления наркотических средств и психоактивных веществ</w:t>
      </w:r>
      <w:r w:rsidR="0089106A">
        <w:rPr>
          <w:rFonts w:ascii="Times New Roman" w:hAnsi="Times New Roman" w:cs="Times New Roman"/>
          <w:sz w:val="28"/>
          <w:szCs w:val="28"/>
        </w:rPr>
        <w:t>;</w:t>
      </w:r>
      <w:r w:rsidRPr="00E817E6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A30E56" w:rsidRPr="00E817E6" w:rsidRDefault="00A30E56" w:rsidP="00E817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7E6">
        <w:rPr>
          <w:rFonts w:ascii="Times New Roman" w:hAnsi="Times New Roman" w:cs="Times New Roman"/>
          <w:sz w:val="28"/>
          <w:szCs w:val="28"/>
        </w:rPr>
        <w:t xml:space="preserve">- </w:t>
      </w:r>
      <w:r w:rsidR="0089106A">
        <w:rPr>
          <w:rFonts w:ascii="Times New Roman" w:hAnsi="Times New Roman" w:cs="Times New Roman"/>
          <w:sz w:val="28"/>
          <w:szCs w:val="28"/>
        </w:rPr>
        <w:t>р</w:t>
      </w:r>
      <w:r w:rsidRPr="00E817E6">
        <w:rPr>
          <w:rFonts w:ascii="Times New Roman" w:hAnsi="Times New Roman" w:cs="Times New Roman"/>
          <w:sz w:val="28"/>
          <w:szCs w:val="28"/>
        </w:rPr>
        <w:t>азработка и внедрение специализированных дополнител</w:t>
      </w:r>
      <w:r w:rsidR="0089106A">
        <w:rPr>
          <w:rFonts w:ascii="Times New Roman" w:hAnsi="Times New Roman" w:cs="Times New Roman"/>
          <w:sz w:val="28"/>
          <w:szCs w:val="28"/>
        </w:rPr>
        <w:t xml:space="preserve">ьных образовательных программ, </w:t>
      </w:r>
      <w:r w:rsidRPr="00E817E6">
        <w:rPr>
          <w:rFonts w:ascii="Times New Roman" w:hAnsi="Times New Roman" w:cs="Times New Roman"/>
          <w:sz w:val="28"/>
          <w:szCs w:val="28"/>
        </w:rPr>
        <w:t xml:space="preserve">направленных на формирование альтернативы употреблению </w:t>
      </w:r>
      <w:r w:rsidR="0089106A">
        <w:rPr>
          <w:rFonts w:ascii="Times New Roman" w:hAnsi="Times New Roman" w:cs="Times New Roman"/>
          <w:sz w:val="28"/>
          <w:szCs w:val="28"/>
        </w:rPr>
        <w:t>психоактивных веществ;</w:t>
      </w:r>
    </w:p>
    <w:p w:rsidR="00D17428" w:rsidRPr="00E817E6" w:rsidRDefault="00A30E56" w:rsidP="00E817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7E6">
        <w:rPr>
          <w:rFonts w:ascii="Times New Roman" w:hAnsi="Times New Roman" w:cs="Times New Roman"/>
          <w:sz w:val="28"/>
          <w:szCs w:val="28"/>
        </w:rPr>
        <w:t xml:space="preserve">  </w:t>
      </w:r>
      <w:r w:rsidR="00D17428" w:rsidRPr="00E817E6">
        <w:rPr>
          <w:rFonts w:ascii="Times New Roman" w:hAnsi="Times New Roman" w:cs="Times New Roman"/>
          <w:sz w:val="28"/>
          <w:szCs w:val="28"/>
        </w:rPr>
        <w:t xml:space="preserve">- </w:t>
      </w:r>
      <w:r w:rsidR="0089106A">
        <w:rPr>
          <w:rFonts w:ascii="Times New Roman" w:hAnsi="Times New Roman" w:cs="Times New Roman"/>
          <w:sz w:val="28"/>
          <w:szCs w:val="28"/>
        </w:rPr>
        <w:t>в</w:t>
      </w:r>
      <w:r w:rsidR="00BC5D3F" w:rsidRPr="00E817E6">
        <w:rPr>
          <w:rFonts w:ascii="Times New Roman" w:hAnsi="Times New Roman" w:cs="Times New Roman"/>
          <w:sz w:val="28"/>
          <w:szCs w:val="28"/>
        </w:rPr>
        <w:t>ведение в содержание</w:t>
      </w:r>
      <w:r w:rsidR="00D17428" w:rsidRPr="00E817E6">
        <w:rPr>
          <w:rFonts w:ascii="Times New Roman" w:hAnsi="Times New Roman" w:cs="Times New Roman"/>
          <w:sz w:val="28"/>
          <w:szCs w:val="28"/>
        </w:rPr>
        <w:t xml:space="preserve"> образовательных областей (биология, литература, обществознание и др.) и учебных предметов (основы безопасности жизнедеятельности, физическая культура и др), специализированных знаний, касающихся влияния наркотически действующих веществ на организм, психику, общественное благополучие человека.  </w:t>
      </w:r>
    </w:p>
    <w:p w:rsidR="00D17428" w:rsidRPr="00E817E6" w:rsidRDefault="0089106A" w:rsidP="00E817E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="00D17428" w:rsidRPr="00E817E6">
        <w:rPr>
          <w:sz w:val="28"/>
          <w:szCs w:val="28"/>
        </w:rPr>
        <w:t>орми</w:t>
      </w:r>
      <w:r>
        <w:rPr>
          <w:sz w:val="28"/>
          <w:szCs w:val="28"/>
        </w:rPr>
        <w:t>рование волонтерских групп</w:t>
      </w:r>
      <w:r w:rsidR="00D17428" w:rsidRPr="00E817E6">
        <w:rPr>
          <w:sz w:val="28"/>
          <w:szCs w:val="28"/>
        </w:rPr>
        <w:t xml:space="preserve"> подростков с лидерскими установками для оказания поддержки специалистам, проводящих первичную профилактик</w:t>
      </w:r>
      <w:r>
        <w:rPr>
          <w:sz w:val="28"/>
          <w:szCs w:val="28"/>
        </w:rPr>
        <w:t>у в образовательной организации;</w:t>
      </w:r>
    </w:p>
    <w:p w:rsidR="00D17428" w:rsidRPr="00E817E6" w:rsidRDefault="0089106A" w:rsidP="00E817E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D17428" w:rsidRPr="00E817E6">
        <w:rPr>
          <w:sz w:val="28"/>
          <w:szCs w:val="28"/>
        </w:rPr>
        <w:t>азработка и проведение общешкольных антинаркотических мероприятий.</w:t>
      </w:r>
    </w:p>
    <w:p w:rsidR="005B3837" w:rsidRPr="00E817E6" w:rsidRDefault="005B3837" w:rsidP="00E817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E6">
        <w:rPr>
          <w:rFonts w:ascii="Times New Roman" w:hAnsi="Times New Roman" w:cs="Times New Roman"/>
          <w:sz w:val="28"/>
          <w:szCs w:val="28"/>
        </w:rPr>
        <w:t xml:space="preserve">- </w:t>
      </w:r>
      <w:r w:rsidR="0089106A">
        <w:rPr>
          <w:rFonts w:ascii="Times New Roman" w:hAnsi="Times New Roman" w:cs="Times New Roman"/>
          <w:sz w:val="28"/>
          <w:szCs w:val="28"/>
        </w:rPr>
        <w:t>о</w:t>
      </w:r>
      <w:r w:rsidRPr="00E817E6">
        <w:rPr>
          <w:rFonts w:ascii="Times New Roman" w:hAnsi="Times New Roman" w:cs="Times New Roman"/>
          <w:sz w:val="28"/>
          <w:szCs w:val="28"/>
        </w:rPr>
        <w:t xml:space="preserve">рганизация раннего выявления случаев употребления </w:t>
      </w:r>
      <w:r w:rsidR="0089106A">
        <w:rPr>
          <w:rFonts w:ascii="Times New Roman" w:hAnsi="Times New Roman" w:cs="Times New Roman"/>
          <w:sz w:val="28"/>
          <w:szCs w:val="28"/>
        </w:rPr>
        <w:t xml:space="preserve">психоактивных веществ </w:t>
      </w:r>
      <w:r w:rsidRPr="00E817E6">
        <w:rPr>
          <w:rFonts w:ascii="Times New Roman" w:hAnsi="Times New Roman" w:cs="Times New Roman"/>
          <w:sz w:val="28"/>
          <w:szCs w:val="28"/>
        </w:rPr>
        <w:t>с целью оказания помощи, что включает в себя</w:t>
      </w:r>
      <w:r w:rsidR="0089106A">
        <w:rPr>
          <w:rFonts w:ascii="Times New Roman" w:hAnsi="Times New Roman" w:cs="Times New Roman"/>
          <w:sz w:val="28"/>
          <w:szCs w:val="28"/>
        </w:rPr>
        <w:t>:</w:t>
      </w:r>
    </w:p>
    <w:p w:rsidR="005B3837" w:rsidRPr="00E817E6" w:rsidRDefault="005B3837" w:rsidP="00E817E6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817E6">
        <w:rPr>
          <w:sz w:val="28"/>
          <w:szCs w:val="28"/>
        </w:rPr>
        <w:t xml:space="preserve">проведение социально-психологического тестирования (определение групп риска);   </w:t>
      </w:r>
    </w:p>
    <w:p w:rsidR="005B3837" w:rsidRPr="00E817E6" w:rsidRDefault="005B3837" w:rsidP="00E817E6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817E6">
        <w:rPr>
          <w:sz w:val="28"/>
          <w:szCs w:val="28"/>
        </w:rPr>
        <w:t>просветительная работу с родителями и работниками школы;</w:t>
      </w:r>
    </w:p>
    <w:p w:rsidR="005B3837" w:rsidRPr="00E817E6" w:rsidRDefault="005B3837" w:rsidP="00E817E6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817E6">
        <w:rPr>
          <w:sz w:val="28"/>
          <w:szCs w:val="28"/>
        </w:rPr>
        <w:t>профилактическая работу совместно с родителями, правоохранительными органами и органами социальной защиты.</w:t>
      </w:r>
    </w:p>
    <w:p w:rsidR="00D17428" w:rsidRDefault="00D17428" w:rsidP="00E817E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17E6">
        <w:rPr>
          <w:rFonts w:ascii="Times New Roman" w:hAnsi="Times New Roman" w:cs="Times New Roman"/>
          <w:sz w:val="28"/>
          <w:szCs w:val="28"/>
        </w:rPr>
        <w:t xml:space="preserve">Каждая образовательная организация определяет для себя совокупность </w:t>
      </w:r>
      <w:r w:rsidRPr="00E817E6">
        <w:rPr>
          <w:rFonts w:ascii="Times New Roman" w:hAnsi="Times New Roman" w:cs="Times New Roman"/>
          <w:bCs/>
          <w:sz w:val="28"/>
          <w:szCs w:val="28"/>
        </w:rPr>
        <w:t>способов организации комплексной профилактической работы.</w:t>
      </w:r>
    </w:p>
    <w:p w:rsidR="00E30E68" w:rsidRPr="00FB3554" w:rsidRDefault="00E30E68" w:rsidP="00E817E6">
      <w:pPr>
        <w:pStyle w:val="FR1"/>
        <w:spacing w:line="360" w:lineRule="auto"/>
        <w:ind w:right="0" w:firstLine="709"/>
        <w:jc w:val="both"/>
        <w:rPr>
          <w:rFonts w:ascii="Times New Roman" w:hAnsi="Times New Roman"/>
          <w:b/>
          <w:i w:val="0"/>
          <w:sz w:val="28"/>
          <w:szCs w:val="28"/>
        </w:rPr>
      </w:pPr>
      <w:r w:rsidRPr="00E817E6">
        <w:rPr>
          <w:rFonts w:ascii="Times New Roman" w:hAnsi="Times New Roman"/>
          <w:i w:val="0"/>
          <w:sz w:val="28"/>
          <w:szCs w:val="28"/>
        </w:rPr>
        <w:t xml:space="preserve">При организации </w:t>
      </w:r>
      <w:r w:rsidR="006118FE" w:rsidRPr="00E817E6">
        <w:rPr>
          <w:rFonts w:ascii="Times New Roman" w:hAnsi="Times New Roman"/>
          <w:i w:val="0"/>
          <w:sz w:val="28"/>
          <w:szCs w:val="28"/>
        </w:rPr>
        <w:t xml:space="preserve">комплексного подхода в </w:t>
      </w:r>
      <w:r w:rsidRPr="00E817E6">
        <w:rPr>
          <w:rFonts w:ascii="Times New Roman" w:hAnsi="Times New Roman"/>
          <w:i w:val="0"/>
          <w:sz w:val="28"/>
          <w:szCs w:val="28"/>
        </w:rPr>
        <w:t>педагогической профилактик</w:t>
      </w:r>
      <w:r w:rsidR="006118FE" w:rsidRPr="00E817E6">
        <w:rPr>
          <w:rFonts w:ascii="Times New Roman" w:hAnsi="Times New Roman"/>
          <w:i w:val="0"/>
          <w:sz w:val="28"/>
          <w:szCs w:val="28"/>
        </w:rPr>
        <w:t>е</w:t>
      </w:r>
      <w:r w:rsidRPr="00E817E6">
        <w:rPr>
          <w:rFonts w:ascii="Times New Roman" w:hAnsi="Times New Roman"/>
          <w:i w:val="0"/>
          <w:sz w:val="28"/>
          <w:szCs w:val="28"/>
        </w:rPr>
        <w:t xml:space="preserve"> учитываются </w:t>
      </w:r>
      <w:r w:rsidR="00A06AF6">
        <w:rPr>
          <w:rFonts w:ascii="Times New Roman" w:hAnsi="Times New Roman"/>
          <w:i w:val="0"/>
          <w:sz w:val="28"/>
          <w:szCs w:val="28"/>
        </w:rPr>
        <w:t xml:space="preserve">следующие </w:t>
      </w:r>
      <w:r w:rsidRPr="00E817E6">
        <w:rPr>
          <w:rFonts w:ascii="Times New Roman" w:hAnsi="Times New Roman"/>
          <w:b/>
          <w:i w:val="0"/>
          <w:sz w:val="28"/>
          <w:szCs w:val="28"/>
        </w:rPr>
        <w:t>методические принципы:</w:t>
      </w:r>
    </w:p>
    <w:p w:rsidR="00E30E68" w:rsidRPr="00E817E6" w:rsidRDefault="00E30E68" w:rsidP="00E817E6">
      <w:pPr>
        <w:pStyle w:val="FR1"/>
        <w:spacing w:line="360" w:lineRule="auto"/>
        <w:ind w:right="0"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E817E6">
        <w:rPr>
          <w:rFonts w:ascii="Times New Roman" w:hAnsi="Times New Roman"/>
          <w:b/>
          <w:sz w:val="28"/>
          <w:szCs w:val="28"/>
        </w:rPr>
        <w:t>Комплексность</w:t>
      </w:r>
      <w:r w:rsidR="00A06AF6">
        <w:rPr>
          <w:rFonts w:ascii="Times New Roman" w:hAnsi="Times New Roman"/>
          <w:b/>
          <w:i w:val="0"/>
          <w:sz w:val="28"/>
          <w:szCs w:val="28"/>
        </w:rPr>
        <w:t xml:space="preserve"> - </w:t>
      </w:r>
      <w:r w:rsidR="00A06AF6">
        <w:rPr>
          <w:rFonts w:ascii="Times New Roman" w:hAnsi="Times New Roman"/>
          <w:i w:val="0"/>
          <w:sz w:val="28"/>
          <w:szCs w:val="28"/>
        </w:rPr>
        <w:t>в</w:t>
      </w:r>
      <w:r w:rsidRPr="00E817E6">
        <w:rPr>
          <w:rFonts w:ascii="Times New Roman" w:hAnsi="Times New Roman"/>
          <w:i w:val="0"/>
          <w:sz w:val="28"/>
          <w:szCs w:val="28"/>
        </w:rPr>
        <w:t>опросы п</w:t>
      </w:r>
      <w:r w:rsidR="0089106A">
        <w:rPr>
          <w:rFonts w:ascii="Times New Roman" w:hAnsi="Times New Roman"/>
          <w:i w:val="0"/>
          <w:sz w:val="28"/>
          <w:szCs w:val="28"/>
        </w:rPr>
        <w:t>редупреждения использования ПАВ</w:t>
      </w:r>
      <w:r w:rsidRPr="00E817E6">
        <w:rPr>
          <w:rFonts w:ascii="Times New Roman" w:hAnsi="Times New Roman"/>
          <w:i w:val="0"/>
          <w:sz w:val="28"/>
          <w:szCs w:val="28"/>
        </w:rPr>
        <w:t xml:space="preserve"> рассматриваются в качестве звеньев единой системы воспитательного процесса.</w:t>
      </w:r>
    </w:p>
    <w:p w:rsidR="00E30E68" w:rsidRPr="00CF57FF" w:rsidRDefault="00E30E68" w:rsidP="00A06AF6">
      <w:pPr>
        <w:pStyle w:val="FR1"/>
        <w:spacing w:line="360" w:lineRule="auto"/>
        <w:ind w:right="0"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E817E6">
        <w:rPr>
          <w:rFonts w:ascii="Times New Roman" w:hAnsi="Times New Roman"/>
          <w:b/>
          <w:sz w:val="28"/>
          <w:szCs w:val="28"/>
        </w:rPr>
        <w:t>Актуальность</w:t>
      </w:r>
      <w:r w:rsidR="00A06AF6">
        <w:rPr>
          <w:rFonts w:ascii="Times New Roman" w:hAnsi="Times New Roman"/>
          <w:b/>
          <w:sz w:val="28"/>
          <w:szCs w:val="28"/>
        </w:rPr>
        <w:t xml:space="preserve"> - </w:t>
      </w:r>
      <w:r w:rsidR="00A06AF6" w:rsidRPr="00CF57FF">
        <w:rPr>
          <w:rFonts w:ascii="Times New Roman" w:hAnsi="Times New Roman"/>
          <w:i w:val="0"/>
          <w:sz w:val="28"/>
          <w:szCs w:val="28"/>
        </w:rPr>
        <w:t>с</w:t>
      </w:r>
      <w:r w:rsidRPr="00CF57FF">
        <w:rPr>
          <w:rFonts w:ascii="Times New Roman" w:hAnsi="Times New Roman"/>
          <w:i w:val="0"/>
          <w:sz w:val="28"/>
          <w:szCs w:val="28"/>
        </w:rPr>
        <w:t xml:space="preserve">одержание педагогической профилактики отражает наиболее </w:t>
      </w:r>
      <w:r w:rsidRPr="00CF57FF">
        <w:rPr>
          <w:rFonts w:ascii="Times New Roman" w:hAnsi="Times New Roman"/>
          <w:b/>
          <w:i w:val="0"/>
          <w:sz w:val="28"/>
          <w:szCs w:val="28"/>
        </w:rPr>
        <w:t>актуальные</w:t>
      </w:r>
      <w:r w:rsidRPr="00CF57FF">
        <w:rPr>
          <w:rFonts w:ascii="Times New Roman" w:hAnsi="Times New Roman"/>
          <w:i w:val="0"/>
          <w:sz w:val="28"/>
          <w:szCs w:val="28"/>
        </w:rPr>
        <w:t xml:space="preserve"> для данного возраста проблемы, содержание мероприятий профилактической программы определяется в соответствии с   возрастом обучающихся.</w:t>
      </w:r>
    </w:p>
    <w:p w:rsidR="00E30E68" w:rsidRPr="00E817E6" w:rsidRDefault="00E30E68" w:rsidP="00E817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7E6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Превентивность</w:t>
      </w:r>
      <w:r w:rsidRPr="00E817E6">
        <w:rPr>
          <w:rFonts w:ascii="Times New Roman" w:hAnsi="Times New Roman" w:cs="Times New Roman"/>
          <w:sz w:val="28"/>
          <w:szCs w:val="28"/>
        </w:rPr>
        <w:t xml:space="preserve"> </w:t>
      </w:r>
      <w:r w:rsidR="00CF57FF">
        <w:rPr>
          <w:rFonts w:ascii="Times New Roman" w:hAnsi="Times New Roman" w:cs="Times New Roman"/>
          <w:sz w:val="28"/>
          <w:szCs w:val="28"/>
        </w:rPr>
        <w:t>- п</w:t>
      </w:r>
      <w:r w:rsidRPr="00E817E6">
        <w:rPr>
          <w:rFonts w:ascii="Times New Roman" w:hAnsi="Times New Roman" w:cs="Times New Roman"/>
          <w:sz w:val="28"/>
          <w:szCs w:val="28"/>
        </w:rPr>
        <w:t xml:space="preserve">едагогическая профилактика должна носить </w:t>
      </w:r>
      <w:r w:rsidRPr="00E817E6">
        <w:rPr>
          <w:rFonts w:ascii="Times New Roman" w:hAnsi="Times New Roman" w:cs="Times New Roman"/>
          <w:b/>
          <w:sz w:val="28"/>
          <w:szCs w:val="28"/>
        </w:rPr>
        <w:t>опережающий</w:t>
      </w:r>
      <w:r w:rsidRPr="00E817E6">
        <w:rPr>
          <w:rFonts w:ascii="Times New Roman" w:hAnsi="Times New Roman" w:cs="Times New Roman"/>
          <w:sz w:val="28"/>
          <w:szCs w:val="28"/>
        </w:rPr>
        <w:t>, превентивный характер.</w:t>
      </w:r>
    </w:p>
    <w:p w:rsidR="00E30E68" w:rsidRPr="00E817E6" w:rsidRDefault="00E30E68" w:rsidP="00E817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7E6">
        <w:rPr>
          <w:rFonts w:ascii="Times New Roman" w:hAnsi="Times New Roman" w:cs="Times New Roman"/>
          <w:sz w:val="28"/>
          <w:szCs w:val="28"/>
        </w:rPr>
        <w:t xml:space="preserve">Педагогическая профилактика должна носить не запрещающий, а </w:t>
      </w:r>
      <w:r w:rsidRPr="00E817E6">
        <w:rPr>
          <w:rFonts w:ascii="Times New Roman" w:hAnsi="Times New Roman" w:cs="Times New Roman"/>
          <w:b/>
          <w:sz w:val="28"/>
          <w:szCs w:val="28"/>
        </w:rPr>
        <w:t>конструктивно-позитивный характер.</w:t>
      </w:r>
    </w:p>
    <w:p w:rsidR="00E30E68" w:rsidRPr="00E817E6" w:rsidRDefault="00E30E68" w:rsidP="00E817E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817E6">
        <w:rPr>
          <w:rFonts w:ascii="Times New Roman" w:hAnsi="Times New Roman" w:cs="Times New Roman"/>
          <w:b/>
          <w:i/>
          <w:sz w:val="28"/>
          <w:szCs w:val="28"/>
        </w:rPr>
        <w:t xml:space="preserve">Принцип запретной информации </w:t>
      </w:r>
      <w:r w:rsidR="00CF57FF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CF57FF">
        <w:rPr>
          <w:rFonts w:ascii="Times New Roman" w:hAnsi="Times New Roman" w:cs="Times New Roman"/>
          <w:sz w:val="28"/>
          <w:szCs w:val="28"/>
        </w:rPr>
        <w:t>п</w:t>
      </w:r>
      <w:r w:rsidRPr="00E817E6">
        <w:rPr>
          <w:rFonts w:ascii="Times New Roman" w:hAnsi="Times New Roman" w:cs="Times New Roman"/>
          <w:sz w:val="28"/>
          <w:szCs w:val="28"/>
        </w:rPr>
        <w:t>ри организации педагогической профилактики полностью исключается использование сведений, способных провоцировать</w:t>
      </w:r>
      <w:r w:rsidR="0089106A">
        <w:rPr>
          <w:rFonts w:ascii="Times New Roman" w:hAnsi="Times New Roman" w:cs="Times New Roman"/>
          <w:sz w:val="28"/>
          <w:szCs w:val="28"/>
        </w:rPr>
        <w:t xml:space="preserve"> интерес детей к наркотизации, </w:t>
      </w:r>
      <w:r w:rsidRPr="00E817E6">
        <w:rPr>
          <w:rFonts w:ascii="Times New Roman" w:hAnsi="Times New Roman" w:cs="Times New Roman"/>
          <w:sz w:val="28"/>
          <w:szCs w:val="28"/>
        </w:rPr>
        <w:t>(информация о специфических свойствах различных одурманивающих веществ, способах их применения, использование атрибутики наркомании и т.п.).</w:t>
      </w:r>
    </w:p>
    <w:p w:rsidR="006118FE" w:rsidRPr="00E817E6" w:rsidRDefault="006118FE" w:rsidP="00E817E6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 w:rsidRPr="00E817E6">
        <w:rPr>
          <w:sz w:val="28"/>
          <w:szCs w:val="28"/>
        </w:rPr>
        <w:t xml:space="preserve">Стратегическим приоритетом </w:t>
      </w:r>
      <w:r w:rsidRPr="00E817E6">
        <w:rPr>
          <w:snapToGrid w:val="0"/>
          <w:sz w:val="28"/>
          <w:szCs w:val="28"/>
        </w:rPr>
        <w:t>профилактической деятельнос</w:t>
      </w:r>
      <w:r w:rsidRPr="00E817E6">
        <w:rPr>
          <w:snapToGrid w:val="0"/>
          <w:sz w:val="28"/>
          <w:szCs w:val="28"/>
        </w:rPr>
        <w:softHyphen/>
        <w:t xml:space="preserve">ти </w:t>
      </w:r>
      <w:r w:rsidRPr="00E817E6">
        <w:rPr>
          <w:sz w:val="28"/>
          <w:szCs w:val="28"/>
        </w:rPr>
        <w:t xml:space="preserve">следует рассматривать создание в образовательных организациях системы </w:t>
      </w:r>
      <w:r w:rsidRPr="00E817E6">
        <w:rPr>
          <w:b/>
          <w:sz w:val="28"/>
          <w:szCs w:val="28"/>
        </w:rPr>
        <w:t>позитивной профилактики</w:t>
      </w:r>
      <w:r w:rsidRPr="00E817E6">
        <w:rPr>
          <w:sz w:val="28"/>
          <w:szCs w:val="28"/>
        </w:rPr>
        <w:t xml:space="preserve">, которая ориентируется на потенциал здоровья - освоение и раскрытие ресурсов психики и личностного развития обучающихся, их поддержку и помощь в самореализации собственного жизненного предназначения. Позитивная профилактика направлена на </w:t>
      </w:r>
      <w:r w:rsidR="00CF57FF">
        <w:rPr>
          <w:sz w:val="28"/>
          <w:szCs w:val="28"/>
        </w:rPr>
        <w:t xml:space="preserve">формирование таких индивидуально-личностных характеристик подростка, которые помогут ему в дальнейшем  </w:t>
      </w:r>
      <w:r w:rsidRPr="00E817E6">
        <w:rPr>
          <w:sz w:val="28"/>
          <w:szCs w:val="28"/>
        </w:rPr>
        <w:t>справляться с собственными психологическими затруднениями и жизненными проблемами.</w:t>
      </w:r>
    </w:p>
    <w:p w:rsidR="005B3837" w:rsidRPr="00E817E6" w:rsidRDefault="006118FE" w:rsidP="00E817E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E817E6">
        <w:rPr>
          <w:rFonts w:ascii="Times New Roman" w:hAnsi="Times New Roman" w:cs="Times New Roman"/>
          <w:b/>
          <w:snapToGrid w:val="0"/>
          <w:sz w:val="28"/>
          <w:szCs w:val="28"/>
        </w:rPr>
        <w:t>Комплексная профилактика включает несколько аспектов профилактической деятельности:</w:t>
      </w:r>
    </w:p>
    <w:p w:rsidR="005B3837" w:rsidRPr="00E817E6" w:rsidRDefault="005B3837" w:rsidP="00E817E6">
      <w:pPr>
        <w:numPr>
          <w:ilvl w:val="0"/>
          <w:numId w:val="4"/>
        </w:num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E6">
        <w:rPr>
          <w:rFonts w:ascii="Times New Roman" w:hAnsi="Times New Roman" w:cs="Times New Roman"/>
          <w:snapToGrid w:val="0"/>
          <w:sz w:val="28"/>
          <w:szCs w:val="28"/>
        </w:rPr>
        <w:t xml:space="preserve"> 1. </w:t>
      </w:r>
      <w:r w:rsidRPr="00CF57FF">
        <w:rPr>
          <w:rFonts w:ascii="Times New Roman" w:hAnsi="Times New Roman" w:cs="Times New Roman"/>
          <w:i/>
          <w:snapToGrid w:val="0"/>
          <w:sz w:val="28"/>
          <w:szCs w:val="28"/>
        </w:rPr>
        <w:t>Социальный аспект</w:t>
      </w:r>
      <w:r w:rsidRPr="00E817E6">
        <w:rPr>
          <w:rFonts w:ascii="Times New Roman" w:hAnsi="Times New Roman" w:cs="Times New Roman"/>
          <w:snapToGrid w:val="0"/>
          <w:sz w:val="28"/>
          <w:szCs w:val="28"/>
        </w:rPr>
        <w:t xml:space="preserve"> - </w:t>
      </w:r>
      <w:r w:rsidRPr="00E817E6">
        <w:rPr>
          <w:rFonts w:ascii="Times New Roman" w:hAnsi="Times New Roman" w:cs="Times New Roman"/>
          <w:sz w:val="28"/>
          <w:szCs w:val="28"/>
        </w:rPr>
        <w:t xml:space="preserve">  формирование социальных навыков необходимых для здорового образа жизни.</w:t>
      </w:r>
      <w:r w:rsidRPr="00E817E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5B3837" w:rsidRPr="00E817E6" w:rsidRDefault="005B3837" w:rsidP="00E817E6">
      <w:pPr>
        <w:numPr>
          <w:ilvl w:val="0"/>
          <w:numId w:val="4"/>
        </w:numPr>
        <w:spacing w:after="0" w:line="360" w:lineRule="auto"/>
        <w:ind w:firstLine="567"/>
        <w:jc w:val="both"/>
        <w:rPr>
          <w:sz w:val="28"/>
          <w:szCs w:val="28"/>
        </w:rPr>
      </w:pPr>
      <w:r w:rsidRPr="00E817E6">
        <w:rPr>
          <w:rFonts w:ascii="Times New Roman" w:hAnsi="Times New Roman" w:cs="Times New Roman"/>
          <w:snapToGrid w:val="0"/>
          <w:sz w:val="28"/>
          <w:szCs w:val="28"/>
        </w:rPr>
        <w:t xml:space="preserve">2. </w:t>
      </w:r>
      <w:r w:rsidRPr="00CF57FF">
        <w:rPr>
          <w:rFonts w:ascii="Times New Roman" w:hAnsi="Times New Roman" w:cs="Times New Roman"/>
          <w:i/>
          <w:snapToGrid w:val="0"/>
          <w:sz w:val="28"/>
          <w:szCs w:val="28"/>
        </w:rPr>
        <w:t>Психологический аспект</w:t>
      </w:r>
      <w:r w:rsidRPr="00E817E6">
        <w:rPr>
          <w:rFonts w:ascii="Times New Roman" w:hAnsi="Times New Roman" w:cs="Times New Roman"/>
          <w:snapToGrid w:val="0"/>
          <w:sz w:val="28"/>
          <w:szCs w:val="28"/>
        </w:rPr>
        <w:t xml:space="preserve"> -</w:t>
      </w:r>
      <w:r w:rsidRPr="00E817E6">
        <w:rPr>
          <w:rFonts w:ascii="Times New Roman" w:hAnsi="Times New Roman" w:cs="Times New Roman"/>
          <w:sz w:val="28"/>
          <w:szCs w:val="28"/>
        </w:rPr>
        <w:t xml:space="preserve"> психологическая поддержка подростка: коррекция определенных психологических особенностей личности, способствующих развитию зависимости от употребления наркотических и психотропных веществ. </w:t>
      </w:r>
    </w:p>
    <w:p w:rsidR="005B3837" w:rsidRPr="00E817E6" w:rsidRDefault="005B3837" w:rsidP="00E817E6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napToGrid w:val="0"/>
          <w:sz w:val="28"/>
          <w:szCs w:val="28"/>
        </w:rPr>
      </w:pPr>
      <w:r w:rsidRPr="00E817E6">
        <w:rPr>
          <w:rFonts w:ascii="Times New Roman" w:hAnsi="Times New Roman" w:cs="Times New Roman"/>
          <w:sz w:val="28"/>
          <w:szCs w:val="28"/>
        </w:rPr>
        <w:t xml:space="preserve"> 3. </w:t>
      </w:r>
      <w:r w:rsidRPr="00CF57FF">
        <w:rPr>
          <w:rFonts w:ascii="Times New Roman" w:hAnsi="Times New Roman" w:cs="Times New Roman"/>
          <w:i/>
          <w:snapToGrid w:val="0"/>
          <w:sz w:val="28"/>
          <w:szCs w:val="28"/>
        </w:rPr>
        <w:t>Образовательный аспект</w:t>
      </w:r>
      <w:r w:rsidRPr="00E817E6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5B3837" w:rsidRPr="00E817E6" w:rsidRDefault="005B3837" w:rsidP="00E817E6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E6">
        <w:rPr>
          <w:rFonts w:ascii="Times New Roman" w:hAnsi="Times New Roman" w:cs="Times New Roman"/>
          <w:sz w:val="28"/>
          <w:szCs w:val="28"/>
        </w:rPr>
        <w:t>- специфический –   формирование знаний о последствиях употребления наркотических и психотропных веществ на организм человека;</w:t>
      </w:r>
    </w:p>
    <w:p w:rsidR="00E30E68" w:rsidRPr="00E817E6" w:rsidRDefault="005B3837" w:rsidP="00E817E6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E6">
        <w:rPr>
          <w:rFonts w:ascii="Times New Roman" w:hAnsi="Times New Roman" w:cs="Times New Roman"/>
          <w:sz w:val="28"/>
          <w:szCs w:val="28"/>
        </w:rPr>
        <w:t xml:space="preserve">- неспецифический - формирование жизненно важных навыков, развитие самосознания. </w:t>
      </w:r>
    </w:p>
    <w:p w:rsidR="005A6412" w:rsidRPr="00E817E6" w:rsidRDefault="005A6412" w:rsidP="00E817E6">
      <w:pPr>
        <w:pStyle w:val="a3"/>
        <w:numPr>
          <w:ilvl w:val="0"/>
          <w:numId w:val="4"/>
        </w:numPr>
        <w:tabs>
          <w:tab w:val="left" w:pos="0"/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817E6">
        <w:rPr>
          <w:b/>
          <w:sz w:val="28"/>
          <w:szCs w:val="28"/>
        </w:rPr>
        <w:lastRenderedPageBreak/>
        <w:t xml:space="preserve">Главными целями </w:t>
      </w:r>
      <w:r w:rsidRPr="00E817E6">
        <w:rPr>
          <w:snapToGrid w:val="0"/>
          <w:sz w:val="28"/>
          <w:szCs w:val="28"/>
        </w:rPr>
        <w:t>профилактической деятельнос</w:t>
      </w:r>
      <w:r w:rsidRPr="00E817E6">
        <w:rPr>
          <w:snapToGrid w:val="0"/>
          <w:sz w:val="28"/>
          <w:szCs w:val="28"/>
        </w:rPr>
        <w:softHyphen/>
        <w:t>ти с обучающимися являются</w:t>
      </w:r>
    </w:p>
    <w:p w:rsidR="005A6412" w:rsidRPr="00D276AF" w:rsidRDefault="005A6412" w:rsidP="00D276AF">
      <w:pPr>
        <w:pStyle w:val="a3"/>
        <w:numPr>
          <w:ilvl w:val="0"/>
          <w:numId w:val="21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817E6">
        <w:rPr>
          <w:sz w:val="28"/>
          <w:szCs w:val="28"/>
        </w:rPr>
        <w:t xml:space="preserve">формирование комплекса индивидуальных и групповых ценностей личности, а также устойчивых моделей поведения, которые способствуют сохранению и укреплению здоровья и безопасности </w:t>
      </w:r>
      <w:r w:rsidRPr="00D276AF">
        <w:rPr>
          <w:sz w:val="28"/>
          <w:szCs w:val="28"/>
        </w:rPr>
        <w:t>(культуры безопасности);</w:t>
      </w:r>
    </w:p>
    <w:p w:rsidR="005A6412" w:rsidRPr="00D276AF" w:rsidRDefault="00CF57FF" w:rsidP="00D276AF">
      <w:pPr>
        <w:pStyle w:val="a3"/>
        <w:numPr>
          <w:ilvl w:val="0"/>
          <w:numId w:val="21"/>
        </w:numPr>
        <w:shd w:val="clear" w:color="auto" w:fill="FFFFFF" w:themeFill="background1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актуализация ресурсов личности,</w:t>
      </w:r>
      <w:r w:rsidR="005A6412" w:rsidRPr="00D276AF">
        <w:rPr>
          <w:sz w:val="28"/>
          <w:szCs w:val="28"/>
        </w:rPr>
        <w:t xml:space="preserve"> формирование жизненных навыков, необходимых для здоровья и благополучия.</w:t>
      </w:r>
      <w:r w:rsidR="00D276AF">
        <w:rPr>
          <w:sz w:val="28"/>
          <w:szCs w:val="28"/>
        </w:rPr>
        <w:t xml:space="preserve"> </w:t>
      </w:r>
    </w:p>
    <w:p w:rsidR="005A6412" w:rsidRPr="00E817E6" w:rsidRDefault="005A6412" w:rsidP="00E817E6">
      <w:pPr>
        <w:pStyle w:val="a3"/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817E6">
        <w:rPr>
          <w:sz w:val="28"/>
          <w:szCs w:val="28"/>
        </w:rPr>
        <w:t>Центральное место в проф</w:t>
      </w:r>
      <w:r w:rsidR="0089106A">
        <w:rPr>
          <w:sz w:val="28"/>
          <w:szCs w:val="28"/>
        </w:rPr>
        <w:t>илактической деятельности должны</w:t>
      </w:r>
      <w:r w:rsidRPr="00E817E6">
        <w:rPr>
          <w:sz w:val="28"/>
          <w:szCs w:val="28"/>
        </w:rPr>
        <w:t xml:space="preserve"> занимать </w:t>
      </w:r>
      <w:r w:rsidR="0089106A" w:rsidRPr="0089106A">
        <w:rPr>
          <w:sz w:val="28"/>
          <w:szCs w:val="28"/>
        </w:rPr>
        <w:t>вопросы</w:t>
      </w:r>
      <w:r w:rsidRPr="00E817E6">
        <w:rPr>
          <w:sz w:val="28"/>
          <w:szCs w:val="28"/>
        </w:rPr>
        <w:t xml:space="preserve"> здоровьесбережения и здорового образа жизни, включая:</w:t>
      </w:r>
    </w:p>
    <w:p w:rsidR="005A6412" w:rsidRPr="00E817E6" w:rsidRDefault="005A6412" w:rsidP="00E817E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7E6">
        <w:rPr>
          <w:snapToGrid w:val="0"/>
          <w:sz w:val="28"/>
          <w:szCs w:val="28"/>
        </w:rPr>
        <w:t xml:space="preserve">- </w:t>
      </w:r>
      <w:r w:rsidRPr="00E817E6">
        <w:rPr>
          <w:rFonts w:ascii="Times New Roman" w:hAnsi="Times New Roman" w:cs="Times New Roman"/>
          <w:snapToGrid w:val="0"/>
          <w:sz w:val="28"/>
          <w:szCs w:val="28"/>
        </w:rPr>
        <w:t>ф</w:t>
      </w:r>
      <w:r w:rsidR="00B5422C">
        <w:rPr>
          <w:rFonts w:ascii="Times New Roman" w:hAnsi="Times New Roman" w:cs="Times New Roman"/>
          <w:sz w:val="28"/>
          <w:szCs w:val="28"/>
        </w:rPr>
        <w:t>ормирование</w:t>
      </w:r>
      <w:r w:rsidRPr="00E817E6">
        <w:rPr>
          <w:rFonts w:ascii="Times New Roman" w:hAnsi="Times New Roman" w:cs="Times New Roman"/>
          <w:sz w:val="28"/>
          <w:szCs w:val="28"/>
        </w:rPr>
        <w:t xml:space="preserve"> у обучающихся знаний о здоровье человека как состоянии полного физического, психического и социального благополучия; о последствиях употребления наркотических и психотропных веществ; воспитание внутренней системы запретов на курение, потребление наркотиков, алкоголя, иных психотропных веществ, отклоняющееся</w:t>
      </w:r>
      <w:r w:rsidR="0089106A">
        <w:rPr>
          <w:rFonts w:ascii="Times New Roman" w:hAnsi="Times New Roman" w:cs="Times New Roman"/>
          <w:sz w:val="28"/>
          <w:szCs w:val="28"/>
        </w:rPr>
        <w:t xml:space="preserve"> </w:t>
      </w:r>
      <w:r w:rsidRPr="00E817E6">
        <w:rPr>
          <w:rFonts w:ascii="Times New Roman" w:hAnsi="Times New Roman" w:cs="Times New Roman"/>
          <w:bCs/>
          <w:sz w:val="28"/>
          <w:szCs w:val="28"/>
        </w:rPr>
        <w:t>и зависимое поведение</w:t>
      </w:r>
      <w:r w:rsidRPr="00E817E6">
        <w:rPr>
          <w:rFonts w:ascii="Times New Roman" w:hAnsi="Times New Roman" w:cs="Times New Roman"/>
          <w:sz w:val="28"/>
          <w:szCs w:val="28"/>
        </w:rPr>
        <w:t>; формир</w:t>
      </w:r>
      <w:r w:rsidR="00CF57FF">
        <w:rPr>
          <w:rFonts w:ascii="Times New Roman" w:hAnsi="Times New Roman" w:cs="Times New Roman"/>
          <w:sz w:val="28"/>
          <w:szCs w:val="28"/>
        </w:rPr>
        <w:t>ование жизненно важных навыков;</w:t>
      </w:r>
    </w:p>
    <w:p w:rsidR="005A6412" w:rsidRPr="00E817E6" w:rsidRDefault="005A6412" w:rsidP="00E817E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817E6">
        <w:rPr>
          <w:color w:val="auto"/>
          <w:sz w:val="28"/>
          <w:szCs w:val="28"/>
        </w:rPr>
        <w:t>-</w:t>
      </w:r>
      <w:r w:rsidR="0089106A">
        <w:rPr>
          <w:color w:val="auto"/>
          <w:sz w:val="28"/>
          <w:szCs w:val="28"/>
        </w:rPr>
        <w:t xml:space="preserve"> </w:t>
      </w:r>
      <w:r w:rsidRPr="00E817E6">
        <w:rPr>
          <w:color w:val="auto"/>
          <w:sz w:val="28"/>
          <w:szCs w:val="28"/>
        </w:rPr>
        <w:t>формирование у обучающихся</w:t>
      </w:r>
      <w:r w:rsidR="00A30E56" w:rsidRPr="00E817E6">
        <w:rPr>
          <w:color w:val="auto"/>
          <w:sz w:val="28"/>
          <w:szCs w:val="28"/>
        </w:rPr>
        <w:t xml:space="preserve"> </w:t>
      </w:r>
      <w:r w:rsidRPr="00E817E6">
        <w:rPr>
          <w:color w:val="auto"/>
          <w:sz w:val="28"/>
          <w:szCs w:val="28"/>
        </w:rPr>
        <w:t>социальных навыков, необходимых для законопослушного и безопасного поведения, включая личную ответственность за свое поведение, обуславл</w:t>
      </w:r>
      <w:r w:rsidR="00CF57FF">
        <w:rPr>
          <w:color w:val="auto"/>
          <w:sz w:val="28"/>
          <w:szCs w:val="28"/>
        </w:rPr>
        <w:t>ивающее снижение спроса на ПАВ</w:t>
      </w:r>
      <w:r w:rsidRPr="00E817E6">
        <w:rPr>
          <w:snapToGrid w:val="0"/>
          <w:color w:val="auto"/>
          <w:sz w:val="28"/>
          <w:szCs w:val="28"/>
        </w:rPr>
        <w:t>;</w:t>
      </w:r>
    </w:p>
    <w:p w:rsidR="009146F4" w:rsidRPr="00E817E6" w:rsidRDefault="005A6412" w:rsidP="00E817E6">
      <w:pPr>
        <w:numPr>
          <w:ilvl w:val="0"/>
          <w:numId w:val="7"/>
        </w:num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817E6"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="00CF57F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E817E6">
        <w:rPr>
          <w:rFonts w:ascii="Times New Roman" w:hAnsi="Times New Roman" w:cs="Times New Roman"/>
          <w:sz w:val="28"/>
          <w:szCs w:val="28"/>
        </w:rPr>
        <w:t>формирование устойчивости личности через оказание психологической поддержки</w:t>
      </w:r>
      <w:r w:rsidR="0089106A">
        <w:rPr>
          <w:rFonts w:ascii="Times New Roman" w:hAnsi="Times New Roman" w:cs="Times New Roman"/>
          <w:sz w:val="28"/>
          <w:szCs w:val="28"/>
        </w:rPr>
        <w:t xml:space="preserve"> </w:t>
      </w:r>
      <w:r w:rsidRPr="00E817E6">
        <w:rPr>
          <w:rFonts w:ascii="Times New Roman" w:hAnsi="Times New Roman" w:cs="Times New Roman"/>
          <w:sz w:val="28"/>
          <w:szCs w:val="28"/>
        </w:rPr>
        <w:t>обучающимся,</w:t>
      </w:r>
      <w:r w:rsidR="0089106A">
        <w:rPr>
          <w:rFonts w:ascii="Times New Roman" w:hAnsi="Times New Roman" w:cs="Times New Roman"/>
          <w:sz w:val="28"/>
          <w:szCs w:val="28"/>
        </w:rPr>
        <w:t xml:space="preserve"> </w:t>
      </w:r>
      <w:r w:rsidRPr="00E817E6">
        <w:rPr>
          <w:rFonts w:ascii="Times New Roman" w:hAnsi="Times New Roman" w:cs="Times New Roman"/>
          <w:snapToGrid w:val="0"/>
          <w:sz w:val="28"/>
          <w:szCs w:val="28"/>
        </w:rPr>
        <w:t xml:space="preserve">минимизацию факторов риска их вовлеченности в потребление наркотиков и зависимое поведение, </w:t>
      </w:r>
      <w:r w:rsidRPr="00E817E6">
        <w:rPr>
          <w:rFonts w:ascii="Times New Roman" w:hAnsi="Times New Roman" w:cs="Times New Roman"/>
          <w:sz w:val="28"/>
          <w:szCs w:val="28"/>
        </w:rPr>
        <w:t>коррекцию психологических особенностей личности, способствующих развитию зависимости от употребления наркот</w:t>
      </w:r>
      <w:r w:rsidR="00CF57FF">
        <w:rPr>
          <w:rFonts w:ascii="Times New Roman" w:hAnsi="Times New Roman" w:cs="Times New Roman"/>
          <w:sz w:val="28"/>
          <w:szCs w:val="28"/>
        </w:rPr>
        <w:t>ических и психотропных веществ</w:t>
      </w:r>
      <w:r w:rsidRPr="00E817E6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5B3837" w:rsidRPr="00E817E6" w:rsidRDefault="005B3837" w:rsidP="00E817E6">
      <w:pPr>
        <w:pStyle w:val="a3"/>
        <w:spacing w:line="360" w:lineRule="auto"/>
        <w:ind w:left="0" w:firstLine="720"/>
        <w:jc w:val="both"/>
        <w:textAlignment w:val="baseline"/>
        <w:rPr>
          <w:sz w:val="28"/>
          <w:szCs w:val="28"/>
        </w:rPr>
      </w:pPr>
      <w:r w:rsidRPr="00E817E6">
        <w:rPr>
          <w:sz w:val="28"/>
          <w:szCs w:val="28"/>
        </w:rPr>
        <w:t>Для</w:t>
      </w:r>
      <w:r w:rsidR="0089106A">
        <w:rPr>
          <w:sz w:val="28"/>
          <w:szCs w:val="28"/>
        </w:rPr>
        <w:t xml:space="preserve"> профилактики наркомании важны </w:t>
      </w:r>
      <w:r w:rsidRPr="00E817E6">
        <w:rPr>
          <w:sz w:val="28"/>
          <w:szCs w:val="28"/>
        </w:rPr>
        <w:t xml:space="preserve">прочные и доверительные отношения родителей и ребенка. </w:t>
      </w:r>
    </w:p>
    <w:p w:rsidR="005B3837" w:rsidRPr="00E817E6" w:rsidRDefault="005B3837" w:rsidP="00E817E6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E817E6">
        <w:rPr>
          <w:sz w:val="28"/>
          <w:szCs w:val="28"/>
        </w:rPr>
        <w:t>Необходимо также говорить с родителями об исключении двойных стандартов в отношении употребления табака или алкоголя. Если сами родители употребляют так называемые разрешенные, «легальные» наркотик</w:t>
      </w:r>
      <w:r w:rsidR="0089106A">
        <w:rPr>
          <w:sz w:val="28"/>
          <w:szCs w:val="28"/>
        </w:rPr>
        <w:t xml:space="preserve">и (табак, алкоголь), то высока </w:t>
      </w:r>
      <w:r w:rsidRPr="00E817E6">
        <w:rPr>
          <w:sz w:val="28"/>
          <w:szCs w:val="28"/>
        </w:rPr>
        <w:t xml:space="preserve">вероятность того, что их ребенок последует их примеру.  </w:t>
      </w:r>
    </w:p>
    <w:p w:rsidR="005B3837" w:rsidRPr="00E817E6" w:rsidRDefault="005B3837" w:rsidP="00E817E6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 w:rsidRPr="00E817E6">
        <w:rPr>
          <w:b/>
          <w:sz w:val="28"/>
          <w:szCs w:val="28"/>
        </w:rPr>
        <w:t xml:space="preserve">Работа с родителями </w:t>
      </w:r>
      <w:r w:rsidRPr="00E817E6">
        <w:rPr>
          <w:sz w:val="28"/>
          <w:szCs w:val="28"/>
        </w:rPr>
        <w:t>должна быть направлена</w:t>
      </w:r>
    </w:p>
    <w:p w:rsidR="005B3837" w:rsidRPr="00E817E6" w:rsidRDefault="005B3837" w:rsidP="00E817E6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 w:rsidRPr="00E817E6">
        <w:rPr>
          <w:sz w:val="28"/>
          <w:szCs w:val="28"/>
        </w:rPr>
        <w:t>- на гармонизаци</w:t>
      </w:r>
      <w:r w:rsidR="00CF57FF">
        <w:rPr>
          <w:sz w:val="28"/>
          <w:szCs w:val="28"/>
        </w:rPr>
        <w:t>ю детско-родительских отношений</w:t>
      </w:r>
    </w:p>
    <w:p w:rsidR="005B3837" w:rsidRPr="00E817E6" w:rsidRDefault="005B3837" w:rsidP="00E817E6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 w:rsidRPr="00E817E6">
        <w:rPr>
          <w:sz w:val="28"/>
          <w:szCs w:val="28"/>
        </w:rPr>
        <w:t>- на повышение информированности и компетентности родителей (законных представителей) в вопросах нар</w:t>
      </w:r>
      <w:r w:rsidR="00CF57FF">
        <w:rPr>
          <w:sz w:val="28"/>
          <w:szCs w:val="28"/>
        </w:rPr>
        <w:t>козависимости и ее профилактики</w:t>
      </w:r>
    </w:p>
    <w:p w:rsidR="00CF57FF" w:rsidRDefault="005B3837" w:rsidP="00E817E6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 w:rsidRPr="00E817E6">
        <w:rPr>
          <w:sz w:val="28"/>
          <w:szCs w:val="28"/>
        </w:rPr>
        <w:t>- на формирование нетерпимого отношения родителей к наркотизации детей в той микросреде, в котор</w:t>
      </w:r>
      <w:r w:rsidR="00CF57FF">
        <w:rPr>
          <w:sz w:val="28"/>
          <w:szCs w:val="28"/>
        </w:rPr>
        <w:t>ой растет и общается их ребенок</w:t>
      </w:r>
    </w:p>
    <w:p w:rsidR="005B3837" w:rsidRPr="00E817E6" w:rsidRDefault="005B3837" w:rsidP="00E817E6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 w:rsidRPr="00E817E6">
        <w:rPr>
          <w:sz w:val="28"/>
          <w:szCs w:val="28"/>
        </w:rPr>
        <w:t>- на ознакомление с возможными механизмами вовлечения подро</w:t>
      </w:r>
      <w:r w:rsidR="00CF57FF">
        <w:rPr>
          <w:sz w:val="28"/>
          <w:szCs w:val="28"/>
        </w:rPr>
        <w:t>стков в потребление наркотиков</w:t>
      </w:r>
    </w:p>
    <w:p w:rsidR="005B3837" w:rsidRPr="00E817E6" w:rsidRDefault="00060D11" w:rsidP="00E817E6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формирование </w:t>
      </w:r>
      <w:r w:rsidR="005B3837" w:rsidRPr="00E817E6">
        <w:rPr>
          <w:sz w:val="28"/>
          <w:szCs w:val="28"/>
        </w:rPr>
        <w:t>навыков своевременной помощи ребенку на начальном этапе наркотизации.</w:t>
      </w:r>
    </w:p>
    <w:p w:rsidR="005B3837" w:rsidRPr="00E817E6" w:rsidRDefault="005B3837" w:rsidP="00E817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7E6">
        <w:rPr>
          <w:rFonts w:ascii="Times New Roman" w:hAnsi="Times New Roman" w:cs="Times New Roman"/>
          <w:sz w:val="28"/>
          <w:szCs w:val="28"/>
        </w:rPr>
        <w:t xml:space="preserve">Эффективность работы с родителями зависит от разнообразия </w:t>
      </w:r>
      <w:r w:rsidR="006E0F1E" w:rsidRPr="00E817E6">
        <w:rPr>
          <w:rFonts w:ascii="Times New Roman" w:hAnsi="Times New Roman" w:cs="Times New Roman"/>
          <w:sz w:val="28"/>
          <w:szCs w:val="28"/>
        </w:rPr>
        <w:t>форм провод</w:t>
      </w:r>
      <w:r w:rsidRPr="00E817E6">
        <w:rPr>
          <w:rFonts w:ascii="Times New Roman" w:hAnsi="Times New Roman" w:cs="Times New Roman"/>
          <w:sz w:val="28"/>
          <w:szCs w:val="28"/>
        </w:rPr>
        <w:t xml:space="preserve">имых мероприятий: </w:t>
      </w:r>
      <w:r w:rsidRPr="00E817E6">
        <w:rPr>
          <w:rFonts w:ascii="Times New Roman" w:hAnsi="Times New Roman" w:cs="Times New Roman"/>
          <w:bCs/>
          <w:sz w:val="28"/>
          <w:szCs w:val="28"/>
        </w:rPr>
        <w:t xml:space="preserve">родительские собрания, тематические родительские вечера, семейные клубы, </w:t>
      </w:r>
      <w:r w:rsidRPr="00E817E6">
        <w:rPr>
          <w:rFonts w:ascii="Times New Roman" w:hAnsi="Times New Roman" w:cs="Times New Roman"/>
          <w:sz w:val="28"/>
          <w:szCs w:val="28"/>
        </w:rPr>
        <w:t>лекции, беседы, деловые игры, дискуссии, совместные участия с детьми в таких мероприятиях как «</w:t>
      </w:r>
      <w:r w:rsidRPr="00E817E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здоровья», «День большой профилактики» и др.</w:t>
      </w:r>
    </w:p>
    <w:p w:rsidR="00237D96" w:rsidRPr="00E817E6" w:rsidRDefault="00237D96" w:rsidP="00E817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Отдельно хочется подчеркнуть используемые </w:t>
      </w:r>
      <w:r w:rsidR="007D4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817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позитивной профилактике формы и методы работы.</w:t>
      </w:r>
    </w:p>
    <w:p w:rsidR="00CF57FF" w:rsidRDefault="00237D96" w:rsidP="00E817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E817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в профилактической деятельности применялись</w:t>
      </w:r>
      <w:r w:rsidR="00396B64" w:rsidRPr="00E817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81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B64" w:rsidRPr="00E81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образом, </w:t>
      </w:r>
      <w:r w:rsidRPr="00E817E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традиционные формы работы:</w:t>
      </w:r>
      <w:r w:rsidR="00396B64" w:rsidRPr="00E81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информационный и организация досуга, которые проводились в форме лекций и бесед, просмотров фильмов, видео-роликов.</w:t>
      </w:r>
      <w:r w:rsidR="00396B64" w:rsidRPr="00E817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396B64" w:rsidRPr="00E817E6">
        <w:rPr>
          <w:rFonts w:ascii="Times New Roman" w:eastAsia="Times New Roman" w:hAnsi="Times New Roman" w:cs="Times New Roman"/>
          <w:bCs/>
          <w:iCs/>
          <w:sz w:val="28"/>
          <w:szCs w:val="28"/>
        </w:rPr>
        <w:t>Эффективность таких методов около 10%</w:t>
      </w:r>
      <w:r w:rsidR="00CF57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396B64" w:rsidRPr="00E817E6" w:rsidRDefault="00CF57FF" w:rsidP="00E817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Данные методы обладают рядом недостатков: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</w:p>
    <w:p w:rsidR="00A6356C" w:rsidRPr="00E817E6" w:rsidRDefault="00AF1F05" w:rsidP="00E817E6">
      <w:pPr>
        <w:pStyle w:val="a3"/>
        <w:numPr>
          <w:ilvl w:val="0"/>
          <w:numId w:val="11"/>
        </w:numPr>
        <w:tabs>
          <w:tab w:val="left" w:pos="700"/>
        </w:tabs>
        <w:spacing w:line="360" w:lineRule="auto"/>
        <w:jc w:val="both"/>
        <w:rPr>
          <w:sz w:val="28"/>
          <w:szCs w:val="28"/>
        </w:rPr>
      </w:pPr>
      <w:r w:rsidRPr="00E817E6">
        <w:rPr>
          <w:sz w:val="28"/>
          <w:szCs w:val="28"/>
        </w:rPr>
        <w:t>информация доходит до подростков с уже сложившимся негативным отношением к наркотикам</w:t>
      </w:r>
    </w:p>
    <w:p w:rsidR="00A6356C" w:rsidRPr="00E817E6" w:rsidRDefault="00AF1F05" w:rsidP="00E817E6">
      <w:pPr>
        <w:pStyle w:val="a3"/>
        <w:numPr>
          <w:ilvl w:val="0"/>
          <w:numId w:val="11"/>
        </w:numPr>
        <w:tabs>
          <w:tab w:val="left" w:pos="700"/>
        </w:tabs>
        <w:spacing w:line="360" w:lineRule="auto"/>
        <w:jc w:val="both"/>
        <w:rPr>
          <w:sz w:val="28"/>
          <w:szCs w:val="28"/>
        </w:rPr>
      </w:pPr>
      <w:r w:rsidRPr="00E817E6">
        <w:rPr>
          <w:sz w:val="28"/>
          <w:szCs w:val="28"/>
        </w:rPr>
        <w:t>информация далека от жизненного мира подростков</w:t>
      </w:r>
    </w:p>
    <w:p w:rsidR="00A6356C" w:rsidRPr="00E817E6" w:rsidRDefault="00AF1F05" w:rsidP="00E817E6">
      <w:pPr>
        <w:pStyle w:val="a3"/>
        <w:numPr>
          <w:ilvl w:val="0"/>
          <w:numId w:val="11"/>
        </w:numPr>
        <w:tabs>
          <w:tab w:val="left" w:pos="700"/>
        </w:tabs>
        <w:spacing w:line="360" w:lineRule="auto"/>
        <w:jc w:val="both"/>
        <w:rPr>
          <w:sz w:val="28"/>
          <w:szCs w:val="28"/>
        </w:rPr>
      </w:pPr>
      <w:r w:rsidRPr="00E817E6">
        <w:rPr>
          <w:sz w:val="28"/>
          <w:szCs w:val="28"/>
        </w:rPr>
        <w:t>подростки не ощущают опасности лично для себя</w:t>
      </w:r>
    </w:p>
    <w:p w:rsidR="00A6356C" w:rsidRPr="00E817E6" w:rsidRDefault="00AF1F05" w:rsidP="00E817E6">
      <w:pPr>
        <w:pStyle w:val="a3"/>
        <w:numPr>
          <w:ilvl w:val="0"/>
          <w:numId w:val="11"/>
        </w:numPr>
        <w:tabs>
          <w:tab w:val="left" w:pos="700"/>
        </w:tabs>
        <w:spacing w:line="360" w:lineRule="auto"/>
        <w:jc w:val="both"/>
        <w:rPr>
          <w:sz w:val="28"/>
          <w:szCs w:val="28"/>
        </w:rPr>
      </w:pPr>
      <w:r w:rsidRPr="00E817E6">
        <w:rPr>
          <w:sz w:val="28"/>
          <w:szCs w:val="28"/>
        </w:rPr>
        <w:t xml:space="preserve">не включают задачи, направленные </w:t>
      </w:r>
      <w:r w:rsidR="00CF57FF">
        <w:rPr>
          <w:sz w:val="28"/>
          <w:szCs w:val="28"/>
        </w:rPr>
        <w:t>на реальное изменение поведения</w:t>
      </w:r>
    </w:p>
    <w:p w:rsidR="00396B64" w:rsidRPr="00CF57FF" w:rsidRDefault="00CF57FF" w:rsidP="00FA3356">
      <w:pPr>
        <w:pStyle w:val="a3"/>
        <w:numPr>
          <w:ilvl w:val="0"/>
          <w:numId w:val="11"/>
        </w:numPr>
        <w:tabs>
          <w:tab w:val="left" w:pos="700"/>
        </w:tabs>
        <w:spacing w:line="360" w:lineRule="auto"/>
        <w:jc w:val="both"/>
        <w:rPr>
          <w:sz w:val="28"/>
          <w:szCs w:val="28"/>
        </w:rPr>
      </w:pPr>
      <w:r w:rsidRPr="00CF57FF">
        <w:rPr>
          <w:sz w:val="28"/>
          <w:szCs w:val="28"/>
        </w:rPr>
        <w:t>недостаточно интенсивны и весьма краткосрочны</w:t>
      </w:r>
    </w:p>
    <w:p w:rsidR="00015134" w:rsidRPr="00E817E6" w:rsidRDefault="00396B64" w:rsidP="00E817E6">
      <w:pPr>
        <w:pStyle w:val="a3"/>
        <w:tabs>
          <w:tab w:val="left" w:pos="0"/>
        </w:tabs>
        <w:spacing w:line="360" w:lineRule="auto"/>
        <w:ind w:left="0" w:firstLine="720"/>
        <w:jc w:val="both"/>
        <w:rPr>
          <w:bCs/>
          <w:sz w:val="28"/>
          <w:szCs w:val="28"/>
        </w:rPr>
      </w:pPr>
      <w:r w:rsidRPr="00E817E6">
        <w:rPr>
          <w:sz w:val="28"/>
          <w:szCs w:val="28"/>
        </w:rPr>
        <w:t>Наличие фактической информации зачастую стимулирует любопытство детей. Неэффективность</w:t>
      </w:r>
      <w:r w:rsidRPr="00E817E6">
        <w:rPr>
          <w:b/>
          <w:bCs/>
          <w:sz w:val="28"/>
          <w:szCs w:val="28"/>
        </w:rPr>
        <w:t xml:space="preserve"> </w:t>
      </w:r>
      <w:r w:rsidRPr="00E817E6">
        <w:rPr>
          <w:bCs/>
          <w:sz w:val="28"/>
          <w:szCs w:val="28"/>
        </w:rPr>
        <w:t xml:space="preserve">запугивания не требует специальных доказательств.   </w:t>
      </w:r>
    </w:p>
    <w:p w:rsidR="00237D96" w:rsidRPr="00E817E6" w:rsidRDefault="00396B64" w:rsidP="00E817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Современная </w:t>
      </w:r>
      <w:r w:rsidRPr="00E817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позитивная профилактика</w:t>
      </w:r>
      <w:r w:rsidRPr="00E81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основана на применении</w:t>
      </w:r>
      <w:r w:rsidR="00EF5375" w:rsidRPr="00E81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современных подходов и методов таких как:</w:t>
      </w:r>
      <w:r w:rsidR="00E57EFC" w:rsidRPr="00E57EF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A6356C" w:rsidRPr="00E817E6" w:rsidRDefault="00AF1F05" w:rsidP="00E817E6">
      <w:pPr>
        <w:numPr>
          <w:ilvl w:val="0"/>
          <w:numId w:val="15"/>
        </w:numPr>
        <w:tabs>
          <w:tab w:val="clear" w:pos="720"/>
          <w:tab w:val="left" w:pos="7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подход, основанный </w:t>
      </w:r>
      <w:r w:rsidRPr="00E817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роли социальных факторов.</w:t>
      </w:r>
    </w:p>
    <w:p w:rsidR="00A6356C" w:rsidRPr="00E817E6" w:rsidRDefault="00AF1F05" w:rsidP="00E817E6">
      <w:pPr>
        <w:numPr>
          <w:ilvl w:val="0"/>
          <w:numId w:val="15"/>
        </w:numPr>
        <w:tabs>
          <w:tab w:val="clear" w:pos="720"/>
          <w:tab w:val="left" w:pos="7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подход, основанный </w:t>
      </w:r>
      <w:r w:rsidR="00BF42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</w:t>
      </w:r>
      <w:r w:rsidRPr="00E817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формировании жизненно важных навыков </w:t>
      </w:r>
    </w:p>
    <w:p w:rsidR="00A6356C" w:rsidRPr="00E817E6" w:rsidRDefault="00AF1F05" w:rsidP="00E817E6">
      <w:pPr>
        <w:numPr>
          <w:ilvl w:val="0"/>
          <w:numId w:val="15"/>
        </w:numPr>
        <w:tabs>
          <w:tab w:val="clear" w:pos="720"/>
          <w:tab w:val="left" w:pos="7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подход, основанный </w:t>
      </w:r>
      <w:r w:rsidRPr="00E817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укреплении здоровья.</w:t>
      </w:r>
    </w:p>
    <w:p w:rsidR="00EF5375" w:rsidRPr="00E817E6" w:rsidRDefault="00EF5375" w:rsidP="00E817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7E6">
        <w:rPr>
          <w:rFonts w:ascii="Times New Roman" w:eastAsia="Times New Roman" w:hAnsi="Times New Roman" w:cs="Times New Roman"/>
          <w:sz w:val="28"/>
          <w:szCs w:val="28"/>
        </w:rPr>
        <w:t xml:space="preserve">Эти походы направлены на развитие личностной и социальной компетентности </w:t>
      </w:r>
    </w:p>
    <w:p w:rsidR="00EF5375" w:rsidRPr="00E817E6" w:rsidRDefault="00EF5375" w:rsidP="00E817E6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E817E6">
        <w:rPr>
          <w:sz w:val="28"/>
          <w:szCs w:val="28"/>
        </w:rPr>
        <w:t>формируют навыки п</w:t>
      </w:r>
      <w:r w:rsidR="00BF42E4">
        <w:rPr>
          <w:sz w:val="28"/>
          <w:szCs w:val="28"/>
        </w:rPr>
        <w:t>реодоления жизненных трудностей</w:t>
      </w:r>
    </w:p>
    <w:p w:rsidR="00EF5375" w:rsidRPr="00E817E6" w:rsidRDefault="00BF42E4" w:rsidP="00E817E6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учат принимать решения</w:t>
      </w:r>
    </w:p>
    <w:p w:rsidR="00EF5375" w:rsidRPr="00E817E6" w:rsidRDefault="00EF5375" w:rsidP="00E817E6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E817E6">
        <w:rPr>
          <w:sz w:val="28"/>
          <w:szCs w:val="28"/>
        </w:rPr>
        <w:t>сопротивляться давлению сверстников</w:t>
      </w:r>
    </w:p>
    <w:p w:rsidR="00EF5375" w:rsidRPr="00E817E6" w:rsidRDefault="00EF5375" w:rsidP="00E817E6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E817E6">
        <w:rPr>
          <w:sz w:val="28"/>
          <w:szCs w:val="28"/>
        </w:rPr>
        <w:t>контролировать свое поведение</w:t>
      </w:r>
    </w:p>
    <w:p w:rsidR="00EF5375" w:rsidRPr="00E817E6" w:rsidRDefault="00EF5375" w:rsidP="00E817E6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E817E6">
        <w:rPr>
          <w:sz w:val="28"/>
          <w:szCs w:val="28"/>
        </w:rPr>
        <w:t xml:space="preserve">преодолевать стресс и тревогу </w:t>
      </w:r>
    </w:p>
    <w:p w:rsidR="00EF5375" w:rsidRPr="00E817E6" w:rsidRDefault="00EF5375" w:rsidP="00E817E6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E817E6">
        <w:rPr>
          <w:sz w:val="28"/>
          <w:szCs w:val="28"/>
        </w:rPr>
        <w:t>возмо</w:t>
      </w:r>
      <w:r w:rsidR="00BF42E4">
        <w:rPr>
          <w:sz w:val="28"/>
          <w:szCs w:val="28"/>
        </w:rPr>
        <w:t xml:space="preserve">жность регулировать факторы, </w:t>
      </w:r>
      <w:r w:rsidRPr="00E817E6">
        <w:rPr>
          <w:sz w:val="28"/>
          <w:szCs w:val="28"/>
        </w:rPr>
        <w:t>определяющие здоровье.</w:t>
      </w:r>
    </w:p>
    <w:p w:rsidR="00237D96" w:rsidRPr="00E817E6" w:rsidRDefault="00EF5375" w:rsidP="00CF57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7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проводится с микросредой - семьей, общностью, в которой живет ребенок.</w:t>
      </w:r>
    </w:p>
    <w:p w:rsidR="00E817E6" w:rsidRPr="00E817E6" w:rsidRDefault="00E817E6" w:rsidP="00E817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7E6">
        <w:rPr>
          <w:rFonts w:ascii="Times New Roman" w:hAnsi="Times New Roman" w:cs="Times New Roman"/>
          <w:sz w:val="28"/>
          <w:szCs w:val="28"/>
        </w:rPr>
        <w:t xml:space="preserve">В выборе форм проведения комплексной профилактической деятельности важным условием является применение активных и интерактивных форм обучения. Интерактивные формы проведения занятий пробуждают у обучающихся интерес к изучаемому вопросу, поощряют активное участие каждого в учебном процессе, обращаются к чувствам каждого обучающегося, способствуют эффективному усвоению материала, осуществляют обратную связь, формируют у обучающихся мнения и отношения, формируют жизненные навыки. Что способствует в конечном результате изменению их поведения.  </w:t>
      </w:r>
    </w:p>
    <w:p w:rsidR="00E817E6" w:rsidRDefault="00E817E6" w:rsidP="00E817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7E6">
        <w:rPr>
          <w:rFonts w:ascii="Times New Roman" w:hAnsi="Times New Roman" w:cs="Times New Roman"/>
          <w:sz w:val="28"/>
          <w:szCs w:val="28"/>
        </w:rPr>
        <w:t>Разнообразие форм интерактивной деятельности достаточно широко и позволяет выбрать и использовать достаточно широкий спектр. Например, это могут быть групповые дискуссии, «мозговой штурм», метод кейсов, ролевые и имитационные игры, диспуты, дискуссии, подготовка проектов и т.д.</w:t>
      </w:r>
    </w:p>
    <w:p w:rsidR="003C5DB5" w:rsidRDefault="003C5DB5" w:rsidP="00E817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итоги данного выс</w:t>
      </w:r>
      <w:r w:rsidR="00C25A37">
        <w:rPr>
          <w:rFonts w:ascii="Times New Roman" w:hAnsi="Times New Roman" w:cs="Times New Roman"/>
          <w:sz w:val="28"/>
          <w:szCs w:val="28"/>
        </w:rPr>
        <w:t xml:space="preserve">тупления, отмечу, что от выбранных форм и методов проведения профилактической деятельности во многом зависит ее эффективность, поэтому данная работа должна быть комплексной, разноплановой и </w:t>
      </w:r>
      <w:r w:rsidR="00C9562B">
        <w:rPr>
          <w:rFonts w:ascii="Times New Roman" w:hAnsi="Times New Roman" w:cs="Times New Roman"/>
          <w:sz w:val="28"/>
          <w:szCs w:val="28"/>
        </w:rPr>
        <w:t>акту</w:t>
      </w:r>
      <w:r w:rsidR="00C25A37">
        <w:rPr>
          <w:rFonts w:ascii="Times New Roman" w:hAnsi="Times New Roman" w:cs="Times New Roman"/>
          <w:sz w:val="28"/>
          <w:szCs w:val="28"/>
        </w:rPr>
        <w:t>альной.</w:t>
      </w:r>
    </w:p>
    <w:p w:rsidR="00C25A37" w:rsidRPr="00C25A37" w:rsidRDefault="00C25A37" w:rsidP="00E817E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5A37">
        <w:rPr>
          <w:rFonts w:ascii="Times New Roman" w:hAnsi="Times New Roman" w:cs="Times New Roman"/>
          <w:i/>
          <w:sz w:val="28"/>
          <w:szCs w:val="28"/>
        </w:rPr>
        <w:t>Спасибо за внимание!</w:t>
      </w:r>
    </w:p>
    <w:p w:rsidR="00E817E6" w:rsidRPr="00E817E6" w:rsidRDefault="00E817E6" w:rsidP="00E817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0F1E" w:rsidRPr="00E817E6" w:rsidRDefault="00483D1F" w:rsidP="007D44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7E6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</w:p>
    <w:sectPr w:rsidR="006E0F1E" w:rsidRPr="00E817E6" w:rsidSect="000A7600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83B93"/>
    <w:multiLevelType w:val="hybridMultilevel"/>
    <w:tmpl w:val="63DA323C"/>
    <w:lvl w:ilvl="0" w:tplc="792AC0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6840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5083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22A2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D6E7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84F1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DEAD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8456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48ED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B97852"/>
    <w:multiLevelType w:val="hybridMultilevel"/>
    <w:tmpl w:val="5F42E6A8"/>
    <w:lvl w:ilvl="0" w:tplc="69543D3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9A9E98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38FBA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444A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108B0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BA4BC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88E55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1C591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C8E27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B64307"/>
    <w:multiLevelType w:val="multilevel"/>
    <w:tmpl w:val="2C9E32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0E1318FE"/>
    <w:multiLevelType w:val="hybridMultilevel"/>
    <w:tmpl w:val="0A4079B8"/>
    <w:lvl w:ilvl="0" w:tplc="EB5EFD5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6673A4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361A9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66A46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8A4F5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12A2E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D0F1B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E040C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82DE2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AA7E71"/>
    <w:multiLevelType w:val="hybridMultilevel"/>
    <w:tmpl w:val="B276F398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6D22AC8"/>
    <w:multiLevelType w:val="hybridMultilevel"/>
    <w:tmpl w:val="F7F4CD30"/>
    <w:lvl w:ilvl="0" w:tplc="131A44A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91CAE"/>
    <w:multiLevelType w:val="hybridMultilevel"/>
    <w:tmpl w:val="10A281FA"/>
    <w:lvl w:ilvl="0" w:tplc="EE6E9CC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2E8C92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121EC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92ED9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287880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3463C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F2E10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5CFFE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BC371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5B2730"/>
    <w:multiLevelType w:val="hybridMultilevel"/>
    <w:tmpl w:val="B1AE1658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7620C6F"/>
    <w:multiLevelType w:val="hybridMultilevel"/>
    <w:tmpl w:val="7D941D68"/>
    <w:lvl w:ilvl="0" w:tplc="78C6E5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BA9D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54D8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0685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8A00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A475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2494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40A8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C6F8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7A7697"/>
    <w:multiLevelType w:val="hybridMultilevel"/>
    <w:tmpl w:val="B4DCCBD2"/>
    <w:lvl w:ilvl="0" w:tplc="131A44A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623E81"/>
    <w:multiLevelType w:val="hybridMultilevel"/>
    <w:tmpl w:val="C6ECCEB0"/>
    <w:lvl w:ilvl="0" w:tplc="D9AADA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D876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3809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C427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F237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E634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7CCF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0263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BA16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9EE2C9B"/>
    <w:multiLevelType w:val="hybridMultilevel"/>
    <w:tmpl w:val="E37EF7B8"/>
    <w:lvl w:ilvl="0" w:tplc="131A44A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E0129E"/>
    <w:multiLevelType w:val="hybridMultilevel"/>
    <w:tmpl w:val="CC2AE39A"/>
    <w:lvl w:ilvl="0" w:tplc="131A4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6840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5083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22A2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D6E7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84F1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DEAD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8456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48ED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46762A"/>
    <w:multiLevelType w:val="hybridMultilevel"/>
    <w:tmpl w:val="B276F398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57DD7E70"/>
    <w:multiLevelType w:val="hybridMultilevel"/>
    <w:tmpl w:val="C7823D8C"/>
    <w:lvl w:ilvl="0" w:tplc="131A44A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0A3B6D"/>
    <w:multiLevelType w:val="hybridMultilevel"/>
    <w:tmpl w:val="13B2E4DC"/>
    <w:lvl w:ilvl="0" w:tplc="131A44A6">
      <w:start w:val="1"/>
      <w:numFmt w:val="bullet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0361D5E"/>
    <w:multiLevelType w:val="hybridMultilevel"/>
    <w:tmpl w:val="B0786CE4"/>
    <w:lvl w:ilvl="0" w:tplc="131A44A6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0775058"/>
    <w:multiLevelType w:val="hybridMultilevel"/>
    <w:tmpl w:val="1318F8D2"/>
    <w:lvl w:ilvl="0" w:tplc="283CDAA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F248A2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425B6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743F3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E4344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709C7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CE838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2CB00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50832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B0079C"/>
    <w:multiLevelType w:val="multilevel"/>
    <w:tmpl w:val="385EF9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79383C4B"/>
    <w:multiLevelType w:val="hybridMultilevel"/>
    <w:tmpl w:val="B276F398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7C4E13DE"/>
    <w:multiLevelType w:val="hybridMultilevel"/>
    <w:tmpl w:val="A68252CC"/>
    <w:lvl w:ilvl="0" w:tplc="D630A6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4495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685D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EEBB8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0696E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E6ED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E63E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D012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BE2D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0"/>
  </w:num>
  <w:num w:numId="3">
    <w:abstractNumId w:val="15"/>
  </w:num>
  <w:num w:numId="4">
    <w:abstractNumId w:val="19"/>
  </w:num>
  <w:num w:numId="5">
    <w:abstractNumId w:val="18"/>
  </w:num>
  <w:num w:numId="6">
    <w:abstractNumId w:val="13"/>
  </w:num>
  <w:num w:numId="7">
    <w:abstractNumId w:val="4"/>
  </w:num>
  <w:num w:numId="8">
    <w:abstractNumId w:val="9"/>
  </w:num>
  <w:num w:numId="9">
    <w:abstractNumId w:val="17"/>
  </w:num>
  <w:num w:numId="10">
    <w:abstractNumId w:val="6"/>
  </w:num>
  <w:num w:numId="11">
    <w:abstractNumId w:val="11"/>
  </w:num>
  <w:num w:numId="12">
    <w:abstractNumId w:val="1"/>
  </w:num>
  <w:num w:numId="13">
    <w:abstractNumId w:val="3"/>
  </w:num>
  <w:num w:numId="14">
    <w:abstractNumId w:val="0"/>
  </w:num>
  <w:num w:numId="15">
    <w:abstractNumId w:val="12"/>
  </w:num>
  <w:num w:numId="16">
    <w:abstractNumId w:val="14"/>
  </w:num>
  <w:num w:numId="17">
    <w:abstractNumId w:val="20"/>
  </w:num>
  <w:num w:numId="18">
    <w:abstractNumId w:val="8"/>
  </w:num>
  <w:num w:numId="19">
    <w:abstractNumId w:val="5"/>
  </w:num>
  <w:num w:numId="20">
    <w:abstractNumId w:val="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F4"/>
    <w:rsid w:val="00015134"/>
    <w:rsid w:val="00060D11"/>
    <w:rsid w:val="0007409A"/>
    <w:rsid w:val="00090690"/>
    <w:rsid w:val="0009243E"/>
    <w:rsid w:val="000A1689"/>
    <w:rsid w:val="000A7600"/>
    <w:rsid w:val="000F6C85"/>
    <w:rsid w:val="001356B4"/>
    <w:rsid w:val="001728FD"/>
    <w:rsid w:val="001B20DB"/>
    <w:rsid w:val="001D51A4"/>
    <w:rsid w:val="00237D96"/>
    <w:rsid w:val="002D6FBF"/>
    <w:rsid w:val="0034485D"/>
    <w:rsid w:val="00396B64"/>
    <w:rsid w:val="003C5DB5"/>
    <w:rsid w:val="00483D1F"/>
    <w:rsid w:val="00514385"/>
    <w:rsid w:val="005A6412"/>
    <w:rsid w:val="005B3837"/>
    <w:rsid w:val="006118FE"/>
    <w:rsid w:val="00627DA2"/>
    <w:rsid w:val="00630CB0"/>
    <w:rsid w:val="006E0F1E"/>
    <w:rsid w:val="007069B8"/>
    <w:rsid w:val="0075473F"/>
    <w:rsid w:val="007B5808"/>
    <w:rsid w:val="007D4421"/>
    <w:rsid w:val="0089106A"/>
    <w:rsid w:val="009146F4"/>
    <w:rsid w:val="00962732"/>
    <w:rsid w:val="00A02E04"/>
    <w:rsid w:val="00A06AF6"/>
    <w:rsid w:val="00A30E56"/>
    <w:rsid w:val="00A46878"/>
    <w:rsid w:val="00A5169E"/>
    <w:rsid w:val="00A6356C"/>
    <w:rsid w:val="00AF1F05"/>
    <w:rsid w:val="00B5422C"/>
    <w:rsid w:val="00BB0DAB"/>
    <w:rsid w:val="00BC5D3F"/>
    <w:rsid w:val="00BF42E4"/>
    <w:rsid w:val="00C25A37"/>
    <w:rsid w:val="00C52F6D"/>
    <w:rsid w:val="00C9562B"/>
    <w:rsid w:val="00CD1CDF"/>
    <w:rsid w:val="00CF01F4"/>
    <w:rsid w:val="00CF57FF"/>
    <w:rsid w:val="00D122EF"/>
    <w:rsid w:val="00D15A87"/>
    <w:rsid w:val="00D17428"/>
    <w:rsid w:val="00D276AF"/>
    <w:rsid w:val="00E30E68"/>
    <w:rsid w:val="00E52A72"/>
    <w:rsid w:val="00E57EFC"/>
    <w:rsid w:val="00E817E6"/>
    <w:rsid w:val="00EF5375"/>
    <w:rsid w:val="00FB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A93BF-E4E3-44F3-B496-93F583FD3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6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174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1">
    <w:name w:val="FR1"/>
    <w:rsid w:val="00E30E68"/>
    <w:pPr>
      <w:widowControl w:val="0"/>
      <w:spacing w:after="0" w:line="300" w:lineRule="auto"/>
      <w:ind w:right="200" w:firstLine="600"/>
    </w:pPr>
    <w:rPr>
      <w:rFonts w:ascii="Arial" w:eastAsia="Times New Roman" w:hAnsi="Arial" w:cs="Times New Roman"/>
      <w:i/>
      <w:snapToGrid w:val="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6E0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4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4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5715">
          <w:marLeft w:val="533"/>
          <w:marRight w:val="0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9834">
          <w:marLeft w:val="533"/>
          <w:marRight w:val="0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1930">
          <w:marLeft w:val="533"/>
          <w:marRight w:val="0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888">
          <w:marLeft w:val="533"/>
          <w:marRight w:val="0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8543">
          <w:marLeft w:val="533"/>
          <w:marRight w:val="0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7919">
          <w:marLeft w:val="533"/>
          <w:marRight w:val="0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30864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4608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51133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7187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9456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2849">
          <w:marLeft w:val="53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7772">
          <w:marLeft w:val="53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9061">
          <w:marLeft w:val="53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65819">
          <w:marLeft w:val="533"/>
          <w:marRight w:val="0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4553">
          <w:marLeft w:val="533"/>
          <w:marRight w:val="0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726">
          <w:marLeft w:val="533"/>
          <w:marRight w:val="0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4359">
          <w:marLeft w:val="533"/>
          <w:marRight w:val="0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6987">
          <w:marLeft w:val="533"/>
          <w:marRight w:val="0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013">
          <w:marLeft w:val="533"/>
          <w:marRight w:val="0"/>
          <w:marTop w:val="1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36C01-A5DD-44A5-9484-7A7294817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 01</cp:lastModifiedBy>
  <cp:revision>2</cp:revision>
  <cp:lastPrinted>2020-02-18T08:09:00Z</cp:lastPrinted>
  <dcterms:created xsi:type="dcterms:W3CDTF">2020-02-25T11:06:00Z</dcterms:created>
  <dcterms:modified xsi:type="dcterms:W3CDTF">2020-02-25T11:06:00Z</dcterms:modified>
</cp:coreProperties>
</file>