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B93" w:rsidRDefault="00B40E56">
      <w:bookmarkStart w:id="0" w:name="_GoBack"/>
      <w:bookmarkEnd w:id="0"/>
      <w:r>
        <w:t xml:space="preserve">Вопрос № 4 </w:t>
      </w:r>
    </w:p>
    <w:p w:rsidR="00C732FE" w:rsidRDefault="00C732FE">
      <w:pPr>
        <w:rPr>
          <w:i/>
        </w:rPr>
      </w:pPr>
    </w:p>
    <w:p w:rsidR="00C732FE" w:rsidRPr="00C732FE" w:rsidRDefault="00C732FE">
      <w:r w:rsidRPr="00C732FE">
        <w:t>О роли мониторинга наркоситуации в организации антинаркотической деятельности в муниципальных образованиях Ростовской области</w:t>
      </w:r>
    </w:p>
    <w:p w:rsidR="00B40E56" w:rsidRPr="00C732FE" w:rsidRDefault="00B40E56"/>
    <w:p w:rsidR="00B40E56" w:rsidRPr="00CE29C3" w:rsidRDefault="00B40E56"/>
    <w:p w:rsidR="00660B93" w:rsidRPr="00CE29C3" w:rsidRDefault="00660B93" w:rsidP="00A721B1">
      <w:r w:rsidRPr="00CE29C3">
        <w:t>Сегодня много говорил</w:t>
      </w:r>
      <w:r w:rsidR="00B66EA4" w:rsidRPr="00CE29C3">
        <w:t>ось</w:t>
      </w:r>
      <w:r w:rsidRPr="00CE29C3">
        <w:t xml:space="preserve"> и еще будет сказано о профилактик</w:t>
      </w:r>
      <w:r w:rsidR="00B66EA4" w:rsidRPr="00CE29C3">
        <w:t>е</w:t>
      </w:r>
      <w:r w:rsidRPr="00CE29C3">
        <w:t xml:space="preserve"> наркомании.</w:t>
      </w:r>
    </w:p>
    <w:p w:rsidR="00EA34A4" w:rsidRPr="00CE29C3" w:rsidRDefault="00915396" w:rsidP="00A721B1">
      <w:r w:rsidRPr="00CE29C3">
        <w:t>Однако возникает вопрос, а что, собственно, мы профилактируем?</w:t>
      </w:r>
      <w:r w:rsidR="00EA34A4" w:rsidRPr="00CE29C3">
        <w:t xml:space="preserve"> Какие проблемы пытаемся устранить проведением этой работы?</w:t>
      </w:r>
    </w:p>
    <w:p w:rsidR="00660B93" w:rsidRPr="00CE29C3" w:rsidRDefault="003F6353" w:rsidP="00A721B1">
      <w:r w:rsidRPr="00CE29C3">
        <w:t>Чтобы понять это</w:t>
      </w:r>
      <w:r w:rsidR="00EA34A4" w:rsidRPr="00CE29C3">
        <w:t xml:space="preserve"> проводится мониторинг наркоситуации.</w:t>
      </w:r>
    </w:p>
    <w:p w:rsidR="00915396" w:rsidRPr="00CE29C3" w:rsidRDefault="00EA34A4" w:rsidP="00A721B1">
      <w:r w:rsidRPr="00CE29C3">
        <w:t xml:space="preserve">Под этим </w:t>
      </w:r>
      <w:r w:rsidRPr="00CE29C3">
        <w:rPr>
          <w:b/>
        </w:rPr>
        <w:t>мониторингом</w:t>
      </w:r>
      <w:r w:rsidRPr="00CE29C3">
        <w:t xml:space="preserve"> понимается </w:t>
      </w:r>
      <w:r w:rsidRPr="00CE29C3">
        <w:rPr>
          <w:b/>
        </w:rPr>
        <w:t>система наблюдения</w:t>
      </w:r>
      <w:r w:rsidRPr="00CE29C3">
        <w:t xml:space="preserve"> за развитием ситуации </w:t>
      </w:r>
      <w:r w:rsidRPr="00CE29C3">
        <w:rPr>
          <w:b/>
        </w:rPr>
        <w:t>в сфере оборота наркотиков</w:t>
      </w:r>
      <w:r w:rsidRPr="00CE29C3">
        <w:t xml:space="preserve"> и </w:t>
      </w:r>
      <w:r w:rsidRPr="00CE29C3">
        <w:rPr>
          <w:b/>
        </w:rPr>
        <w:t xml:space="preserve">противодействия </w:t>
      </w:r>
      <w:r w:rsidRPr="00CE29C3">
        <w:t xml:space="preserve">их незаконному обороту, </w:t>
      </w:r>
      <w:r w:rsidR="001A46C2" w:rsidRPr="00CE29C3">
        <w:t xml:space="preserve">а также </w:t>
      </w:r>
      <w:r w:rsidRPr="00CE29C3">
        <w:rPr>
          <w:b/>
        </w:rPr>
        <w:t>профилактики</w:t>
      </w:r>
      <w:r w:rsidRPr="00CE29C3">
        <w:t xml:space="preserve"> немедицинского потребления наркотиков, </w:t>
      </w:r>
      <w:r w:rsidRPr="00CE29C3">
        <w:rPr>
          <w:b/>
        </w:rPr>
        <w:t>лечения</w:t>
      </w:r>
      <w:r w:rsidRPr="00CE29C3">
        <w:t xml:space="preserve"> и медико-социальной </w:t>
      </w:r>
      <w:r w:rsidRPr="00CE29C3">
        <w:rPr>
          <w:b/>
        </w:rPr>
        <w:t xml:space="preserve">реабилитации </w:t>
      </w:r>
      <w:r w:rsidRPr="00CE29C3">
        <w:t>больных наркоманией.</w:t>
      </w:r>
    </w:p>
    <w:p w:rsidR="00C27BA8" w:rsidRPr="00CE29C3" w:rsidRDefault="00EA34A4" w:rsidP="00A721B1">
      <w:r w:rsidRPr="00CE29C3">
        <w:t xml:space="preserve">То есть, </w:t>
      </w:r>
      <w:r w:rsidRPr="00CE29C3">
        <w:rPr>
          <w:b/>
        </w:rPr>
        <w:t xml:space="preserve">мониторинг – это система наблюдения, </w:t>
      </w:r>
      <w:r w:rsidR="001A46C2" w:rsidRPr="00CE29C3">
        <w:t>в ходе которой мы проводим</w:t>
      </w:r>
      <w:r w:rsidR="001A46C2" w:rsidRPr="00CE29C3">
        <w:rPr>
          <w:b/>
        </w:rPr>
        <w:t xml:space="preserve"> </w:t>
      </w:r>
      <w:r w:rsidRPr="00CE29C3">
        <w:rPr>
          <w:b/>
        </w:rPr>
        <w:t>сравнительн</w:t>
      </w:r>
      <w:r w:rsidR="001A46C2" w:rsidRPr="00CE29C3">
        <w:rPr>
          <w:b/>
        </w:rPr>
        <w:t>ый</w:t>
      </w:r>
      <w:r w:rsidRPr="00CE29C3">
        <w:rPr>
          <w:b/>
        </w:rPr>
        <w:t xml:space="preserve"> ежегодн</w:t>
      </w:r>
      <w:r w:rsidR="001A46C2" w:rsidRPr="00CE29C3">
        <w:rPr>
          <w:b/>
        </w:rPr>
        <w:t>ый</w:t>
      </w:r>
      <w:r w:rsidRPr="00CE29C3">
        <w:rPr>
          <w:b/>
        </w:rPr>
        <w:t xml:space="preserve"> анализ, оценк</w:t>
      </w:r>
      <w:r w:rsidR="001A46C2" w:rsidRPr="00CE29C3">
        <w:rPr>
          <w:b/>
        </w:rPr>
        <w:t>у</w:t>
      </w:r>
      <w:r w:rsidRPr="00CE29C3">
        <w:rPr>
          <w:b/>
        </w:rPr>
        <w:t xml:space="preserve"> и прогноз</w:t>
      </w:r>
      <w:r w:rsidRPr="00CE29C3">
        <w:t xml:space="preserve"> изменения </w:t>
      </w:r>
      <w:r w:rsidRPr="00CE29C3">
        <w:rPr>
          <w:b/>
        </w:rPr>
        <w:t>уровня распространения</w:t>
      </w:r>
      <w:r w:rsidR="00C27BA8" w:rsidRPr="00CE29C3">
        <w:t xml:space="preserve"> </w:t>
      </w:r>
      <w:r w:rsidR="00C27BA8" w:rsidRPr="00CE29C3">
        <w:rPr>
          <w:b/>
        </w:rPr>
        <w:t>наркомании</w:t>
      </w:r>
      <w:r w:rsidR="00C27BA8" w:rsidRPr="00CE29C3">
        <w:t xml:space="preserve"> и </w:t>
      </w:r>
      <w:r w:rsidR="00C27BA8" w:rsidRPr="00CE29C3">
        <w:rPr>
          <w:b/>
        </w:rPr>
        <w:t>наркопреступности</w:t>
      </w:r>
      <w:r w:rsidR="00C27BA8" w:rsidRPr="00CE29C3">
        <w:t>,</w:t>
      </w:r>
      <w:r w:rsidRPr="00CE29C3">
        <w:t xml:space="preserve"> </w:t>
      </w:r>
      <w:r w:rsidRPr="00CE29C3">
        <w:rPr>
          <w:b/>
        </w:rPr>
        <w:t>выявл</w:t>
      </w:r>
      <w:r w:rsidR="001A46C2" w:rsidRPr="00CE29C3">
        <w:rPr>
          <w:b/>
        </w:rPr>
        <w:t>я</w:t>
      </w:r>
      <w:r w:rsidRPr="00CE29C3">
        <w:rPr>
          <w:b/>
        </w:rPr>
        <w:t>е</w:t>
      </w:r>
      <w:r w:rsidR="001A46C2" w:rsidRPr="00CE29C3">
        <w:rPr>
          <w:b/>
        </w:rPr>
        <w:t>м</w:t>
      </w:r>
      <w:r w:rsidRPr="00CE29C3">
        <w:rPr>
          <w:b/>
        </w:rPr>
        <w:t xml:space="preserve"> причин</w:t>
      </w:r>
      <w:r w:rsidR="001A46C2" w:rsidRPr="00CE29C3">
        <w:rPr>
          <w:b/>
        </w:rPr>
        <w:t>ы и условия</w:t>
      </w:r>
      <w:r w:rsidRPr="00CE29C3">
        <w:t>, способствующи</w:t>
      </w:r>
      <w:r w:rsidR="001A46C2" w:rsidRPr="00CE29C3">
        <w:t>е</w:t>
      </w:r>
      <w:r w:rsidRPr="00CE29C3">
        <w:t xml:space="preserve"> росту числа потребителей наркотиков</w:t>
      </w:r>
      <w:r w:rsidR="00C27BA8" w:rsidRPr="00CE29C3">
        <w:t>.</w:t>
      </w:r>
    </w:p>
    <w:p w:rsidR="00EA34A4" w:rsidRPr="00CE29C3" w:rsidRDefault="001A46C2" w:rsidP="00A721B1">
      <w:r w:rsidRPr="00CE29C3">
        <w:t>На этой основе</w:t>
      </w:r>
      <w:r w:rsidR="00EA34A4" w:rsidRPr="00CE29C3">
        <w:t xml:space="preserve"> </w:t>
      </w:r>
      <w:r w:rsidR="00EA34A4" w:rsidRPr="00CE29C3">
        <w:rPr>
          <w:b/>
        </w:rPr>
        <w:t>разраб</w:t>
      </w:r>
      <w:r w:rsidRPr="00CE29C3">
        <w:rPr>
          <w:b/>
        </w:rPr>
        <w:t>атываем</w:t>
      </w:r>
      <w:r w:rsidR="00EA34A4" w:rsidRPr="00CE29C3">
        <w:rPr>
          <w:b/>
        </w:rPr>
        <w:t xml:space="preserve"> предложени</w:t>
      </w:r>
      <w:r w:rsidRPr="00CE29C3">
        <w:rPr>
          <w:b/>
        </w:rPr>
        <w:t>я</w:t>
      </w:r>
      <w:r w:rsidR="00EA34A4" w:rsidRPr="00CE29C3">
        <w:t xml:space="preserve"> по оказанию наиболее эффективного профилактического антинаркотического воздействия на население и наркоситуацию в целом.</w:t>
      </w:r>
    </w:p>
    <w:p w:rsidR="00E154BA" w:rsidRPr="00CE29C3" w:rsidRDefault="00E154BA" w:rsidP="00A721B1">
      <w:pPr>
        <w:tabs>
          <w:tab w:val="left" w:pos="1624"/>
        </w:tabs>
      </w:pPr>
    </w:p>
    <w:p w:rsidR="000E6C03" w:rsidRPr="00CE29C3" w:rsidRDefault="000E6C03" w:rsidP="00A721B1">
      <w:r w:rsidRPr="00CE29C3">
        <w:t xml:space="preserve">На уровне области эту работу организует служба по обеспечению </w:t>
      </w:r>
      <w:r w:rsidR="00F54ED9" w:rsidRPr="00CE29C3">
        <w:t xml:space="preserve">деятельности </w:t>
      </w:r>
      <w:r w:rsidRPr="00CE29C3">
        <w:t>антинаркотической комиссии. Нами используются:</w:t>
      </w:r>
    </w:p>
    <w:p w:rsidR="000E6C03" w:rsidRPr="00CE29C3" w:rsidRDefault="000E6C03" w:rsidP="00A721B1">
      <w:pPr>
        <w:rPr>
          <w:rFonts w:eastAsia="Calibri"/>
        </w:rPr>
      </w:pPr>
      <w:r w:rsidRPr="00CE29C3">
        <w:rPr>
          <w:rFonts w:eastAsia="Calibri"/>
          <w:b/>
        </w:rPr>
        <w:t>статистические, информационно-аналитические сведения</w:t>
      </w:r>
      <w:r w:rsidRPr="00CE29C3">
        <w:rPr>
          <w:rFonts w:eastAsia="Calibri"/>
        </w:rPr>
        <w:t xml:space="preserve"> и </w:t>
      </w:r>
      <w:r w:rsidRPr="00CE29C3">
        <w:rPr>
          <w:rFonts w:eastAsia="Calibri"/>
          <w:b/>
        </w:rPr>
        <w:t>экспертные оценки</w:t>
      </w:r>
      <w:r w:rsidRPr="00CE29C3">
        <w:rPr>
          <w:rFonts w:eastAsia="Calibri"/>
        </w:rPr>
        <w:t xml:space="preserve"> </w:t>
      </w:r>
      <w:r w:rsidRPr="00CE29C3">
        <w:rPr>
          <w:rFonts w:eastAsia="Calibri"/>
          <w:b/>
        </w:rPr>
        <w:t>21 государственного органа</w:t>
      </w:r>
      <w:r w:rsidRPr="00CE29C3">
        <w:rPr>
          <w:rFonts w:eastAsia="Calibri"/>
        </w:rPr>
        <w:t xml:space="preserve"> и </w:t>
      </w:r>
      <w:r w:rsidRPr="00CE29C3">
        <w:rPr>
          <w:rFonts w:eastAsia="Calibri"/>
          <w:b/>
        </w:rPr>
        <w:t>Совета ректоров</w:t>
      </w:r>
      <w:r w:rsidRPr="00CE29C3">
        <w:rPr>
          <w:rFonts w:eastAsia="Calibri"/>
        </w:rPr>
        <w:t xml:space="preserve"> высших учебных заведений Ростовской области;</w:t>
      </w:r>
    </w:p>
    <w:p w:rsidR="000E6C03" w:rsidRPr="00CE29C3" w:rsidRDefault="000E6C03" w:rsidP="00A721B1">
      <w:pPr>
        <w:rPr>
          <w:rFonts w:eastAsia="Calibri"/>
        </w:rPr>
      </w:pPr>
      <w:r w:rsidRPr="00CE29C3">
        <w:rPr>
          <w:rFonts w:eastAsia="Calibri"/>
          <w:b/>
        </w:rPr>
        <w:t>ваши ежегодные доклады</w:t>
      </w:r>
      <w:r w:rsidRPr="00CE29C3">
        <w:rPr>
          <w:rFonts w:eastAsia="Calibri"/>
        </w:rPr>
        <w:t>;</w:t>
      </w:r>
    </w:p>
    <w:p w:rsidR="000E6C03" w:rsidRPr="00CE29C3" w:rsidRDefault="000E6C03" w:rsidP="00A721B1">
      <w:pPr>
        <w:rPr>
          <w:rFonts w:eastAsia="Calibri"/>
        </w:rPr>
      </w:pPr>
      <w:r w:rsidRPr="00CE29C3">
        <w:rPr>
          <w:rFonts w:eastAsia="Calibri"/>
        </w:rPr>
        <w:t xml:space="preserve">а также </w:t>
      </w:r>
      <w:r w:rsidRPr="00CE29C3">
        <w:rPr>
          <w:rFonts w:eastAsia="Calibri"/>
          <w:b/>
        </w:rPr>
        <w:t xml:space="preserve">результаты </w:t>
      </w:r>
      <w:r w:rsidRPr="00CE29C3">
        <w:rPr>
          <w:b/>
        </w:rPr>
        <w:t>социологического исследования</w:t>
      </w:r>
      <w:r w:rsidRPr="00CE29C3">
        <w:t>, проведенного в Ростовской области Всероссийским центром изучения общественного мнения.</w:t>
      </w:r>
    </w:p>
    <w:p w:rsidR="00E154BA" w:rsidRPr="00CE29C3" w:rsidRDefault="00FA4E21" w:rsidP="00A721B1">
      <w:pPr>
        <w:tabs>
          <w:tab w:val="left" w:pos="1624"/>
        </w:tabs>
      </w:pPr>
      <w:r w:rsidRPr="00CE29C3">
        <w:t xml:space="preserve">В качестве </w:t>
      </w:r>
      <w:r w:rsidR="00715B9A" w:rsidRPr="00CE29C3">
        <w:t>ведомственных</w:t>
      </w:r>
      <w:r w:rsidRPr="00CE29C3">
        <w:t xml:space="preserve"> сведений мы рассматриваем не только данные полиции и наркологов, но и статданные судебного департамента об осужденных за наркопреступления; миграции о перемещении населения; ФСИН о наличии осужденных наркопотребителей и профилактической работе с ними; данные органов системы образования, культуры, спорта, занятости населения и другую информацию.</w:t>
      </w:r>
    </w:p>
    <w:p w:rsidR="004026D6" w:rsidRPr="00CE29C3" w:rsidRDefault="004026D6" w:rsidP="00A721B1">
      <w:pPr>
        <w:tabs>
          <w:tab w:val="left" w:pos="1624"/>
        </w:tabs>
      </w:pPr>
    </w:p>
    <w:p w:rsidR="004026D6" w:rsidRPr="00CE29C3" w:rsidRDefault="004026D6" w:rsidP="004026D6">
      <w:pPr>
        <w:tabs>
          <w:tab w:val="left" w:pos="1624"/>
        </w:tabs>
        <w:rPr>
          <w:bCs/>
          <w:color w:val="auto"/>
        </w:rPr>
      </w:pPr>
      <w:r w:rsidRPr="00CE29C3">
        <w:t xml:space="preserve">Анализ ситуации, связанной с незаконным оборотом наркотиков, показал, что </w:t>
      </w:r>
      <w:r w:rsidRPr="00CE29C3">
        <w:rPr>
          <w:b/>
        </w:rPr>
        <w:t>наркобизнес</w:t>
      </w:r>
      <w:r w:rsidRPr="00CE29C3">
        <w:t xml:space="preserve"> принимает </w:t>
      </w:r>
      <w:r w:rsidRPr="00CE29C3">
        <w:rPr>
          <w:bCs/>
          <w:color w:val="auto"/>
        </w:rPr>
        <w:t xml:space="preserve">активные </w:t>
      </w:r>
      <w:r w:rsidRPr="00CE29C3">
        <w:rPr>
          <w:b/>
          <w:bCs/>
          <w:color w:val="auto"/>
        </w:rPr>
        <w:t>меры для расширения круга</w:t>
      </w:r>
      <w:r w:rsidRPr="00CE29C3">
        <w:rPr>
          <w:bCs/>
          <w:color w:val="auto"/>
        </w:rPr>
        <w:t xml:space="preserve"> наркопотребителей. Проводится </w:t>
      </w:r>
      <w:r w:rsidRPr="00CE29C3">
        <w:rPr>
          <w:b/>
          <w:bCs/>
          <w:color w:val="auto"/>
        </w:rPr>
        <w:t>агрессивная пропаганда</w:t>
      </w:r>
      <w:r w:rsidRPr="00CE29C3">
        <w:rPr>
          <w:bCs/>
          <w:color w:val="auto"/>
        </w:rPr>
        <w:t xml:space="preserve"> наркотиков, </w:t>
      </w:r>
      <w:r w:rsidRPr="00CE29C3">
        <w:rPr>
          <w:b/>
          <w:bCs/>
          <w:color w:val="auto"/>
        </w:rPr>
        <w:t>безопасности участия в их незаконном распространении</w:t>
      </w:r>
      <w:r w:rsidRPr="00CE29C3">
        <w:rPr>
          <w:bCs/>
          <w:color w:val="auto"/>
        </w:rPr>
        <w:t xml:space="preserve"> с использованием бесконтактных Интернет-схем.</w:t>
      </w:r>
    </w:p>
    <w:p w:rsidR="004026D6" w:rsidRPr="00CE29C3" w:rsidRDefault="004026D6" w:rsidP="004026D6">
      <w:pPr>
        <w:autoSpaceDE w:val="0"/>
        <w:autoSpaceDN w:val="0"/>
        <w:adjustRightInd w:val="0"/>
      </w:pPr>
      <w:r w:rsidRPr="00CE29C3">
        <w:rPr>
          <w:bCs/>
          <w:color w:val="auto"/>
        </w:rPr>
        <w:t xml:space="preserve">По данным социологического исследования, проведенного в декабре 2019 г., </w:t>
      </w:r>
      <w:r w:rsidRPr="00CE29C3">
        <w:rPr>
          <w:b/>
          <w:bCs/>
          <w:color w:val="auto"/>
        </w:rPr>
        <w:t xml:space="preserve">значительная часть граждан </w:t>
      </w:r>
      <w:r w:rsidRPr="00CE29C3">
        <w:rPr>
          <w:bCs/>
          <w:color w:val="auto"/>
        </w:rPr>
        <w:t xml:space="preserve">социально активного, репродуктивного возраста </w:t>
      </w:r>
      <w:r w:rsidRPr="00CE29C3">
        <w:rPr>
          <w:b/>
          <w:bCs/>
          <w:color w:val="auto"/>
        </w:rPr>
        <w:t xml:space="preserve">получила предложение </w:t>
      </w:r>
      <w:r w:rsidRPr="00CE29C3">
        <w:rPr>
          <w:b/>
        </w:rPr>
        <w:t>попробовать</w:t>
      </w:r>
      <w:r w:rsidRPr="00CE29C3">
        <w:t xml:space="preserve"> наркотики.</w:t>
      </w:r>
      <w:r w:rsidR="00244D82" w:rsidRPr="00CE29C3">
        <w:t xml:space="preserve"> В Интернете висят </w:t>
      </w:r>
      <w:r w:rsidR="00244D82" w:rsidRPr="00CE29C3">
        <w:lastRenderedPageBreak/>
        <w:t xml:space="preserve">многочисленные </w:t>
      </w:r>
      <w:r w:rsidR="00244D82" w:rsidRPr="00CE29C3">
        <w:rPr>
          <w:b/>
        </w:rPr>
        <w:t>предложения принять участие в их реализации</w:t>
      </w:r>
      <w:r w:rsidR="00244D82" w:rsidRPr="00CE29C3">
        <w:t xml:space="preserve"> с обещанием </w:t>
      </w:r>
      <w:r w:rsidR="00244D82" w:rsidRPr="00CE29C3">
        <w:rPr>
          <w:b/>
        </w:rPr>
        <w:t>очень высокой оплаты</w:t>
      </w:r>
      <w:r w:rsidR="00244D82" w:rsidRPr="00CE29C3">
        <w:t>.</w:t>
      </w:r>
    </w:p>
    <w:p w:rsidR="000735BB" w:rsidRPr="00CE29C3" w:rsidRDefault="004026D6" w:rsidP="000735BB">
      <w:pPr>
        <w:rPr>
          <w:bCs/>
          <w:color w:val="auto"/>
        </w:rPr>
      </w:pPr>
      <w:r w:rsidRPr="00CE29C3">
        <w:t xml:space="preserve">Чаще всего предложения </w:t>
      </w:r>
      <w:r w:rsidR="00244D82" w:rsidRPr="00CE29C3">
        <w:t xml:space="preserve">попробовать </w:t>
      </w:r>
      <w:r w:rsidRPr="00CE29C3">
        <w:t>получали представители следующих возрастных групп –</w:t>
      </w:r>
      <w:r w:rsidR="00167B8A" w:rsidRPr="00CE29C3">
        <w:t xml:space="preserve"> </w:t>
      </w:r>
      <w:r w:rsidRPr="00CE29C3">
        <w:t xml:space="preserve">от </w:t>
      </w:r>
      <w:r w:rsidRPr="00CE29C3">
        <w:rPr>
          <w:b/>
        </w:rPr>
        <w:t>18 до 29 лет (59%)</w:t>
      </w:r>
      <w:r w:rsidRPr="00CE29C3">
        <w:t xml:space="preserve">, от </w:t>
      </w:r>
      <w:r w:rsidRPr="00CE29C3">
        <w:rPr>
          <w:b/>
        </w:rPr>
        <w:t xml:space="preserve">30 до 39 лет (52%) </w:t>
      </w:r>
      <w:r w:rsidRPr="00CE29C3">
        <w:t xml:space="preserve">и от </w:t>
      </w:r>
      <w:r w:rsidRPr="00CE29C3">
        <w:rPr>
          <w:b/>
        </w:rPr>
        <w:t>40 до 49 лет (41%)</w:t>
      </w:r>
      <w:r w:rsidRPr="00CE29C3">
        <w:t>.</w:t>
      </w:r>
      <w:r w:rsidR="000735BB" w:rsidRPr="00CE29C3">
        <w:t xml:space="preserve"> Возможно, что столь много предложений проб наркотиков получили </w:t>
      </w:r>
      <w:r w:rsidR="004E5E78" w:rsidRPr="00CE29C3">
        <w:t xml:space="preserve">именно </w:t>
      </w:r>
      <w:r w:rsidR="000735BB" w:rsidRPr="00CE29C3">
        <w:t xml:space="preserve">молодые люди из-за того, что </w:t>
      </w:r>
      <w:r w:rsidR="004E5E78" w:rsidRPr="00CE29C3">
        <w:rPr>
          <w:b/>
        </w:rPr>
        <w:t xml:space="preserve">больше половины </w:t>
      </w:r>
      <w:r w:rsidR="000735BB" w:rsidRPr="00CE29C3">
        <w:rPr>
          <w:b/>
          <w:bCs/>
          <w:color w:val="auto"/>
        </w:rPr>
        <w:t xml:space="preserve">из них </w:t>
      </w:r>
      <w:r w:rsidR="004E5E78" w:rsidRPr="00CE29C3">
        <w:rPr>
          <w:b/>
          <w:bCs/>
          <w:color w:val="auto"/>
        </w:rPr>
        <w:t xml:space="preserve">– </w:t>
      </w:r>
      <w:r w:rsidR="004E5E78" w:rsidRPr="00CE29C3">
        <w:rPr>
          <w:b/>
        </w:rPr>
        <w:t>55%</w:t>
      </w:r>
      <w:r w:rsidR="004E5E78" w:rsidRPr="00CE29C3">
        <w:rPr>
          <w:bCs/>
          <w:color w:val="auto"/>
        </w:rPr>
        <w:t xml:space="preserve"> </w:t>
      </w:r>
      <w:r w:rsidR="004E5E78" w:rsidRPr="00CE29C3">
        <w:rPr>
          <w:b/>
          <w:bCs/>
          <w:color w:val="auto"/>
        </w:rPr>
        <w:t>имею</w:t>
      </w:r>
      <w:r w:rsidR="000735BB" w:rsidRPr="00CE29C3">
        <w:rPr>
          <w:b/>
          <w:bCs/>
          <w:color w:val="auto"/>
        </w:rPr>
        <w:t>т знакомых</w:t>
      </w:r>
      <w:r w:rsidR="000735BB" w:rsidRPr="00CE29C3">
        <w:rPr>
          <w:bCs/>
          <w:color w:val="auto"/>
        </w:rPr>
        <w:t xml:space="preserve"> из числа </w:t>
      </w:r>
      <w:r w:rsidR="000735BB" w:rsidRPr="00CE29C3">
        <w:rPr>
          <w:b/>
          <w:bCs/>
          <w:color w:val="auto"/>
        </w:rPr>
        <w:t>наркопотребителей</w:t>
      </w:r>
      <w:r w:rsidR="000735BB" w:rsidRPr="00CE29C3">
        <w:rPr>
          <w:bCs/>
          <w:color w:val="auto"/>
        </w:rPr>
        <w:t>.</w:t>
      </w:r>
    </w:p>
    <w:p w:rsidR="004026D6" w:rsidRPr="00CE29C3" w:rsidRDefault="004026D6" w:rsidP="004026D6">
      <w:pPr>
        <w:autoSpaceDE w:val="0"/>
        <w:autoSpaceDN w:val="0"/>
        <w:adjustRightInd w:val="0"/>
      </w:pPr>
    </w:p>
    <w:p w:rsidR="0097507A" w:rsidRPr="00CE29C3" w:rsidRDefault="005D0E61" w:rsidP="00657C1B">
      <w:pPr>
        <w:autoSpaceDE w:val="0"/>
        <w:autoSpaceDN w:val="0"/>
        <w:adjustRightInd w:val="0"/>
      </w:pPr>
      <w:r w:rsidRPr="00CE29C3">
        <w:t>Обращаю Ваше внимание на школьников</w:t>
      </w:r>
      <w:r w:rsidR="0097507A" w:rsidRPr="00CE29C3">
        <w:t>.</w:t>
      </w:r>
    </w:p>
    <w:p w:rsidR="00416D07" w:rsidRPr="00CE29C3" w:rsidRDefault="0097507A" w:rsidP="00657C1B">
      <w:pPr>
        <w:autoSpaceDE w:val="0"/>
        <w:autoSpaceDN w:val="0"/>
        <w:adjustRightInd w:val="0"/>
      </w:pPr>
      <w:r w:rsidRPr="00CE29C3">
        <w:t>И</w:t>
      </w:r>
      <w:r w:rsidR="005D0E61" w:rsidRPr="00CE29C3">
        <w:t xml:space="preserve">з числа опрошенных </w:t>
      </w:r>
      <w:r w:rsidR="00416D07" w:rsidRPr="00CE29C3">
        <w:t xml:space="preserve">несовершеннолетних </w:t>
      </w:r>
      <w:r w:rsidR="005D0E61" w:rsidRPr="00CE29C3">
        <w:t xml:space="preserve">от </w:t>
      </w:r>
      <w:r w:rsidR="005D0E61" w:rsidRPr="00CE29C3">
        <w:rPr>
          <w:b/>
        </w:rPr>
        <w:t xml:space="preserve">14 до 17 лет </w:t>
      </w:r>
      <w:r w:rsidR="00BD40B7" w:rsidRPr="00CE29C3">
        <w:rPr>
          <w:b/>
        </w:rPr>
        <w:t xml:space="preserve">42% </w:t>
      </w:r>
      <w:r w:rsidR="00BD40B7" w:rsidRPr="00CE29C3">
        <w:t xml:space="preserve">имеют </w:t>
      </w:r>
      <w:r w:rsidR="00BD40B7" w:rsidRPr="00CE29C3">
        <w:rPr>
          <w:b/>
        </w:rPr>
        <w:t>знакомых наркоманов</w:t>
      </w:r>
      <w:r w:rsidR="00416D07" w:rsidRPr="00CE29C3">
        <w:t>.</w:t>
      </w:r>
    </w:p>
    <w:p w:rsidR="00C115B9" w:rsidRPr="00CE29C3" w:rsidRDefault="00416D07" w:rsidP="00657C1B">
      <w:pPr>
        <w:autoSpaceDE w:val="0"/>
        <w:autoSpaceDN w:val="0"/>
        <w:adjustRightInd w:val="0"/>
      </w:pPr>
      <w:r w:rsidRPr="00CE29C3">
        <w:rPr>
          <w:b/>
        </w:rPr>
        <w:t>П</w:t>
      </w:r>
      <w:r w:rsidR="005D0E61" w:rsidRPr="00CE29C3">
        <w:rPr>
          <w:b/>
        </w:rPr>
        <w:t xml:space="preserve">редложение попробовать </w:t>
      </w:r>
      <w:r w:rsidR="005D0E61" w:rsidRPr="00CE29C3">
        <w:t>наркотики получили</w:t>
      </w:r>
      <w:r w:rsidR="005D0E61" w:rsidRPr="00CE29C3">
        <w:rPr>
          <w:b/>
        </w:rPr>
        <w:t xml:space="preserve"> </w:t>
      </w:r>
      <w:r w:rsidR="00BD40B7" w:rsidRPr="00CE29C3">
        <w:t>те же</w:t>
      </w:r>
      <w:r w:rsidR="00BD40B7" w:rsidRPr="00CE29C3">
        <w:rPr>
          <w:b/>
        </w:rPr>
        <w:t xml:space="preserve"> </w:t>
      </w:r>
      <w:r w:rsidR="005D0E61" w:rsidRPr="00CE29C3">
        <w:rPr>
          <w:b/>
        </w:rPr>
        <w:t>42%</w:t>
      </w:r>
      <w:r w:rsidR="005D0E61" w:rsidRPr="00CE29C3">
        <w:t xml:space="preserve"> подростков. При этом </w:t>
      </w:r>
      <w:r w:rsidR="00570E58" w:rsidRPr="00CE29C3">
        <w:rPr>
          <w:b/>
        </w:rPr>
        <w:t xml:space="preserve">каждый шестой </w:t>
      </w:r>
      <w:r w:rsidR="00E86C32" w:rsidRPr="00CE29C3">
        <w:t>из этих</w:t>
      </w:r>
      <w:r w:rsidR="00E86C32" w:rsidRPr="00CE29C3">
        <w:rPr>
          <w:b/>
        </w:rPr>
        <w:t xml:space="preserve"> </w:t>
      </w:r>
      <w:r w:rsidR="00570E58" w:rsidRPr="00CE29C3">
        <w:rPr>
          <w:b/>
        </w:rPr>
        <w:t>учащи</w:t>
      </w:r>
      <w:r w:rsidR="00E86C32" w:rsidRPr="00CE29C3">
        <w:rPr>
          <w:b/>
        </w:rPr>
        <w:t>х</w:t>
      </w:r>
      <w:r w:rsidR="00570E58" w:rsidRPr="00CE29C3">
        <w:rPr>
          <w:b/>
        </w:rPr>
        <w:t>ся</w:t>
      </w:r>
      <w:r w:rsidR="005D0E61" w:rsidRPr="00CE29C3">
        <w:t xml:space="preserve"> </w:t>
      </w:r>
      <w:r w:rsidR="00570E58" w:rsidRPr="00CE29C3">
        <w:t>получил такое предложение</w:t>
      </w:r>
      <w:r w:rsidR="005D0E61" w:rsidRPr="00CE29C3">
        <w:t xml:space="preserve"> </w:t>
      </w:r>
      <w:r w:rsidR="005D0E61" w:rsidRPr="00CE29C3">
        <w:rPr>
          <w:b/>
        </w:rPr>
        <w:t xml:space="preserve">от своих </w:t>
      </w:r>
      <w:r w:rsidR="00570E58" w:rsidRPr="00CE29C3">
        <w:rPr>
          <w:b/>
        </w:rPr>
        <w:t>одноклассников</w:t>
      </w:r>
      <w:r w:rsidR="00570E58" w:rsidRPr="00CE29C3">
        <w:t xml:space="preserve"> </w:t>
      </w:r>
      <w:r w:rsidR="00570E58" w:rsidRPr="00CE29C3">
        <w:rPr>
          <w:i/>
        </w:rPr>
        <w:t>(17% от всех получивших предложение, т.е. 7,01% от всех опрошенных подростков)</w:t>
      </w:r>
      <w:r w:rsidR="00570E58" w:rsidRPr="00CE29C3">
        <w:t>.</w:t>
      </w:r>
    </w:p>
    <w:p w:rsidR="00794727" w:rsidRPr="00CE29C3" w:rsidRDefault="003F0627" w:rsidP="00657C1B">
      <w:pPr>
        <w:autoSpaceDE w:val="0"/>
        <w:autoSpaceDN w:val="0"/>
        <w:adjustRightInd w:val="0"/>
      </w:pPr>
      <w:r w:rsidRPr="00CE29C3">
        <w:t>Результат –</w:t>
      </w:r>
      <w:r w:rsidRPr="00CE29C3">
        <w:rPr>
          <w:b/>
        </w:rPr>
        <w:t xml:space="preserve"> </w:t>
      </w:r>
      <w:r w:rsidR="00657C1B" w:rsidRPr="00CE29C3">
        <w:rPr>
          <w:b/>
        </w:rPr>
        <w:t>11</w:t>
      </w:r>
      <w:r w:rsidRPr="00CE29C3">
        <w:rPr>
          <w:b/>
        </w:rPr>
        <w:t>,4</w:t>
      </w:r>
      <w:r w:rsidR="00657C1B" w:rsidRPr="00CE29C3">
        <w:rPr>
          <w:b/>
        </w:rPr>
        <w:t>%</w:t>
      </w:r>
      <w:r w:rsidR="00657C1B" w:rsidRPr="00CE29C3">
        <w:t xml:space="preserve"> </w:t>
      </w:r>
      <w:r w:rsidR="00015D80" w:rsidRPr="00CE29C3">
        <w:t xml:space="preserve">опрошенных </w:t>
      </w:r>
      <w:r w:rsidR="00167B8A" w:rsidRPr="00CE29C3">
        <w:t>подростков</w:t>
      </w:r>
      <w:r w:rsidR="00657C1B" w:rsidRPr="00CE29C3">
        <w:rPr>
          <w:b/>
        </w:rPr>
        <w:t xml:space="preserve"> </w:t>
      </w:r>
      <w:r w:rsidR="00657C1B" w:rsidRPr="00CE29C3">
        <w:t xml:space="preserve">сказали, что </w:t>
      </w:r>
      <w:r w:rsidR="00657C1B" w:rsidRPr="00CE29C3">
        <w:rPr>
          <w:b/>
        </w:rPr>
        <w:t>пробовали наркотики</w:t>
      </w:r>
      <w:r w:rsidR="00167B8A" w:rsidRPr="00CE29C3">
        <w:t>.</w:t>
      </w:r>
    </w:p>
    <w:p w:rsidR="00794727" w:rsidRPr="00CE29C3" w:rsidRDefault="00794727" w:rsidP="00794727">
      <w:pPr>
        <w:autoSpaceDE w:val="0"/>
        <w:autoSpaceDN w:val="0"/>
        <w:adjustRightInd w:val="0"/>
      </w:pPr>
      <w:r w:rsidRPr="00CE29C3">
        <w:rPr>
          <w:b/>
        </w:rPr>
        <w:t>Больше половины</w:t>
      </w:r>
      <w:r w:rsidR="00B56120" w:rsidRPr="00CE29C3">
        <w:rPr>
          <w:b/>
        </w:rPr>
        <w:t xml:space="preserve"> </w:t>
      </w:r>
      <w:r w:rsidR="00B56120" w:rsidRPr="00CE29C3">
        <w:t>из них</w:t>
      </w:r>
      <w:r w:rsidR="00B56120" w:rsidRPr="00CE29C3">
        <w:rPr>
          <w:b/>
        </w:rPr>
        <w:t xml:space="preserve"> </w:t>
      </w:r>
      <w:r w:rsidRPr="00CE29C3">
        <w:rPr>
          <w:i/>
        </w:rPr>
        <w:t>(58,3%)</w:t>
      </w:r>
      <w:r w:rsidRPr="00CE29C3">
        <w:t xml:space="preserve"> </w:t>
      </w:r>
      <w:r w:rsidRPr="00CE29C3">
        <w:rPr>
          <w:b/>
        </w:rPr>
        <w:t>дальше проб не пошли</w:t>
      </w:r>
      <w:r w:rsidRPr="00CE29C3">
        <w:t xml:space="preserve">, но, самое страшное, что </w:t>
      </w:r>
      <w:r w:rsidRPr="00CE29C3">
        <w:rPr>
          <w:b/>
        </w:rPr>
        <w:t>около 5% опрошенных</w:t>
      </w:r>
      <w:r w:rsidRPr="00CE29C3">
        <w:t xml:space="preserve"> обучающихся сказали, что </w:t>
      </w:r>
      <w:r w:rsidRPr="00CE29C3">
        <w:rPr>
          <w:b/>
        </w:rPr>
        <w:t>продолжают употреблять</w:t>
      </w:r>
      <w:r w:rsidRPr="00CE29C3">
        <w:t xml:space="preserve"> наркотики и достаточно регулярно</w:t>
      </w:r>
      <w:r w:rsidRPr="00CE29C3">
        <w:rPr>
          <w:i/>
        </w:rPr>
        <w:t xml:space="preserve"> (41,7% из этих экспериментаторов)</w:t>
      </w:r>
      <w:r w:rsidRPr="00CE29C3">
        <w:t>.</w:t>
      </w:r>
    </w:p>
    <w:p w:rsidR="00794727" w:rsidRPr="00CE29C3" w:rsidRDefault="00794727" w:rsidP="00657C1B">
      <w:pPr>
        <w:autoSpaceDE w:val="0"/>
        <w:autoSpaceDN w:val="0"/>
        <w:adjustRightInd w:val="0"/>
      </w:pPr>
    </w:p>
    <w:p w:rsidR="00D42EB6" w:rsidRPr="00CE29C3" w:rsidRDefault="00E86C32" w:rsidP="00657C1B">
      <w:pPr>
        <w:autoSpaceDE w:val="0"/>
        <w:autoSpaceDN w:val="0"/>
        <w:adjustRightInd w:val="0"/>
      </w:pPr>
      <w:r w:rsidRPr="00CE29C3">
        <w:t>Р</w:t>
      </w:r>
      <w:r w:rsidR="00D42EB6" w:rsidRPr="00CE29C3">
        <w:t>езультаты социально-психологического тестирования в 2019 году.</w:t>
      </w:r>
    </w:p>
    <w:p w:rsidR="00AB50A9" w:rsidRPr="00CE29C3" w:rsidRDefault="003C4921" w:rsidP="00657C1B">
      <w:pPr>
        <w:autoSpaceDE w:val="0"/>
        <w:autoSpaceDN w:val="0"/>
        <w:adjustRightInd w:val="0"/>
      </w:pPr>
      <w:r w:rsidRPr="00CE29C3">
        <w:rPr>
          <w:b/>
        </w:rPr>
        <w:t>16,9</w:t>
      </w:r>
      <w:r w:rsidR="00AB50A9" w:rsidRPr="00CE29C3">
        <w:rPr>
          <w:b/>
        </w:rPr>
        <w:t>%</w:t>
      </w:r>
      <w:r w:rsidR="00AB50A9" w:rsidRPr="00CE29C3">
        <w:t xml:space="preserve"> от прошедших тестирование</w:t>
      </w:r>
      <w:r w:rsidRPr="00CE29C3">
        <w:t xml:space="preserve"> обучающихся (без учета ВУЗов)</w:t>
      </w:r>
      <w:r w:rsidR="00AB50A9" w:rsidRPr="00CE29C3">
        <w:t xml:space="preserve"> </w:t>
      </w:r>
      <w:r w:rsidR="00D42EB6" w:rsidRPr="00CE29C3">
        <w:t xml:space="preserve">– </w:t>
      </w:r>
      <w:r w:rsidR="00D42EB6" w:rsidRPr="00CE29C3">
        <w:rPr>
          <w:b/>
        </w:rPr>
        <w:t>27,</w:t>
      </w:r>
      <w:r w:rsidRPr="00CE29C3">
        <w:rPr>
          <w:b/>
        </w:rPr>
        <w:t>4 </w:t>
      </w:r>
      <w:r w:rsidR="00D42EB6" w:rsidRPr="00CE29C3">
        <w:rPr>
          <w:b/>
        </w:rPr>
        <w:t xml:space="preserve">тыс. </w:t>
      </w:r>
      <w:r w:rsidRPr="00CE29C3">
        <w:rPr>
          <w:b/>
        </w:rPr>
        <w:t>человек</w:t>
      </w:r>
      <w:r w:rsidR="00D42EB6" w:rsidRPr="00CE29C3">
        <w:t xml:space="preserve"> – </w:t>
      </w:r>
      <w:r w:rsidR="00AB50A9" w:rsidRPr="00CE29C3">
        <w:t xml:space="preserve">могут быть отнесены к </w:t>
      </w:r>
      <w:r w:rsidR="00791C5D" w:rsidRPr="00CE29C3">
        <w:rPr>
          <w:b/>
        </w:rPr>
        <w:t xml:space="preserve">«группе риска», </w:t>
      </w:r>
      <w:r w:rsidR="00791C5D" w:rsidRPr="00CE29C3">
        <w:t>т.е. имеют</w:t>
      </w:r>
      <w:r w:rsidR="00791C5D" w:rsidRPr="00CE29C3">
        <w:rPr>
          <w:b/>
        </w:rPr>
        <w:t xml:space="preserve"> </w:t>
      </w:r>
      <w:r w:rsidR="00651ABF" w:rsidRPr="00CE29C3">
        <w:rPr>
          <w:b/>
        </w:rPr>
        <w:t xml:space="preserve">личностные </w:t>
      </w:r>
      <w:r w:rsidR="00791C5D" w:rsidRPr="00CE29C3">
        <w:rPr>
          <w:b/>
        </w:rPr>
        <w:t>особенности</w:t>
      </w:r>
      <w:r w:rsidR="00651ABF" w:rsidRPr="00CE29C3">
        <w:rPr>
          <w:b/>
        </w:rPr>
        <w:t xml:space="preserve">, </w:t>
      </w:r>
      <w:r w:rsidR="00651ABF" w:rsidRPr="00CE29C3">
        <w:t>которые могут привести к</w:t>
      </w:r>
      <w:r w:rsidR="00651ABF" w:rsidRPr="00CE29C3">
        <w:rPr>
          <w:b/>
        </w:rPr>
        <w:t xml:space="preserve"> потреблению наркотиков</w:t>
      </w:r>
      <w:r w:rsidR="00651ABF" w:rsidRPr="00CE29C3">
        <w:t>.</w:t>
      </w:r>
      <w:r w:rsidR="000A6837" w:rsidRPr="00CE29C3">
        <w:t xml:space="preserve"> Это –</w:t>
      </w:r>
      <w:r w:rsidR="005B39C5" w:rsidRPr="00CE29C3">
        <w:t xml:space="preserve"> </w:t>
      </w:r>
      <w:r w:rsidR="000A6837" w:rsidRPr="00CE29C3">
        <w:t xml:space="preserve">склонность к риску, зависимость от мнения знакомых, </w:t>
      </w:r>
      <w:r w:rsidR="005B39C5" w:rsidRPr="00CE29C3">
        <w:t xml:space="preserve">неумение решать </w:t>
      </w:r>
      <w:r w:rsidR="000A6837" w:rsidRPr="00CE29C3">
        <w:t>проблем</w:t>
      </w:r>
      <w:r w:rsidR="005B39C5" w:rsidRPr="00CE29C3">
        <w:t>ы</w:t>
      </w:r>
      <w:r w:rsidR="000A6837" w:rsidRPr="00CE29C3">
        <w:t xml:space="preserve"> и другое</w:t>
      </w:r>
      <w:r w:rsidR="005B39C5" w:rsidRPr="00CE29C3">
        <w:t>.</w:t>
      </w:r>
    </w:p>
    <w:p w:rsidR="00651ABF" w:rsidRPr="00CE29C3" w:rsidRDefault="0081786E" w:rsidP="00657C1B">
      <w:pPr>
        <w:autoSpaceDE w:val="0"/>
        <w:autoSpaceDN w:val="0"/>
        <w:adjustRightInd w:val="0"/>
      </w:pPr>
      <w:r w:rsidRPr="00CE29C3">
        <w:t>Эт</w:t>
      </w:r>
      <w:r w:rsidR="005B39C5" w:rsidRPr="00CE29C3">
        <w:t>и результаты</w:t>
      </w:r>
      <w:r w:rsidRPr="00CE29C3">
        <w:t xml:space="preserve"> примерно соответству</w:t>
      </w:r>
      <w:r w:rsidR="00B56120" w:rsidRPr="00CE29C3">
        <w:t>ю</w:t>
      </w:r>
      <w:r w:rsidRPr="00CE29C3">
        <w:t xml:space="preserve">т </w:t>
      </w:r>
      <w:r w:rsidR="005B39C5" w:rsidRPr="00CE29C3">
        <w:t xml:space="preserve">данным </w:t>
      </w:r>
      <w:r w:rsidRPr="00CE29C3">
        <w:t>соцопроса</w:t>
      </w:r>
      <w:r w:rsidR="00BB066D" w:rsidRPr="00CE29C3">
        <w:t xml:space="preserve"> (более 11% имеют опыт наркопроб).</w:t>
      </w:r>
    </w:p>
    <w:p w:rsidR="00E86C32" w:rsidRPr="00CE29C3" w:rsidRDefault="00E86C32" w:rsidP="00657C1B">
      <w:pPr>
        <w:autoSpaceDE w:val="0"/>
        <w:autoSpaceDN w:val="0"/>
        <w:adjustRightInd w:val="0"/>
      </w:pPr>
    </w:p>
    <w:p w:rsidR="005B39C5" w:rsidRPr="00CE29C3" w:rsidRDefault="00E86C32" w:rsidP="00657C1B">
      <w:pPr>
        <w:autoSpaceDE w:val="0"/>
        <w:autoSpaceDN w:val="0"/>
        <w:adjustRightInd w:val="0"/>
        <w:rPr>
          <w:b/>
        </w:rPr>
      </w:pPr>
      <w:r w:rsidRPr="00CE29C3">
        <w:t>При этом</w:t>
      </w:r>
      <w:r w:rsidR="005B39C5" w:rsidRPr="00CE29C3">
        <w:t xml:space="preserve"> </w:t>
      </w:r>
      <w:r w:rsidR="005B39C5" w:rsidRPr="00CE29C3">
        <w:rPr>
          <w:b/>
        </w:rPr>
        <w:t>более 17%</w:t>
      </w:r>
      <w:r w:rsidR="005B39C5" w:rsidRPr="00CE29C3">
        <w:t xml:space="preserve"> обучающихся, т.е. </w:t>
      </w:r>
      <w:r w:rsidR="005B39C5" w:rsidRPr="00CE29C3">
        <w:rPr>
          <w:b/>
        </w:rPr>
        <w:t>37 тысяч</w:t>
      </w:r>
      <w:r w:rsidR="005B39C5" w:rsidRPr="00CE29C3">
        <w:t xml:space="preserve"> человек, </w:t>
      </w:r>
      <w:r w:rsidR="005B39C5" w:rsidRPr="00CE29C3">
        <w:rPr>
          <w:b/>
        </w:rPr>
        <w:t>не приняли участие в тестировании</w:t>
      </w:r>
      <w:r w:rsidR="005B39C5" w:rsidRPr="00CE29C3">
        <w:t xml:space="preserve">. Не исключено, что они также </w:t>
      </w:r>
      <w:r w:rsidR="005B39C5" w:rsidRPr="00CE29C3">
        <w:rPr>
          <w:b/>
        </w:rPr>
        <w:t>могут оказаться в «группе риска».</w:t>
      </w:r>
    </w:p>
    <w:p w:rsidR="00D37310" w:rsidRPr="00CE29C3" w:rsidRDefault="00D37310" w:rsidP="00657C1B">
      <w:pPr>
        <w:autoSpaceDE w:val="0"/>
        <w:autoSpaceDN w:val="0"/>
        <w:adjustRightInd w:val="0"/>
      </w:pPr>
      <w:r w:rsidRPr="00CE29C3">
        <w:t xml:space="preserve">Таким образом, </w:t>
      </w:r>
      <w:r w:rsidRPr="00CE29C3">
        <w:rPr>
          <w:b/>
        </w:rPr>
        <w:t>группа,</w:t>
      </w:r>
      <w:r w:rsidRPr="00CE29C3">
        <w:t xml:space="preserve"> </w:t>
      </w:r>
      <w:r w:rsidRPr="00CE29C3">
        <w:rPr>
          <w:b/>
        </w:rPr>
        <w:t>требующая повышенного профилактического внимания</w:t>
      </w:r>
      <w:r w:rsidRPr="00CE29C3">
        <w:t xml:space="preserve">, составляет в целом по области </w:t>
      </w:r>
      <w:r w:rsidRPr="00CE29C3">
        <w:rPr>
          <w:b/>
        </w:rPr>
        <w:t>29,7% обучающихся</w:t>
      </w:r>
      <w:r w:rsidRPr="00CE29C3">
        <w:t xml:space="preserve"> общеобразовательных и профессиональных образовательных организаций, т.е. </w:t>
      </w:r>
      <w:r w:rsidRPr="00CE29C3">
        <w:rPr>
          <w:b/>
        </w:rPr>
        <w:t>64,4 тысячи подростков</w:t>
      </w:r>
      <w:r w:rsidRPr="00CE29C3">
        <w:t>.</w:t>
      </w:r>
    </w:p>
    <w:p w:rsidR="00D37310" w:rsidRPr="00CE29C3" w:rsidRDefault="00D37310" w:rsidP="00657C1B">
      <w:pPr>
        <w:autoSpaceDE w:val="0"/>
        <w:autoSpaceDN w:val="0"/>
        <w:adjustRightInd w:val="0"/>
      </w:pPr>
    </w:p>
    <w:p w:rsidR="00164810" w:rsidRPr="00CE29C3" w:rsidRDefault="00E86C32" w:rsidP="00657C1B">
      <w:pPr>
        <w:autoSpaceDE w:val="0"/>
        <w:autoSpaceDN w:val="0"/>
        <w:adjustRightInd w:val="0"/>
      </w:pPr>
      <w:r w:rsidRPr="00CE29C3">
        <w:rPr>
          <w:b/>
        </w:rPr>
        <w:t>О</w:t>
      </w:r>
      <w:r w:rsidR="00164810" w:rsidRPr="00CE29C3">
        <w:rPr>
          <w:b/>
        </w:rPr>
        <w:t>собо остро</w:t>
      </w:r>
      <w:r w:rsidR="00164810" w:rsidRPr="00CE29C3">
        <w:t xml:space="preserve"> эта проблема стоит в городах: </w:t>
      </w:r>
      <w:r w:rsidR="00164810" w:rsidRPr="00CE29C3">
        <w:rPr>
          <w:b/>
        </w:rPr>
        <w:t xml:space="preserve">Азове </w:t>
      </w:r>
      <w:r w:rsidR="00164810" w:rsidRPr="00CE29C3">
        <w:t>(</w:t>
      </w:r>
      <w:r w:rsidR="00164810" w:rsidRPr="00CE29C3">
        <w:rPr>
          <w:b/>
        </w:rPr>
        <w:t>46,5%</w:t>
      </w:r>
      <w:r w:rsidR="00164810" w:rsidRPr="00CE29C3">
        <w:t xml:space="preserve"> обучающихся не прошли</w:t>
      </w:r>
      <w:r w:rsidR="00867C00" w:rsidRPr="00CE29C3">
        <w:t xml:space="preserve"> тестирование </w:t>
      </w:r>
      <w:r w:rsidR="00164810" w:rsidRPr="00CE29C3">
        <w:t xml:space="preserve">или вошли в «группу риска»), </w:t>
      </w:r>
      <w:r w:rsidR="00164810" w:rsidRPr="00CE29C3">
        <w:rPr>
          <w:b/>
        </w:rPr>
        <w:t>Шахтах (41%), Гуково (38,3%</w:t>
      </w:r>
      <w:r w:rsidR="00164810" w:rsidRPr="00CE29C3">
        <w:t>).</w:t>
      </w:r>
    </w:p>
    <w:p w:rsidR="00164810" w:rsidRPr="00CE29C3" w:rsidRDefault="00164810" w:rsidP="00657C1B">
      <w:pPr>
        <w:autoSpaceDE w:val="0"/>
        <w:autoSpaceDN w:val="0"/>
        <w:adjustRightInd w:val="0"/>
      </w:pPr>
      <w:r w:rsidRPr="00CE29C3">
        <w:t xml:space="preserve">В районах: </w:t>
      </w:r>
      <w:r w:rsidRPr="00CE29C3">
        <w:rPr>
          <w:b/>
        </w:rPr>
        <w:t xml:space="preserve">Аксайском (51,4%), Ремонтненском (49,1%), Цимлянском (46,1%), Неклиновском </w:t>
      </w:r>
      <w:r w:rsidRPr="00CE29C3">
        <w:t xml:space="preserve">и </w:t>
      </w:r>
      <w:r w:rsidRPr="00CE29C3">
        <w:rPr>
          <w:b/>
        </w:rPr>
        <w:t>Матвеево-Курганском (около 38%).</w:t>
      </w:r>
    </w:p>
    <w:p w:rsidR="00164810" w:rsidRPr="00CE29C3" w:rsidRDefault="00164810" w:rsidP="00657C1B">
      <w:pPr>
        <w:autoSpaceDE w:val="0"/>
        <w:autoSpaceDN w:val="0"/>
        <w:adjustRightInd w:val="0"/>
      </w:pPr>
      <w:r w:rsidRPr="00CE29C3">
        <w:lastRenderedPageBreak/>
        <w:t xml:space="preserve">По </w:t>
      </w:r>
      <w:r w:rsidRPr="00CE29C3">
        <w:rPr>
          <w:b/>
        </w:rPr>
        <w:t>30 и немногим более процентов</w:t>
      </w:r>
      <w:r w:rsidRPr="00CE29C3">
        <w:t xml:space="preserve"> таких обучающихся в </w:t>
      </w:r>
      <w:r w:rsidRPr="00CE29C3">
        <w:rPr>
          <w:b/>
        </w:rPr>
        <w:t>Белокалитвинском, Веселовском, Зерноградском, Мясниковском</w:t>
      </w:r>
      <w:r w:rsidRPr="00CE29C3">
        <w:t xml:space="preserve"> районах.</w:t>
      </w:r>
    </w:p>
    <w:p w:rsidR="00D37310" w:rsidRPr="00CE29C3" w:rsidRDefault="00D37310" w:rsidP="00657C1B">
      <w:pPr>
        <w:autoSpaceDE w:val="0"/>
        <w:autoSpaceDN w:val="0"/>
        <w:adjustRightInd w:val="0"/>
      </w:pPr>
    </w:p>
    <w:p w:rsidR="00C91F09" w:rsidRPr="00CE29C3" w:rsidRDefault="00867C00" w:rsidP="00657C1B">
      <w:pPr>
        <w:autoSpaceDE w:val="0"/>
        <w:autoSpaceDN w:val="0"/>
        <w:adjustRightInd w:val="0"/>
      </w:pPr>
      <w:r w:rsidRPr="00CE29C3">
        <w:t>Следующая проблема – занятость.</w:t>
      </w:r>
    </w:p>
    <w:p w:rsidR="00657C1B" w:rsidRPr="00CE29C3" w:rsidRDefault="00867C00" w:rsidP="00657C1B">
      <w:pPr>
        <w:autoSpaceDE w:val="0"/>
        <w:autoSpaceDN w:val="0"/>
        <w:adjustRightInd w:val="0"/>
      </w:pPr>
      <w:r w:rsidRPr="00CE29C3">
        <w:rPr>
          <w:b/>
        </w:rPr>
        <w:t>П</w:t>
      </w:r>
      <w:r w:rsidR="007231C8" w:rsidRPr="00CE29C3">
        <w:rPr>
          <w:b/>
        </w:rPr>
        <w:t>редложение пробы</w:t>
      </w:r>
      <w:r w:rsidR="007231C8" w:rsidRPr="00CE29C3">
        <w:t xml:space="preserve"> наркотиков </w:t>
      </w:r>
      <w:r w:rsidR="007231C8" w:rsidRPr="00CE29C3">
        <w:rPr>
          <w:b/>
        </w:rPr>
        <w:t>73% подростков</w:t>
      </w:r>
      <w:r w:rsidR="007231C8" w:rsidRPr="00CE29C3">
        <w:t xml:space="preserve"> получили</w:t>
      </w:r>
      <w:r w:rsidR="003001AF" w:rsidRPr="00CE29C3">
        <w:t xml:space="preserve"> вне школы</w:t>
      </w:r>
      <w:r w:rsidR="007231C8" w:rsidRPr="00CE29C3">
        <w:t xml:space="preserve"> в </w:t>
      </w:r>
      <w:r w:rsidR="007231C8" w:rsidRPr="00CE29C3">
        <w:rPr>
          <w:b/>
        </w:rPr>
        <w:t>свободное время</w:t>
      </w:r>
      <w:r w:rsidRPr="00CE29C3">
        <w:rPr>
          <w:b/>
        </w:rPr>
        <w:t>.</w:t>
      </w:r>
      <w:r w:rsidR="007231C8" w:rsidRPr="00CE29C3">
        <w:t xml:space="preserve"> </w:t>
      </w:r>
      <w:r w:rsidRPr="00CE29C3">
        <w:t>Поэтому,</w:t>
      </w:r>
      <w:r w:rsidR="007231C8" w:rsidRPr="00CE29C3">
        <w:t xml:space="preserve"> чем </w:t>
      </w:r>
      <w:r w:rsidR="007231C8" w:rsidRPr="00CE29C3">
        <w:rPr>
          <w:b/>
        </w:rPr>
        <w:t>больше они будут заняты</w:t>
      </w:r>
      <w:r w:rsidR="007231C8" w:rsidRPr="00CE29C3">
        <w:t xml:space="preserve"> общественно полезной деятельностью, тем </w:t>
      </w:r>
      <w:r w:rsidR="007231C8" w:rsidRPr="00CE29C3">
        <w:rPr>
          <w:b/>
        </w:rPr>
        <w:t>меньше вероятность их вовлечения</w:t>
      </w:r>
      <w:r w:rsidR="007231C8" w:rsidRPr="00CE29C3">
        <w:t xml:space="preserve"> в наркопотребление.</w:t>
      </w:r>
    </w:p>
    <w:p w:rsidR="00657C1B" w:rsidRPr="00CE29C3" w:rsidRDefault="00DF29CA" w:rsidP="00657C1B">
      <w:pPr>
        <w:autoSpaceDE w:val="0"/>
        <w:autoSpaceDN w:val="0"/>
        <w:adjustRightInd w:val="0"/>
      </w:pPr>
      <w:r w:rsidRPr="00CE29C3">
        <w:t xml:space="preserve">У нас есть территории с достаточно высокой занятостью школьников во внеурочное время, но, к сожалению, это больше характерно для малых районов, таких как </w:t>
      </w:r>
      <w:r w:rsidRPr="00CE29C3">
        <w:rPr>
          <w:b/>
        </w:rPr>
        <w:t>Боковский</w:t>
      </w:r>
      <w:r w:rsidRPr="00CE29C3">
        <w:t xml:space="preserve">. Может поэтому у них </w:t>
      </w:r>
      <w:r w:rsidRPr="00CE29C3">
        <w:rPr>
          <w:b/>
        </w:rPr>
        <w:t>с диагнозом «наркомания»</w:t>
      </w:r>
      <w:r w:rsidRPr="00CE29C3">
        <w:t xml:space="preserve"> учтено всего </w:t>
      </w:r>
      <w:r w:rsidRPr="00CE29C3">
        <w:rPr>
          <w:b/>
        </w:rPr>
        <w:t>3 человека</w:t>
      </w:r>
      <w:r w:rsidRPr="00CE29C3">
        <w:t xml:space="preserve">, что составляет </w:t>
      </w:r>
      <w:r w:rsidR="00867C00" w:rsidRPr="00CE29C3">
        <w:rPr>
          <w:b/>
        </w:rPr>
        <w:t>21 человек</w:t>
      </w:r>
      <w:r w:rsidRPr="00CE29C3">
        <w:rPr>
          <w:b/>
        </w:rPr>
        <w:t xml:space="preserve"> на 100 тысяч</w:t>
      </w:r>
      <w:r w:rsidRPr="00CE29C3">
        <w:t xml:space="preserve"> населения и выявлено за весь 2019 год </w:t>
      </w:r>
      <w:r w:rsidRPr="00CE29C3">
        <w:rPr>
          <w:b/>
        </w:rPr>
        <w:t>2 преступления</w:t>
      </w:r>
      <w:r w:rsidRPr="00CE29C3">
        <w:t>, связанные с наркотиками.</w:t>
      </w:r>
    </w:p>
    <w:p w:rsidR="00657C1B" w:rsidRPr="00CE29C3" w:rsidRDefault="00657C1B" w:rsidP="00657C1B">
      <w:pPr>
        <w:autoSpaceDE w:val="0"/>
        <w:autoSpaceDN w:val="0"/>
        <w:adjustRightInd w:val="0"/>
      </w:pPr>
    </w:p>
    <w:p w:rsidR="006C3322" w:rsidRPr="00CE29C3" w:rsidRDefault="006C3322" w:rsidP="006C3322">
      <w:pPr>
        <w:autoSpaceDE w:val="0"/>
        <w:autoSpaceDN w:val="0"/>
        <w:adjustRightInd w:val="0"/>
        <w:rPr>
          <w:bCs/>
          <w:color w:val="auto"/>
        </w:rPr>
      </w:pPr>
      <w:r w:rsidRPr="00CE29C3">
        <w:t>Результаты социологических исследований, статданные полиции указывают, что п</w:t>
      </w:r>
      <w:r w:rsidR="004026D6" w:rsidRPr="00CE29C3">
        <w:rPr>
          <w:bCs/>
          <w:color w:val="auto"/>
        </w:rPr>
        <w:t xml:space="preserve">родолжается </w:t>
      </w:r>
      <w:r w:rsidR="004026D6" w:rsidRPr="00CE29C3">
        <w:rPr>
          <w:b/>
          <w:bCs/>
          <w:color w:val="auto"/>
        </w:rPr>
        <w:t>изменение структуры</w:t>
      </w:r>
      <w:r w:rsidR="004026D6" w:rsidRPr="00CE29C3">
        <w:rPr>
          <w:bCs/>
          <w:color w:val="auto"/>
        </w:rPr>
        <w:t xml:space="preserve"> </w:t>
      </w:r>
      <w:r w:rsidR="004026D6" w:rsidRPr="00CE29C3">
        <w:rPr>
          <w:b/>
          <w:bCs/>
          <w:color w:val="auto"/>
        </w:rPr>
        <w:t>наркопотребления,</w:t>
      </w:r>
      <w:r w:rsidR="004026D6" w:rsidRPr="00CE29C3">
        <w:rPr>
          <w:bCs/>
          <w:color w:val="auto"/>
        </w:rPr>
        <w:t xml:space="preserve"> обусловленное </w:t>
      </w:r>
      <w:r w:rsidR="004026D6" w:rsidRPr="00CE29C3">
        <w:rPr>
          <w:b/>
          <w:bCs/>
          <w:color w:val="auto"/>
        </w:rPr>
        <w:t>изменением сис</w:t>
      </w:r>
      <w:r w:rsidRPr="00CE29C3">
        <w:rPr>
          <w:b/>
          <w:bCs/>
          <w:color w:val="auto"/>
        </w:rPr>
        <w:t>темы распространения</w:t>
      </w:r>
      <w:r w:rsidRPr="00CE29C3">
        <w:rPr>
          <w:bCs/>
          <w:color w:val="auto"/>
        </w:rPr>
        <w:t xml:space="preserve"> наркотиков.</w:t>
      </w:r>
    </w:p>
    <w:p w:rsidR="006C3322" w:rsidRPr="00CE29C3" w:rsidRDefault="006C3322" w:rsidP="006C3322">
      <w:pPr>
        <w:autoSpaceDE w:val="0"/>
        <w:autoSpaceDN w:val="0"/>
        <w:adjustRightInd w:val="0"/>
        <w:rPr>
          <w:bCs/>
          <w:color w:val="auto"/>
        </w:rPr>
      </w:pPr>
      <w:r w:rsidRPr="00CE29C3">
        <w:rPr>
          <w:b/>
          <w:bCs/>
          <w:color w:val="auto"/>
        </w:rPr>
        <w:t>В наркобизнесе</w:t>
      </w:r>
      <w:r w:rsidRPr="00CE29C3">
        <w:rPr>
          <w:bCs/>
          <w:color w:val="auto"/>
        </w:rPr>
        <w:t xml:space="preserve"> произошел </w:t>
      </w:r>
      <w:r w:rsidR="004026D6" w:rsidRPr="00CE29C3">
        <w:rPr>
          <w:bCs/>
          <w:color w:val="auto"/>
        </w:rPr>
        <w:t xml:space="preserve">переход, в основном, на </w:t>
      </w:r>
      <w:r w:rsidRPr="00CE29C3">
        <w:rPr>
          <w:b/>
          <w:bCs/>
          <w:color w:val="auto"/>
        </w:rPr>
        <w:t>реализацию</w:t>
      </w:r>
      <w:r w:rsidR="004026D6" w:rsidRPr="00CE29C3">
        <w:rPr>
          <w:b/>
          <w:bCs/>
          <w:color w:val="auto"/>
        </w:rPr>
        <w:t xml:space="preserve"> наркотиков через интернет-магазины</w:t>
      </w:r>
      <w:r w:rsidR="004026D6" w:rsidRPr="00CE29C3">
        <w:rPr>
          <w:bCs/>
          <w:color w:val="auto"/>
        </w:rPr>
        <w:t xml:space="preserve"> и </w:t>
      </w:r>
      <w:r w:rsidR="004026D6" w:rsidRPr="00CE29C3">
        <w:rPr>
          <w:b/>
          <w:bCs/>
          <w:color w:val="auto"/>
        </w:rPr>
        <w:t xml:space="preserve">оплату </w:t>
      </w:r>
      <w:r w:rsidR="004026D6" w:rsidRPr="00CE29C3">
        <w:rPr>
          <w:bCs/>
          <w:color w:val="auto"/>
        </w:rPr>
        <w:t xml:space="preserve">товара </w:t>
      </w:r>
      <w:r w:rsidRPr="00CE29C3">
        <w:rPr>
          <w:bCs/>
          <w:color w:val="auto"/>
        </w:rPr>
        <w:t xml:space="preserve">потребителями </w:t>
      </w:r>
      <w:r w:rsidR="004026D6" w:rsidRPr="00CE29C3">
        <w:rPr>
          <w:bCs/>
          <w:color w:val="auto"/>
        </w:rPr>
        <w:t xml:space="preserve">через </w:t>
      </w:r>
      <w:r w:rsidR="004026D6" w:rsidRPr="00CE29C3">
        <w:rPr>
          <w:b/>
          <w:bCs/>
          <w:color w:val="auto"/>
        </w:rPr>
        <w:t>систему «электронных кошельков»</w:t>
      </w:r>
      <w:r w:rsidR="004026D6" w:rsidRPr="00CE29C3">
        <w:rPr>
          <w:bCs/>
          <w:color w:val="auto"/>
        </w:rPr>
        <w:t xml:space="preserve">, </w:t>
      </w:r>
      <w:r w:rsidR="004026D6" w:rsidRPr="00CE29C3">
        <w:rPr>
          <w:b/>
          <w:bCs/>
          <w:color w:val="auto"/>
        </w:rPr>
        <w:t>бесконтактные формы передачи наркотиков</w:t>
      </w:r>
      <w:r w:rsidR="004026D6" w:rsidRPr="00CE29C3">
        <w:rPr>
          <w:bCs/>
          <w:color w:val="auto"/>
        </w:rPr>
        <w:t xml:space="preserve"> покупателю с использованием</w:t>
      </w:r>
      <w:r w:rsidRPr="00CE29C3">
        <w:rPr>
          <w:bCs/>
          <w:color w:val="auto"/>
        </w:rPr>
        <w:t xml:space="preserve"> тайниковых операций – закладок</w:t>
      </w:r>
      <w:r w:rsidR="004026D6" w:rsidRPr="00CE29C3">
        <w:rPr>
          <w:bCs/>
          <w:color w:val="auto"/>
        </w:rPr>
        <w:t>.</w:t>
      </w:r>
    </w:p>
    <w:p w:rsidR="004026D6" w:rsidRPr="00CE29C3" w:rsidRDefault="006C3322" w:rsidP="006C3322">
      <w:pPr>
        <w:autoSpaceDE w:val="0"/>
        <w:autoSpaceDN w:val="0"/>
        <w:adjustRightInd w:val="0"/>
        <w:rPr>
          <w:bCs/>
          <w:color w:val="auto"/>
        </w:rPr>
      </w:pPr>
      <w:r w:rsidRPr="00CE29C3">
        <w:rPr>
          <w:bCs/>
          <w:color w:val="auto"/>
        </w:rPr>
        <w:t xml:space="preserve">Сокращается использование растительного сырья. В этой связи </w:t>
      </w:r>
      <w:r w:rsidR="004026D6" w:rsidRPr="00CE29C3">
        <w:rPr>
          <w:bCs/>
          <w:color w:val="auto"/>
        </w:rPr>
        <w:t>наркотик</w:t>
      </w:r>
      <w:r w:rsidR="00DC7AB1" w:rsidRPr="00CE29C3">
        <w:rPr>
          <w:bCs/>
          <w:color w:val="auto"/>
        </w:rPr>
        <w:t>и</w:t>
      </w:r>
      <w:r w:rsidR="004026D6" w:rsidRPr="00CE29C3">
        <w:rPr>
          <w:bCs/>
          <w:color w:val="auto"/>
        </w:rPr>
        <w:t xml:space="preserve"> опийной и каннабисной групп</w:t>
      </w:r>
      <w:r w:rsidR="00DC7AB1" w:rsidRPr="00CE29C3">
        <w:rPr>
          <w:bCs/>
          <w:color w:val="auto"/>
        </w:rPr>
        <w:t xml:space="preserve"> вытесняются синтетическими</w:t>
      </w:r>
      <w:r w:rsidR="00A4625D" w:rsidRPr="00CE29C3">
        <w:rPr>
          <w:bCs/>
          <w:color w:val="auto"/>
        </w:rPr>
        <w:t>,</w:t>
      </w:r>
      <w:r w:rsidR="004026D6" w:rsidRPr="00CE29C3">
        <w:rPr>
          <w:bCs/>
          <w:color w:val="auto"/>
        </w:rPr>
        <w:t xml:space="preserve"> </w:t>
      </w:r>
      <w:r w:rsidRPr="00CE29C3">
        <w:rPr>
          <w:bCs/>
          <w:color w:val="auto"/>
        </w:rPr>
        <w:t>более технологичны</w:t>
      </w:r>
      <w:r w:rsidR="00DC7AB1" w:rsidRPr="00CE29C3">
        <w:rPr>
          <w:bCs/>
          <w:color w:val="auto"/>
        </w:rPr>
        <w:t>ми</w:t>
      </w:r>
      <w:r w:rsidRPr="00CE29C3">
        <w:rPr>
          <w:bCs/>
          <w:color w:val="auto"/>
        </w:rPr>
        <w:t>.</w:t>
      </w:r>
      <w:r w:rsidR="00A4625D" w:rsidRPr="00CE29C3">
        <w:rPr>
          <w:bCs/>
          <w:color w:val="auto"/>
        </w:rPr>
        <w:t xml:space="preserve"> Их завозят к нам из других регионов, но и в 2019 году органы полиции ликвидировали </w:t>
      </w:r>
      <w:r w:rsidR="00271C7D" w:rsidRPr="00CE29C3">
        <w:rPr>
          <w:b/>
          <w:bCs/>
          <w:color w:val="auto"/>
        </w:rPr>
        <w:t>10</w:t>
      </w:r>
      <w:r w:rsidR="00A4625D" w:rsidRPr="00CE29C3">
        <w:rPr>
          <w:b/>
          <w:bCs/>
          <w:color w:val="auto"/>
        </w:rPr>
        <w:t xml:space="preserve"> лабораторий</w:t>
      </w:r>
      <w:r w:rsidR="006D474B" w:rsidRPr="00CE29C3">
        <w:rPr>
          <w:b/>
          <w:bCs/>
          <w:color w:val="auto"/>
        </w:rPr>
        <w:t xml:space="preserve"> </w:t>
      </w:r>
      <w:r w:rsidR="006D474B" w:rsidRPr="00CE29C3">
        <w:rPr>
          <w:bCs/>
          <w:color w:val="auto"/>
        </w:rPr>
        <w:t>по производству мефедрона</w:t>
      </w:r>
      <w:r w:rsidR="00A4625D" w:rsidRPr="00CE29C3">
        <w:rPr>
          <w:bCs/>
          <w:color w:val="auto"/>
        </w:rPr>
        <w:t>, созданных у нас в Ростовской области.</w:t>
      </w:r>
    </w:p>
    <w:p w:rsidR="006C3322" w:rsidRPr="00CE29C3" w:rsidRDefault="001017D5" w:rsidP="006C3322">
      <w:pPr>
        <w:autoSpaceDE w:val="0"/>
        <w:autoSpaceDN w:val="0"/>
        <w:adjustRightInd w:val="0"/>
      </w:pPr>
      <w:r w:rsidRPr="00CE29C3">
        <w:t>Дешевые и простые п</w:t>
      </w:r>
      <w:r w:rsidR="00236F5F" w:rsidRPr="00CE29C3">
        <w:t>репараты из конопли изготавливаются, в основном, в домашних условиях</w:t>
      </w:r>
      <w:r w:rsidR="00401886" w:rsidRPr="00CE29C3">
        <w:t xml:space="preserve"> из дикорастущей конопли</w:t>
      </w:r>
      <w:r w:rsidR="00236F5F" w:rsidRPr="00CE29C3">
        <w:t>. Более дорогие и качественные (эффективные) –</w:t>
      </w:r>
      <w:r w:rsidR="00D87B23" w:rsidRPr="00CE29C3">
        <w:t xml:space="preserve"> из культивируемой, в том числе выращенной</w:t>
      </w:r>
      <w:r w:rsidR="00236F5F" w:rsidRPr="00CE29C3">
        <w:t xml:space="preserve"> </w:t>
      </w:r>
      <w:r w:rsidR="00236F5F" w:rsidRPr="00CE29C3">
        <w:rPr>
          <w:b/>
        </w:rPr>
        <w:t>с использованием гидропоники</w:t>
      </w:r>
      <w:r w:rsidR="00236F5F" w:rsidRPr="00CE29C3">
        <w:t xml:space="preserve">, т.е. с применением </w:t>
      </w:r>
      <w:r w:rsidR="00236F5F" w:rsidRPr="00CE29C3">
        <w:rPr>
          <w:b/>
        </w:rPr>
        <w:t>капельного орошения</w:t>
      </w:r>
      <w:r w:rsidR="00236F5F" w:rsidRPr="00CE29C3">
        <w:t>. Однако большинство потребителей ограничиваются местной дикорастущей коноплей</w:t>
      </w:r>
      <w:r w:rsidR="00003210" w:rsidRPr="00CE29C3">
        <w:t>.</w:t>
      </w:r>
    </w:p>
    <w:p w:rsidR="00A8487D" w:rsidRPr="00CE29C3" w:rsidRDefault="00A57EC9" w:rsidP="00461A9E">
      <w:pPr>
        <w:tabs>
          <w:tab w:val="left" w:pos="1624"/>
        </w:tabs>
      </w:pPr>
      <w:r w:rsidRPr="00CE29C3">
        <w:t xml:space="preserve">Поэтому </w:t>
      </w:r>
      <w:r w:rsidRPr="00CE29C3">
        <w:rPr>
          <w:b/>
        </w:rPr>
        <w:t>проблема уничтожения дикорастущей конопли</w:t>
      </w:r>
      <w:r w:rsidRPr="00CE29C3">
        <w:t xml:space="preserve">, оказания </w:t>
      </w:r>
      <w:r w:rsidRPr="00CE29C3">
        <w:rPr>
          <w:b/>
        </w:rPr>
        <w:t>помощи правоохранительным органам в выявлении фактов культивирования</w:t>
      </w:r>
      <w:r w:rsidRPr="00CE29C3">
        <w:t xml:space="preserve"> конопли или опийного мака </w:t>
      </w:r>
      <w:r w:rsidRPr="00CE29C3">
        <w:rPr>
          <w:b/>
        </w:rPr>
        <w:t>остается актуальной</w:t>
      </w:r>
      <w:r w:rsidRPr="00CE29C3">
        <w:t>.</w:t>
      </w:r>
    </w:p>
    <w:p w:rsidR="00A8487D" w:rsidRPr="00CE29C3" w:rsidRDefault="00A8487D" w:rsidP="00461A9E">
      <w:pPr>
        <w:tabs>
          <w:tab w:val="left" w:pos="1624"/>
        </w:tabs>
      </w:pPr>
    </w:p>
    <w:p w:rsidR="00461A9E" w:rsidRPr="00CE29C3" w:rsidRDefault="00461A9E" w:rsidP="00461A9E">
      <w:pPr>
        <w:tabs>
          <w:tab w:val="left" w:pos="1624"/>
        </w:tabs>
        <w:rPr>
          <w:rFonts w:eastAsia="Calibri"/>
          <w:bCs/>
        </w:rPr>
      </w:pPr>
      <w:r w:rsidRPr="00CE29C3">
        <w:rPr>
          <w:b/>
        </w:rPr>
        <w:t>Анализ</w:t>
      </w:r>
      <w:r w:rsidRPr="00CE29C3">
        <w:t xml:space="preserve"> всех статистических данных и результатов социсследований, их </w:t>
      </w:r>
      <w:r w:rsidRPr="00CE29C3">
        <w:rPr>
          <w:b/>
        </w:rPr>
        <w:t>сопоставление с данными прошлых</w:t>
      </w:r>
      <w:r w:rsidRPr="00CE29C3">
        <w:t xml:space="preserve"> лет </w:t>
      </w:r>
      <w:r w:rsidRPr="00CE29C3">
        <w:rPr>
          <w:b/>
        </w:rPr>
        <w:t>учитыва</w:t>
      </w:r>
      <w:r w:rsidR="004450F5" w:rsidRPr="00CE29C3">
        <w:rPr>
          <w:b/>
        </w:rPr>
        <w:t>ю</w:t>
      </w:r>
      <w:r w:rsidRPr="00CE29C3">
        <w:rPr>
          <w:b/>
        </w:rPr>
        <w:t>тся и использу</w:t>
      </w:r>
      <w:r w:rsidR="004450F5" w:rsidRPr="00CE29C3">
        <w:rPr>
          <w:b/>
        </w:rPr>
        <w:t>ю</w:t>
      </w:r>
      <w:r w:rsidRPr="00CE29C3">
        <w:rPr>
          <w:b/>
        </w:rPr>
        <w:t>тся</w:t>
      </w:r>
      <w:r w:rsidRPr="00CE29C3">
        <w:t xml:space="preserve"> при подготовке </w:t>
      </w:r>
      <w:r w:rsidRPr="00CE29C3">
        <w:rPr>
          <w:b/>
        </w:rPr>
        <w:t>решений</w:t>
      </w:r>
      <w:r w:rsidRPr="00CE29C3">
        <w:t xml:space="preserve"> антинаркотической комиссии, формировании ежегодных </w:t>
      </w:r>
      <w:r w:rsidRPr="00CE29C3">
        <w:rPr>
          <w:b/>
        </w:rPr>
        <w:t>планов реализации</w:t>
      </w:r>
      <w:r w:rsidRPr="00CE29C3">
        <w:t xml:space="preserve"> нашей подпрограммы областной программы </w:t>
      </w:r>
      <w:r w:rsidRPr="00CE29C3">
        <w:rPr>
          <w:rFonts w:eastAsia="Calibri"/>
          <w:bCs/>
        </w:rPr>
        <w:t>«Обеспечение общественного порядка и профилактика правонарушений».</w:t>
      </w:r>
    </w:p>
    <w:p w:rsidR="009652ED" w:rsidRPr="00CE29C3" w:rsidRDefault="009652ED" w:rsidP="00DA5CCC">
      <w:r w:rsidRPr="00CE29C3">
        <w:t xml:space="preserve">Поэтому </w:t>
      </w:r>
      <w:r w:rsidR="00BE10F6" w:rsidRPr="00CE29C3">
        <w:rPr>
          <w:b/>
        </w:rPr>
        <w:t>работа</w:t>
      </w:r>
      <w:r w:rsidR="004450F5" w:rsidRPr="00CE29C3">
        <w:rPr>
          <w:b/>
        </w:rPr>
        <w:t xml:space="preserve"> </w:t>
      </w:r>
      <w:r w:rsidR="00BE10F6" w:rsidRPr="00CE29C3">
        <w:rPr>
          <w:b/>
        </w:rPr>
        <w:t>по профилактике</w:t>
      </w:r>
      <w:r w:rsidR="00BE10F6" w:rsidRPr="00CE29C3">
        <w:t xml:space="preserve"> наркомании </w:t>
      </w:r>
      <w:r w:rsidR="00CD456D" w:rsidRPr="00CE29C3">
        <w:t xml:space="preserve">у нас </w:t>
      </w:r>
      <w:r w:rsidR="00BE10F6" w:rsidRPr="00CE29C3">
        <w:t>направлена на</w:t>
      </w:r>
      <w:r w:rsidRPr="00CE29C3">
        <w:t>:</w:t>
      </w:r>
    </w:p>
    <w:p w:rsidR="009652ED" w:rsidRPr="00CE29C3" w:rsidRDefault="00BE10F6" w:rsidP="00DA5CCC">
      <w:r w:rsidRPr="00CE29C3">
        <w:rPr>
          <w:b/>
        </w:rPr>
        <w:t>формирование моды на здоровый образ жизни</w:t>
      </w:r>
      <w:r w:rsidR="00475BAE" w:rsidRPr="00CE29C3">
        <w:t>,</w:t>
      </w:r>
    </w:p>
    <w:p w:rsidR="009652ED" w:rsidRPr="00CE29C3" w:rsidRDefault="00BE10F6" w:rsidP="00DA5CCC">
      <w:r w:rsidRPr="00CE29C3">
        <w:rPr>
          <w:b/>
        </w:rPr>
        <w:t>неприятие немедицинского потребления</w:t>
      </w:r>
      <w:r w:rsidR="00475BAE" w:rsidRPr="00CE29C3">
        <w:t xml:space="preserve"> наркотиков,</w:t>
      </w:r>
    </w:p>
    <w:p w:rsidR="009652ED" w:rsidRPr="00CE29C3" w:rsidRDefault="00BE10F6" w:rsidP="00DA5CCC">
      <w:r w:rsidRPr="00CE29C3">
        <w:rPr>
          <w:b/>
        </w:rPr>
        <w:t>духовно-нравственное воспитание</w:t>
      </w:r>
      <w:r w:rsidR="00475BAE" w:rsidRPr="00CE29C3">
        <w:t>,</w:t>
      </w:r>
    </w:p>
    <w:p w:rsidR="009652ED" w:rsidRPr="00CE29C3" w:rsidRDefault="00BE10F6" w:rsidP="00DA5CCC">
      <w:r w:rsidRPr="00CE29C3">
        <w:rPr>
          <w:b/>
        </w:rPr>
        <w:t>организацию занятости</w:t>
      </w:r>
      <w:r w:rsidR="00475BAE" w:rsidRPr="00CE29C3">
        <w:t xml:space="preserve"> детей и подростков,</w:t>
      </w:r>
    </w:p>
    <w:p w:rsidR="009652ED" w:rsidRPr="00CE29C3" w:rsidRDefault="00DA5CCC" w:rsidP="00DA5CCC">
      <w:pPr>
        <w:rPr>
          <w:kern w:val="2"/>
        </w:rPr>
      </w:pPr>
      <w:r w:rsidRPr="00CE29C3">
        <w:rPr>
          <w:b/>
          <w:kern w:val="2"/>
        </w:rPr>
        <w:lastRenderedPageBreak/>
        <w:t>раннее выявление потребителей наркотиков</w:t>
      </w:r>
      <w:r w:rsidRPr="00CE29C3">
        <w:rPr>
          <w:kern w:val="2"/>
        </w:rPr>
        <w:t xml:space="preserve">, </w:t>
      </w:r>
      <w:r w:rsidRPr="00CE29C3">
        <w:rPr>
          <w:b/>
          <w:kern w:val="2"/>
        </w:rPr>
        <w:t>мотивирование их на участие в программах</w:t>
      </w:r>
      <w:r w:rsidR="00475BAE" w:rsidRPr="00CE29C3">
        <w:rPr>
          <w:kern w:val="2"/>
        </w:rPr>
        <w:t xml:space="preserve"> реабилитации,</w:t>
      </w:r>
    </w:p>
    <w:p w:rsidR="009652ED" w:rsidRPr="00CE29C3" w:rsidRDefault="00DA5CCC" w:rsidP="00DA5CCC">
      <w:pPr>
        <w:rPr>
          <w:kern w:val="2"/>
        </w:rPr>
      </w:pPr>
      <w:r w:rsidRPr="00CE29C3">
        <w:rPr>
          <w:b/>
          <w:kern w:val="2"/>
        </w:rPr>
        <w:t>развитие системы</w:t>
      </w:r>
      <w:r w:rsidRPr="00CE29C3">
        <w:rPr>
          <w:kern w:val="2"/>
        </w:rPr>
        <w:t xml:space="preserve"> наркологической </w:t>
      </w:r>
      <w:r w:rsidRPr="00CE29C3">
        <w:rPr>
          <w:b/>
          <w:kern w:val="2"/>
        </w:rPr>
        <w:t xml:space="preserve">помощи </w:t>
      </w:r>
      <w:r w:rsidRPr="00CE29C3">
        <w:rPr>
          <w:kern w:val="2"/>
        </w:rPr>
        <w:t>больным наркомание</w:t>
      </w:r>
      <w:r w:rsidR="00475BAE" w:rsidRPr="00CE29C3">
        <w:rPr>
          <w:kern w:val="2"/>
        </w:rPr>
        <w:t>й и их социальной реабилитации,</w:t>
      </w:r>
    </w:p>
    <w:p w:rsidR="00DA5CCC" w:rsidRPr="00CE29C3" w:rsidRDefault="00DA5CCC" w:rsidP="00DA5CCC">
      <w:pPr>
        <w:rPr>
          <w:kern w:val="2"/>
        </w:rPr>
      </w:pPr>
      <w:r w:rsidRPr="00CE29C3">
        <w:rPr>
          <w:kern w:val="2"/>
        </w:rPr>
        <w:t xml:space="preserve">принятие </w:t>
      </w:r>
      <w:r w:rsidRPr="00CE29C3">
        <w:rPr>
          <w:b/>
          <w:kern w:val="2"/>
        </w:rPr>
        <w:t>мер по устранению условий</w:t>
      </w:r>
      <w:r w:rsidRPr="00CE29C3">
        <w:rPr>
          <w:kern w:val="2"/>
        </w:rPr>
        <w:t>, способствующих распространению наркомании.</w:t>
      </w:r>
    </w:p>
    <w:p w:rsidR="00BE10F6" w:rsidRPr="00CE29C3" w:rsidRDefault="00BE10F6" w:rsidP="00BE10F6">
      <w:pPr>
        <w:widowControl w:val="0"/>
        <w:spacing w:line="235" w:lineRule="auto"/>
        <w:ind w:right="5" w:firstLine="720"/>
      </w:pPr>
    </w:p>
    <w:p w:rsidR="00E154BA" w:rsidRPr="00CE29C3" w:rsidRDefault="0049378A" w:rsidP="00A721B1">
      <w:pPr>
        <w:tabs>
          <w:tab w:val="left" w:pos="1624"/>
        </w:tabs>
      </w:pPr>
      <w:r w:rsidRPr="00CE29C3">
        <w:rPr>
          <w:b/>
        </w:rPr>
        <w:t>Аналогичн</w:t>
      </w:r>
      <w:r w:rsidR="006E5C4A" w:rsidRPr="00CE29C3">
        <w:rPr>
          <w:b/>
        </w:rPr>
        <w:t>ый алгоритм</w:t>
      </w:r>
      <w:r w:rsidR="006E5C4A" w:rsidRPr="00CE29C3">
        <w:t xml:space="preserve"> работы</w:t>
      </w:r>
      <w:r w:rsidRPr="00CE29C3">
        <w:t xml:space="preserve"> долж</w:t>
      </w:r>
      <w:r w:rsidR="006E5C4A" w:rsidRPr="00CE29C3">
        <w:t>ен быть</w:t>
      </w:r>
      <w:r w:rsidRPr="00CE29C3">
        <w:t xml:space="preserve"> в каждом </w:t>
      </w:r>
      <w:r w:rsidR="006E5C4A" w:rsidRPr="00CE29C3">
        <w:t xml:space="preserve">городе или муниципальном районе, но </w:t>
      </w:r>
      <w:r w:rsidR="006E5C4A" w:rsidRPr="00CE29C3">
        <w:rPr>
          <w:b/>
        </w:rPr>
        <w:t>с учетом местных особенностей</w:t>
      </w:r>
      <w:r w:rsidR="006E5C4A" w:rsidRPr="00CE29C3">
        <w:t xml:space="preserve">. </w:t>
      </w:r>
      <w:r w:rsidR="006E5C4A" w:rsidRPr="00CE29C3">
        <w:rPr>
          <w:b/>
        </w:rPr>
        <w:t>Нельзя слепо копировать</w:t>
      </w:r>
      <w:r w:rsidR="006E5C4A" w:rsidRPr="00CE29C3">
        <w:t xml:space="preserve"> все, что пишем мы.</w:t>
      </w:r>
    </w:p>
    <w:p w:rsidR="0049378A" w:rsidRPr="00CE29C3" w:rsidRDefault="0049378A" w:rsidP="00A721B1">
      <w:pPr>
        <w:tabs>
          <w:tab w:val="left" w:pos="1624"/>
        </w:tabs>
      </w:pPr>
      <w:r w:rsidRPr="00CE29C3">
        <w:t xml:space="preserve">То есть, выделили </w:t>
      </w:r>
      <w:r w:rsidRPr="00CE29C3">
        <w:rPr>
          <w:b/>
        </w:rPr>
        <w:t>СВОИ проблемы</w:t>
      </w:r>
      <w:r w:rsidRPr="00CE29C3">
        <w:t xml:space="preserve"> и решаете их через поручения комиссии и план реализации антинаркотической подпрограммы.</w:t>
      </w:r>
    </w:p>
    <w:p w:rsidR="00660B93" w:rsidRPr="00CE29C3" w:rsidRDefault="00660B93" w:rsidP="00A721B1"/>
    <w:p w:rsidR="003A42CC" w:rsidRPr="00CE29C3" w:rsidRDefault="003A42CC" w:rsidP="00A721B1">
      <w:r w:rsidRPr="00CE29C3">
        <w:t>На практике часто сталкиваемся с копированием плана реализации областной подпрограммы или решений областной комиссии.</w:t>
      </w:r>
      <w:r w:rsidR="00CE29C3">
        <w:t xml:space="preserve"> </w:t>
      </w:r>
      <w:r w:rsidR="001C7026" w:rsidRPr="00CE29C3">
        <w:t>Некоторые областные позиции для Вас просто неактуальны.</w:t>
      </w:r>
    </w:p>
    <w:p w:rsidR="00AA588D" w:rsidRPr="00CE29C3" w:rsidRDefault="001C7026" w:rsidP="00AA588D">
      <w:pPr>
        <w:tabs>
          <w:tab w:val="left" w:pos="1189"/>
        </w:tabs>
      </w:pPr>
      <w:r w:rsidRPr="00CE29C3">
        <w:t xml:space="preserve">Например, </w:t>
      </w:r>
      <w:r w:rsidR="00AA588D" w:rsidRPr="00CE29C3">
        <w:t xml:space="preserve">если в муниципальном образовании </w:t>
      </w:r>
      <w:r w:rsidR="00AA588D" w:rsidRPr="00CE29C3">
        <w:rPr>
          <w:b/>
        </w:rPr>
        <w:t>10 наркопотребителей</w:t>
      </w:r>
      <w:r w:rsidR="00AA588D" w:rsidRPr="00CE29C3">
        <w:t xml:space="preserve"> из которых </w:t>
      </w:r>
      <w:r w:rsidR="00AA588D" w:rsidRPr="00CE29C3">
        <w:rPr>
          <w:b/>
        </w:rPr>
        <w:t xml:space="preserve">2 </w:t>
      </w:r>
      <w:r w:rsidR="00AA588D" w:rsidRPr="00CE29C3">
        <w:t xml:space="preserve">состоят на учете </w:t>
      </w:r>
      <w:r w:rsidR="00AA588D" w:rsidRPr="00CE29C3">
        <w:rPr>
          <w:b/>
        </w:rPr>
        <w:t>с диагнозом «наркомания»</w:t>
      </w:r>
      <w:r w:rsidR="00AA588D" w:rsidRPr="00CE29C3">
        <w:t xml:space="preserve">, то, полагаем, </w:t>
      </w:r>
      <w:r w:rsidR="00AA588D" w:rsidRPr="00CE29C3">
        <w:rPr>
          <w:b/>
        </w:rPr>
        <w:t>неактуально</w:t>
      </w:r>
      <w:r w:rsidR="00AA588D" w:rsidRPr="00CE29C3">
        <w:t xml:space="preserve"> ставить </w:t>
      </w:r>
      <w:r w:rsidR="00AA588D" w:rsidRPr="00CE29C3">
        <w:rPr>
          <w:b/>
        </w:rPr>
        <w:t xml:space="preserve">задачей </w:t>
      </w:r>
      <w:r w:rsidR="00AA588D" w:rsidRPr="00CE29C3">
        <w:t>всей муниципальной программы «</w:t>
      </w:r>
      <w:r w:rsidR="00AA588D" w:rsidRPr="00CE29C3">
        <w:rPr>
          <w:b/>
        </w:rPr>
        <w:t xml:space="preserve">создание условий для снижения уровня болезненности </w:t>
      </w:r>
      <w:r w:rsidR="00AA588D" w:rsidRPr="00CE29C3">
        <w:t xml:space="preserve">населения синдромом зависимости от наркотиков», а </w:t>
      </w:r>
      <w:r w:rsidR="00AA588D" w:rsidRPr="00CE29C3">
        <w:rPr>
          <w:b/>
        </w:rPr>
        <w:t>целевым показателем</w:t>
      </w:r>
      <w:r w:rsidR="00AA588D" w:rsidRPr="00CE29C3">
        <w:t xml:space="preserve"> подпрограммы </w:t>
      </w:r>
      <w:r w:rsidR="00FB4364" w:rsidRPr="00CE29C3">
        <w:t>–</w:t>
      </w:r>
      <w:r w:rsidR="00AA588D" w:rsidRPr="00CE29C3">
        <w:t xml:space="preserve"> «</w:t>
      </w:r>
      <w:r w:rsidR="00AA588D" w:rsidRPr="00CE29C3">
        <w:rPr>
          <w:b/>
        </w:rPr>
        <w:t>дол</w:t>
      </w:r>
      <w:r w:rsidR="00FB4364" w:rsidRPr="00CE29C3">
        <w:rPr>
          <w:b/>
        </w:rPr>
        <w:t>ю</w:t>
      </w:r>
      <w:r w:rsidR="00AA588D" w:rsidRPr="00CE29C3">
        <w:rPr>
          <w:b/>
        </w:rPr>
        <w:t xml:space="preserve"> больных наркоманией, прошедших лечение и реабилитацию, длительность ремиссии у котор</w:t>
      </w:r>
      <w:r w:rsidR="00FB4364" w:rsidRPr="00CE29C3">
        <w:rPr>
          <w:b/>
        </w:rPr>
        <w:t>ых составляет не менее двух лет</w:t>
      </w:r>
      <w:r w:rsidR="00AA588D" w:rsidRPr="00CE29C3">
        <w:t>».</w:t>
      </w:r>
    </w:p>
    <w:p w:rsidR="00AA588D" w:rsidRPr="00CE29C3" w:rsidRDefault="00AA588D" w:rsidP="00AA588D">
      <w:pPr>
        <w:tabs>
          <w:tab w:val="left" w:pos="1641"/>
        </w:tabs>
      </w:pPr>
      <w:r w:rsidRPr="00CE29C3">
        <w:t xml:space="preserve">И, тем более, </w:t>
      </w:r>
      <w:r w:rsidR="005C4D13" w:rsidRPr="00CE29C3">
        <w:rPr>
          <w:b/>
        </w:rPr>
        <w:t xml:space="preserve">не стоит </w:t>
      </w:r>
      <w:r w:rsidRPr="00CE29C3">
        <w:rPr>
          <w:b/>
        </w:rPr>
        <w:t>вносить</w:t>
      </w:r>
      <w:r w:rsidRPr="00CE29C3">
        <w:t xml:space="preserve"> в подпрограмму </w:t>
      </w:r>
      <w:r w:rsidRPr="00CE29C3">
        <w:rPr>
          <w:b/>
        </w:rPr>
        <w:t xml:space="preserve">основные мероприятия, </w:t>
      </w:r>
      <w:r w:rsidRPr="00CE29C3">
        <w:t>направленные на проведение</w:t>
      </w:r>
      <w:r w:rsidRPr="00CE29C3">
        <w:rPr>
          <w:b/>
        </w:rPr>
        <w:t xml:space="preserve"> лечения, медицинской и социальной реабилитации </w:t>
      </w:r>
      <w:r w:rsidRPr="00CE29C3">
        <w:t>потребителей наркотиков.</w:t>
      </w:r>
    </w:p>
    <w:p w:rsidR="00AA588D" w:rsidRPr="00CE29C3" w:rsidRDefault="00AA588D" w:rsidP="00AA588D">
      <w:r w:rsidRPr="00CE29C3">
        <w:rPr>
          <w:b/>
        </w:rPr>
        <w:t xml:space="preserve">Целесообразно внести некоторые корректировки в направленность </w:t>
      </w:r>
      <w:r w:rsidR="00FB4364" w:rsidRPr="00CE29C3">
        <w:t>всей антинаркотической профилактики.</w:t>
      </w:r>
    </w:p>
    <w:p w:rsidR="005C4D13" w:rsidRPr="00CE29C3" w:rsidRDefault="00AA588D" w:rsidP="0061152F">
      <w:pPr>
        <w:tabs>
          <w:tab w:val="right" w:pos="10165"/>
        </w:tabs>
        <w:rPr>
          <w:b/>
        </w:rPr>
      </w:pPr>
      <w:r w:rsidRPr="00CE29C3">
        <w:t xml:space="preserve">Полагаем, что в такой ситуации следует </w:t>
      </w:r>
      <w:r w:rsidR="0061152F" w:rsidRPr="00CE29C3">
        <w:rPr>
          <w:b/>
        </w:rPr>
        <w:t>больше внимания уделить:</w:t>
      </w:r>
    </w:p>
    <w:p w:rsidR="005C4D13" w:rsidRPr="00CE29C3" w:rsidRDefault="00AA588D" w:rsidP="00AA588D">
      <w:r w:rsidRPr="00CE29C3">
        <w:rPr>
          <w:b/>
        </w:rPr>
        <w:t>профилактике алкоголизма и табакокурения</w:t>
      </w:r>
      <w:r w:rsidR="005C4D13" w:rsidRPr="00CE29C3">
        <w:t>, иных форм зависимости;</w:t>
      </w:r>
    </w:p>
    <w:p w:rsidR="005C4D13" w:rsidRPr="00CE29C3" w:rsidRDefault="00AA588D" w:rsidP="00AA588D">
      <w:r w:rsidRPr="00CE29C3">
        <w:rPr>
          <w:b/>
        </w:rPr>
        <w:t xml:space="preserve">развитию системы мотивации </w:t>
      </w:r>
      <w:r w:rsidRPr="00CE29C3">
        <w:t xml:space="preserve">граждан к </w:t>
      </w:r>
      <w:r w:rsidRPr="00CE29C3">
        <w:rPr>
          <w:b/>
        </w:rPr>
        <w:t>здоровому образу жизни</w:t>
      </w:r>
      <w:r w:rsidRPr="00CE29C3">
        <w:t>, включая отказ от вредных привычек;</w:t>
      </w:r>
    </w:p>
    <w:p w:rsidR="005C4D13" w:rsidRPr="00CE29C3" w:rsidRDefault="00AA588D" w:rsidP="00AA588D">
      <w:r w:rsidRPr="00CE29C3">
        <w:rPr>
          <w:b/>
        </w:rPr>
        <w:t xml:space="preserve">увеличению доли граждан, </w:t>
      </w:r>
      <w:r w:rsidRPr="00CE29C3">
        <w:t xml:space="preserve">систематически занимающихся </w:t>
      </w:r>
      <w:r w:rsidR="005C4D13" w:rsidRPr="00CE29C3">
        <w:t>физической культурой и спортом;</w:t>
      </w:r>
    </w:p>
    <w:p w:rsidR="005C4D13" w:rsidRPr="00CE29C3" w:rsidRDefault="00AA588D" w:rsidP="00AA588D">
      <w:r w:rsidRPr="00CE29C3">
        <w:rPr>
          <w:b/>
        </w:rPr>
        <w:t xml:space="preserve">воспитанию гармонично развитой и социально ответственной личности </w:t>
      </w:r>
      <w:r w:rsidRPr="00CE29C3">
        <w:t xml:space="preserve">на основе духовно-нравственных ценностей, исторических и национально-культурных </w:t>
      </w:r>
      <w:r w:rsidR="005C4D13" w:rsidRPr="00CE29C3">
        <w:t>традиций;</w:t>
      </w:r>
    </w:p>
    <w:p w:rsidR="00AA588D" w:rsidRPr="00CE29C3" w:rsidRDefault="00AA588D" w:rsidP="00AA588D">
      <w:r w:rsidRPr="00CE29C3">
        <w:rPr>
          <w:b/>
        </w:rPr>
        <w:t>выявлению подростков и молодежи, входящих в «группу риска»</w:t>
      </w:r>
      <w:r w:rsidRPr="00CE29C3">
        <w:t xml:space="preserve"> возможного вовлечения в употребление психоактивных веществ и </w:t>
      </w:r>
      <w:r w:rsidRPr="00CE29C3">
        <w:rPr>
          <w:b/>
        </w:rPr>
        <w:t>проведение с ними превентивной профилактической работы</w:t>
      </w:r>
      <w:r w:rsidRPr="00CE29C3">
        <w:t>.</w:t>
      </w:r>
    </w:p>
    <w:p w:rsidR="001C7026" w:rsidRPr="00CE29C3" w:rsidRDefault="001C7026" w:rsidP="00A721B1"/>
    <w:p w:rsidR="00DF7BCF" w:rsidRPr="00CE29C3" w:rsidRDefault="00E55A87" w:rsidP="00A721B1">
      <w:r w:rsidRPr="00CE29C3">
        <w:t>Д</w:t>
      </w:r>
      <w:r w:rsidR="00DF7BCF" w:rsidRPr="00CE29C3">
        <w:t>алее. Проверьте свои программы.</w:t>
      </w:r>
    </w:p>
    <w:p w:rsidR="00E55A87" w:rsidRPr="00CE29C3" w:rsidRDefault="00E55A87" w:rsidP="00A721B1">
      <w:r w:rsidRPr="00CE29C3">
        <w:t xml:space="preserve">Согласно Вашим нормативным актам, </w:t>
      </w:r>
      <w:r w:rsidRPr="00CE29C3">
        <w:rPr>
          <w:b/>
        </w:rPr>
        <w:t xml:space="preserve">федеральные структуры в них не </w:t>
      </w:r>
      <w:r w:rsidR="007124F1" w:rsidRPr="00CE29C3">
        <w:rPr>
          <w:b/>
        </w:rPr>
        <w:t xml:space="preserve">могут </w:t>
      </w:r>
      <w:r w:rsidRPr="00CE29C3">
        <w:rPr>
          <w:b/>
        </w:rPr>
        <w:t>участв</w:t>
      </w:r>
      <w:r w:rsidR="007124F1" w:rsidRPr="00CE29C3">
        <w:rPr>
          <w:b/>
        </w:rPr>
        <w:t>овать</w:t>
      </w:r>
      <w:r w:rsidRPr="00CE29C3">
        <w:t xml:space="preserve">. </w:t>
      </w:r>
      <w:r w:rsidR="007124F1" w:rsidRPr="00CE29C3">
        <w:t>Однако д</w:t>
      </w:r>
      <w:r w:rsidRPr="00CE29C3">
        <w:t>о сих пор во многих просмотренных мною программах органы полиции или ФСБ записаны их участниками.</w:t>
      </w:r>
    </w:p>
    <w:p w:rsidR="00DF7BCF" w:rsidRPr="00CE29C3" w:rsidRDefault="00DF7BCF" w:rsidP="00A721B1"/>
    <w:p w:rsidR="004D7637" w:rsidRPr="00CE29C3" w:rsidRDefault="004D7637" w:rsidP="00A721B1">
      <w:r w:rsidRPr="00CE29C3">
        <w:t xml:space="preserve">Отдельная просьба </w:t>
      </w:r>
      <w:r w:rsidRPr="00CE29C3">
        <w:rPr>
          <w:b/>
        </w:rPr>
        <w:t>к Зернограду</w:t>
      </w:r>
      <w:r w:rsidRPr="00CE29C3">
        <w:t>. В июне прошлого года мы с рабочей группой были в Вашем районе и рекомендовали убрать из программы федералов</w:t>
      </w:r>
      <w:r w:rsidR="002F10E1" w:rsidRPr="00CE29C3">
        <w:t xml:space="preserve"> – местные </w:t>
      </w:r>
      <w:r w:rsidR="002F10E1" w:rsidRPr="00CE29C3">
        <w:rPr>
          <w:b/>
        </w:rPr>
        <w:t>отделы МВД</w:t>
      </w:r>
      <w:r w:rsidR="002F10E1" w:rsidRPr="00CE29C3">
        <w:t>, Р</w:t>
      </w:r>
      <w:r w:rsidR="002F10E1" w:rsidRPr="00CE29C3">
        <w:rPr>
          <w:b/>
        </w:rPr>
        <w:t>оссельхознадзора</w:t>
      </w:r>
      <w:r w:rsidR="002F10E1" w:rsidRPr="00CE29C3">
        <w:t xml:space="preserve">, областное </w:t>
      </w:r>
      <w:r w:rsidR="002F10E1" w:rsidRPr="00CE29C3">
        <w:rPr>
          <w:b/>
        </w:rPr>
        <w:t>управление ФСБ</w:t>
      </w:r>
      <w:r w:rsidR="002F10E1" w:rsidRPr="00CE29C3">
        <w:t>, но</w:t>
      </w:r>
      <w:r w:rsidRPr="00CE29C3">
        <w:t xml:space="preserve">, самое главное, – </w:t>
      </w:r>
      <w:r w:rsidR="002F10E1" w:rsidRPr="00CE29C3">
        <w:rPr>
          <w:b/>
        </w:rPr>
        <w:t xml:space="preserve">Управление </w:t>
      </w:r>
      <w:r w:rsidRPr="00CE29C3">
        <w:rPr>
          <w:b/>
        </w:rPr>
        <w:t>Федеральн</w:t>
      </w:r>
      <w:r w:rsidR="007124F1" w:rsidRPr="00CE29C3">
        <w:rPr>
          <w:b/>
        </w:rPr>
        <w:t>ой</w:t>
      </w:r>
      <w:r w:rsidRPr="00CE29C3">
        <w:rPr>
          <w:b/>
        </w:rPr>
        <w:t xml:space="preserve"> служб</w:t>
      </w:r>
      <w:r w:rsidR="007124F1" w:rsidRPr="00CE29C3">
        <w:rPr>
          <w:b/>
        </w:rPr>
        <w:t>ы</w:t>
      </w:r>
      <w:r w:rsidR="002F10E1" w:rsidRPr="00CE29C3">
        <w:rPr>
          <w:b/>
        </w:rPr>
        <w:t xml:space="preserve"> Российской Федерации</w:t>
      </w:r>
      <w:r w:rsidRPr="00CE29C3">
        <w:rPr>
          <w:b/>
        </w:rPr>
        <w:t xml:space="preserve"> по контролю за оборотом наркотиков</w:t>
      </w:r>
      <w:r w:rsidR="002F10E1" w:rsidRPr="00CE29C3">
        <w:t xml:space="preserve"> по Ростовской области</w:t>
      </w:r>
      <w:r w:rsidRPr="00CE29C3">
        <w:t xml:space="preserve">. До сих пор это </w:t>
      </w:r>
      <w:r w:rsidRPr="00CE29C3">
        <w:rPr>
          <w:b/>
        </w:rPr>
        <w:t>не сделано</w:t>
      </w:r>
      <w:r w:rsidRPr="00CE29C3">
        <w:t>. По крайней мере, на сайте района размещена именно эта версия программы (пост</w:t>
      </w:r>
      <w:r w:rsidR="0096498C" w:rsidRPr="00CE29C3">
        <w:t>ановление</w:t>
      </w:r>
      <w:r w:rsidRPr="00CE29C3">
        <w:t xml:space="preserve"> </w:t>
      </w:r>
      <w:r w:rsidR="00E86C32" w:rsidRPr="00CE29C3">
        <w:t xml:space="preserve">районной администрации </w:t>
      </w:r>
      <w:r w:rsidRPr="00CE29C3">
        <w:t>от</w:t>
      </w:r>
      <w:r w:rsidRPr="00CE29C3">
        <w:rPr>
          <w:b/>
        </w:rPr>
        <w:t xml:space="preserve"> 14.08.2019 № 1148</w:t>
      </w:r>
      <w:r w:rsidR="00E86C32" w:rsidRPr="00CE29C3">
        <w:rPr>
          <w:b/>
        </w:rPr>
        <w:t xml:space="preserve">, </w:t>
      </w:r>
      <w:r w:rsidR="00E86C32" w:rsidRPr="00CE29C3">
        <w:t>принятое после посещения района рабочей группой АНК РО и получения соответствующих рекомендаций</w:t>
      </w:r>
      <w:r w:rsidRPr="00CE29C3">
        <w:t>).</w:t>
      </w:r>
    </w:p>
    <w:p w:rsidR="002F10E1" w:rsidRPr="00CE29C3" w:rsidRDefault="009F7214" w:rsidP="00A721B1">
      <w:pPr>
        <w:rPr>
          <w:i/>
        </w:rPr>
      </w:pPr>
      <w:r w:rsidRPr="009F7214">
        <w:rPr>
          <w:i/>
          <w:u w:val="single"/>
        </w:rPr>
        <w:t>Справка:</w:t>
      </w:r>
      <w:r w:rsidRPr="009F7214">
        <w:rPr>
          <w:i/>
        </w:rPr>
        <w:t xml:space="preserve"> </w:t>
      </w:r>
      <w:r w:rsidR="002F10E1" w:rsidRPr="00CE29C3">
        <w:rPr>
          <w:b/>
          <w:i/>
        </w:rPr>
        <w:t>ФСКН России ликвидировано в 2016 год</w:t>
      </w:r>
      <w:r w:rsidR="002F10E1" w:rsidRPr="00CE29C3">
        <w:rPr>
          <w:i/>
        </w:rPr>
        <w:t xml:space="preserve">у, </w:t>
      </w:r>
      <w:r w:rsidR="00043446" w:rsidRPr="00CE29C3">
        <w:rPr>
          <w:i/>
        </w:rPr>
        <w:t>в указанном постановлении</w:t>
      </w:r>
      <w:r w:rsidR="00417F4A" w:rsidRPr="00CE29C3">
        <w:rPr>
          <w:i/>
        </w:rPr>
        <w:t xml:space="preserve"> </w:t>
      </w:r>
      <w:r w:rsidR="00043446" w:rsidRPr="00CE29C3">
        <w:rPr>
          <w:i/>
        </w:rPr>
        <w:t xml:space="preserve">фигурирует в паспорте муниципальной </w:t>
      </w:r>
      <w:r w:rsidR="00417F4A" w:rsidRPr="00CE29C3">
        <w:rPr>
          <w:i/>
        </w:rPr>
        <w:t xml:space="preserve">программы </w:t>
      </w:r>
      <w:r w:rsidR="00417F4A" w:rsidRPr="00CE29C3">
        <w:rPr>
          <w:i/>
          <w:kern w:val="2"/>
        </w:rPr>
        <w:t>«Обеспечение общественного порядка и профилактика правонарушений».</w:t>
      </w:r>
    </w:p>
    <w:p w:rsidR="002F10E1" w:rsidRPr="00CE29C3" w:rsidRDefault="002F10E1" w:rsidP="00A721B1"/>
    <w:p w:rsidR="002F10E1" w:rsidRPr="00CE29C3" w:rsidRDefault="0085464E" w:rsidP="00A721B1">
      <w:r w:rsidRPr="00CE29C3">
        <w:t>Какие могут быть</w:t>
      </w:r>
      <w:r w:rsidR="00E05916" w:rsidRPr="00CE29C3">
        <w:t xml:space="preserve"> иные</w:t>
      </w:r>
      <w:r w:rsidRPr="00CE29C3">
        <w:t xml:space="preserve"> </w:t>
      </w:r>
      <w:r w:rsidRPr="00CE29C3">
        <w:rPr>
          <w:b/>
        </w:rPr>
        <w:t>реально значимые проблемы, требующие принятия мер</w:t>
      </w:r>
      <w:r w:rsidR="00E05916" w:rsidRPr="00CE29C3">
        <w:rPr>
          <w:b/>
        </w:rPr>
        <w:t xml:space="preserve"> </w:t>
      </w:r>
      <w:r w:rsidR="00E05916" w:rsidRPr="00CE29C3">
        <w:t>органами местного самоуправления</w:t>
      </w:r>
      <w:r w:rsidRPr="00CE29C3">
        <w:t>?</w:t>
      </w:r>
    </w:p>
    <w:p w:rsidR="008D76EA" w:rsidRPr="00CE29C3" w:rsidRDefault="008D76EA" w:rsidP="00A721B1">
      <w:r w:rsidRPr="00CE29C3">
        <w:t xml:space="preserve">По данным социсследований, </w:t>
      </w:r>
      <w:r w:rsidRPr="00CE29C3">
        <w:rPr>
          <w:b/>
        </w:rPr>
        <w:t>больше половины наркопотребителей</w:t>
      </w:r>
      <w:r w:rsidRPr="00CE29C3">
        <w:t xml:space="preserve"> употребляют препараты </w:t>
      </w:r>
      <w:r w:rsidRPr="00CE29C3">
        <w:rPr>
          <w:b/>
        </w:rPr>
        <w:t>конопли</w:t>
      </w:r>
      <w:r w:rsidRPr="00CE29C3">
        <w:t xml:space="preserve">. Далее, </w:t>
      </w:r>
      <w:r w:rsidRPr="00CE29C3">
        <w:rPr>
          <w:b/>
        </w:rPr>
        <w:t>более 40</w:t>
      </w:r>
      <w:r w:rsidRPr="00CE29C3">
        <w:t xml:space="preserve">%, употребляют </w:t>
      </w:r>
      <w:r w:rsidRPr="00CE29C3">
        <w:rPr>
          <w:b/>
        </w:rPr>
        <w:t>синтетику</w:t>
      </w:r>
      <w:r w:rsidRPr="00CE29C3">
        <w:t xml:space="preserve"> и на третьем месте – </w:t>
      </w:r>
      <w:r w:rsidRPr="00CE29C3">
        <w:rPr>
          <w:b/>
        </w:rPr>
        <w:t>свыше 20%</w:t>
      </w:r>
      <w:r w:rsidRPr="00CE29C3">
        <w:t xml:space="preserve"> – используют в качестве наркотиков </w:t>
      </w:r>
      <w:r w:rsidRPr="00CE29C3">
        <w:rPr>
          <w:b/>
        </w:rPr>
        <w:t>лекарственные препараты</w:t>
      </w:r>
      <w:r w:rsidRPr="00CE29C3">
        <w:t>.</w:t>
      </w:r>
    </w:p>
    <w:p w:rsidR="008D76EA" w:rsidRPr="00CE29C3" w:rsidRDefault="006E24A5" w:rsidP="00A721B1">
      <w:r w:rsidRPr="00CE29C3">
        <w:t>Они дешевле других наркотиков, а приобрести их проще. Кроме того есть ощущение некоторой безопасности: все-таки употребляешь лекарство, а значит продукт качественный.</w:t>
      </w:r>
    </w:p>
    <w:p w:rsidR="008D76EA" w:rsidRPr="00CE29C3" w:rsidRDefault="00444A43" w:rsidP="00A721B1">
      <w:r w:rsidRPr="00CE29C3">
        <w:t>П</w:t>
      </w:r>
      <w:r w:rsidR="008D76EA" w:rsidRPr="00CE29C3">
        <w:t>осле активных действий полиции и Росздравнадзора,</w:t>
      </w:r>
      <w:r w:rsidR="006E24A5" w:rsidRPr="00CE29C3">
        <w:t xml:space="preserve"> </w:t>
      </w:r>
      <w:r w:rsidR="00844623" w:rsidRPr="00CE29C3">
        <w:t xml:space="preserve">по </w:t>
      </w:r>
      <w:r w:rsidR="00844623" w:rsidRPr="00CE29C3">
        <w:rPr>
          <w:b/>
        </w:rPr>
        <w:t xml:space="preserve">пресечению </w:t>
      </w:r>
      <w:r w:rsidR="006E24A5" w:rsidRPr="00CE29C3">
        <w:rPr>
          <w:b/>
        </w:rPr>
        <w:t>без</w:t>
      </w:r>
      <w:r w:rsidR="00844623" w:rsidRPr="00CE29C3">
        <w:rPr>
          <w:b/>
        </w:rPr>
        <w:t>рецептурной продажи</w:t>
      </w:r>
      <w:r w:rsidR="00844623" w:rsidRPr="00CE29C3">
        <w:t xml:space="preserve"> таких препаратов,</w:t>
      </w:r>
      <w:r w:rsidR="006E24A5" w:rsidRPr="00CE29C3">
        <w:t xml:space="preserve"> </w:t>
      </w:r>
      <w:r w:rsidR="008D76EA" w:rsidRPr="00CE29C3">
        <w:t xml:space="preserve">широко расцвел бизнес </w:t>
      </w:r>
      <w:r w:rsidR="00844623" w:rsidRPr="00CE29C3">
        <w:t>на</w:t>
      </w:r>
      <w:r w:rsidR="008D76EA" w:rsidRPr="00CE29C3">
        <w:t xml:space="preserve"> </w:t>
      </w:r>
      <w:r w:rsidR="008D76EA" w:rsidRPr="00CE29C3">
        <w:rPr>
          <w:b/>
        </w:rPr>
        <w:t>незаполненных бланк</w:t>
      </w:r>
      <w:r w:rsidR="00844623" w:rsidRPr="00CE29C3">
        <w:rPr>
          <w:b/>
        </w:rPr>
        <w:t>ах</w:t>
      </w:r>
      <w:r w:rsidR="008D76EA" w:rsidRPr="00CE29C3">
        <w:rPr>
          <w:b/>
        </w:rPr>
        <w:t xml:space="preserve"> рецептов</w:t>
      </w:r>
      <w:r w:rsidR="008D76EA" w:rsidRPr="00CE29C3">
        <w:t xml:space="preserve"> медицинских организаций. Стоимость одного</w:t>
      </w:r>
      <w:r w:rsidR="00844623" w:rsidRPr="00CE29C3">
        <w:t xml:space="preserve"> бланка со всеми печатями и штампами, изготовленными на цветном принтере, </w:t>
      </w:r>
      <w:r w:rsidR="008D76EA" w:rsidRPr="00CE29C3">
        <w:t>не превышает, как правило, 100 рублей.</w:t>
      </w:r>
    </w:p>
    <w:p w:rsidR="00527C11" w:rsidRPr="00CE29C3" w:rsidRDefault="00E82C19" w:rsidP="00A721B1">
      <w:r w:rsidRPr="00CE29C3">
        <w:t>Территории, в которых больше всего потребителей аптечных наркотиков укажут потребители дезоморфина, изготавливаемого из лекарств. Сейчас дезоморфина практически не изымают, но сторонники дешевых аптечных наркотиков остались.</w:t>
      </w:r>
    </w:p>
    <w:p w:rsidR="00E82C19" w:rsidRPr="00CE29C3" w:rsidRDefault="00E82C19" w:rsidP="00A721B1">
      <w:r w:rsidRPr="00CE29C3">
        <w:t xml:space="preserve">Смотрим по тем, кому </w:t>
      </w:r>
      <w:r w:rsidR="00F0572D" w:rsidRPr="00CE29C3">
        <w:t xml:space="preserve">в наркологии </w:t>
      </w:r>
      <w:r w:rsidRPr="00CE29C3">
        <w:t>поставлен диагноз «наркомания».</w:t>
      </w:r>
    </w:p>
    <w:p w:rsidR="00E82C19" w:rsidRPr="00CE29C3" w:rsidRDefault="00E82C19" w:rsidP="00A721B1">
      <w:r w:rsidRPr="00CE29C3">
        <w:t xml:space="preserve">В первую очередь надо выделить </w:t>
      </w:r>
      <w:r w:rsidRPr="00CE29C3">
        <w:rPr>
          <w:b/>
        </w:rPr>
        <w:t>Зверево, Миллеровский и Семик</w:t>
      </w:r>
      <w:r w:rsidR="00BA618B" w:rsidRPr="00CE29C3">
        <w:rPr>
          <w:b/>
        </w:rPr>
        <w:t>ар</w:t>
      </w:r>
      <w:r w:rsidRPr="00CE29C3">
        <w:rPr>
          <w:b/>
        </w:rPr>
        <w:t>акорский районы</w:t>
      </w:r>
      <w:r w:rsidRPr="00CE29C3">
        <w:t xml:space="preserve">. Здесь </w:t>
      </w:r>
      <w:r w:rsidRPr="00CE29C3">
        <w:rPr>
          <w:b/>
        </w:rPr>
        <w:t xml:space="preserve">80 и более </w:t>
      </w:r>
      <w:r w:rsidR="006E3D59" w:rsidRPr="00CE29C3">
        <w:rPr>
          <w:b/>
        </w:rPr>
        <w:t>процентов</w:t>
      </w:r>
      <w:r w:rsidR="006E3D59" w:rsidRPr="00CE29C3">
        <w:t xml:space="preserve"> от всех </w:t>
      </w:r>
      <w:r w:rsidRPr="00CE29C3">
        <w:t>учтенных наркоманов – потребители дезоморфина:</w:t>
      </w:r>
    </w:p>
    <w:p w:rsidR="00E82C19" w:rsidRPr="00CE29C3" w:rsidRDefault="00E82C19" w:rsidP="00A721B1">
      <w:r w:rsidRPr="00CE29C3">
        <w:rPr>
          <w:b/>
        </w:rPr>
        <w:t>Семикаракоры – 30 из 37</w:t>
      </w:r>
      <w:r w:rsidRPr="00CE29C3">
        <w:t xml:space="preserve"> наркозависимых</w:t>
      </w:r>
      <w:r w:rsidR="00444A43" w:rsidRPr="00CE29C3">
        <w:t xml:space="preserve"> потребляли дезоморфин</w:t>
      </w:r>
      <w:r w:rsidRPr="00CE29C3">
        <w:t>;</w:t>
      </w:r>
    </w:p>
    <w:p w:rsidR="00E82C19" w:rsidRPr="00CE29C3" w:rsidRDefault="00E82C19" w:rsidP="00A721B1">
      <w:pPr>
        <w:rPr>
          <w:b/>
        </w:rPr>
      </w:pPr>
      <w:r w:rsidRPr="00CE29C3">
        <w:rPr>
          <w:b/>
        </w:rPr>
        <w:t>Миллерово – 105 из 124;</w:t>
      </w:r>
    </w:p>
    <w:p w:rsidR="00E82C19" w:rsidRPr="00CE29C3" w:rsidRDefault="00E82C19" w:rsidP="00A721B1">
      <w:pPr>
        <w:rPr>
          <w:b/>
        </w:rPr>
      </w:pPr>
      <w:r w:rsidRPr="00CE29C3">
        <w:rPr>
          <w:b/>
        </w:rPr>
        <w:t>Зверево – 40 из 50.</w:t>
      </w:r>
    </w:p>
    <w:p w:rsidR="007124F1" w:rsidRPr="00CE29C3" w:rsidRDefault="006E3D59" w:rsidP="00A721B1">
      <w:pPr>
        <w:rPr>
          <w:b/>
        </w:rPr>
      </w:pPr>
      <w:r w:rsidRPr="00CE29C3">
        <w:rPr>
          <w:b/>
        </w:rPr>
        <w:t>Около 65%</w:t>
      </w:r>
      <w:r w:rsidRPr="00CE29C3">
        <w:t xml:space="preserve"> составляет </w:t>
      </w:r>
      <w:r w:rsidRPr="00CE29C3">
        <w:rPr>
          <w:b/>
        </w:rPr>
        <w:t>доля</w:t>
      </w:r>
      <w:r w:rsidRPr="00CE29C3">
        <w:t xml:space="preserve"> дезоморфиновых наркоманов </w:t>
      </w:r>
      <w:r w:rsidRPr="00CE29C3">
        <w:rPr>
          <w:b/>
        </w:rPr>
        <w:t>в Гуково</w:t>
      </w:r>
      <w:r w:rsidR="007124F1" w:rsidRPr="00CE29C3">
        <w:rPr>
          <w:b/>
        </w:rPr>
        <w:t>.</w:t>
      </w:r>
    </w:p>
    <w:p w:rsidR="00527C11" w:rsidRPr="00CE29C3" w:rsidRDefault="006E3D59" w:rsidP="00A721B1">
      <w:r w:rsidRPr="00CE29C3">
        <w:rPr>
          <w:b/>
        </w:rPr>
        <w:t xml:space="preserve">40 и более процентов в Волгодонске, Новошахтинске, Константиновском </w:t>
      </w:r>
      <w:r w:rsidRPr="00CE29C3">
        <w:t>районе.</w:t>
      </w:r>
    </w:p>
    <w:p w:rsidR="00E3658A" w:rsidRPr="00CE29C3" w:rsidRDefault="006E3D59" w:rsidP="00A721B1">
      <w:r w:rsidRPr="00CE29C3">
        <w:t xml:space="preserve">Это </w:t>
      </w:r>
      <w:r w:rsidR="00B727C7" w:rsidRPr="00CE29C3">
        <w:t xml:space="preserve">показывает </w:t>
      </w:r>
      <w:r w:rsidRPr="00CE29C3">
        <w:t xml:space="preserve">не только </w:t>
      </w:r>
      <w:r w:rsidRPr="00CE29C3">
        <w:rPr>
          <w:b/>
        </w:rPr>
        <w:t>структуру наркопотребления и развитость аптечной наркомании</w:t>
      </w:r>
      <w:r w:rsidR="00E3658A" w:rsidRPr="00CE29C3">
        <w:t>.</w:t>
      </w:r>
    </w:p>
    <w:p w:rsidR="004A6B65" w:rsidRPr="00CE29C3" w:rsidRDefault="00E3658A" w:rsidP="00A721B1">
      <w:r w:rsidRPr="00CE29C3">
        <w:t xml:space="preserve">Учитывая, что «наркотики из аптеки», как правило, потребляют лица из наиболее социально незащищенных слоев населения, имеющих низкий уровень денежных доходов, такая ситуация указывает в целом и на </w:t>
      </w:r>
      <w:r w:rsidR="004A6B65" w:rsidRPr="00CE29C3">
        <w:rPr>
          <w:b/>
        </w:rPr>
        <w:t xml:space="preserve">наличие проблем в социально-экономической </w:t>
      </w:r>
      <w:r w:rsidR="00B727C7" w:rsidRPr="00CE29C3">
        <w:rPr>
          <w:b/>
        </w:rPr>
        <w:t>сфере</w:t>
      </w:r>
      <w:r w:rsidR="004A6B65" w:rsidRPr="00CE29C3">
        <w:rPr>
          <w:b/>
        </w:rPr>
        <w:t xml:space="preserve"> указанных территори</w:t>
      </w:r>
      <w:r w:rsidR="00B727C7" w:rsidRPr="00CE29C3">
        <w:rPr>
          <w:b/>
        </w:rPr>
        <w:t>й</w:t>
      </w:r>
      <w:r w:rsidR="004A6B65" w:rsidRPr="00CE29C3">
        <w:t>.</w:t>
      </w:r>
    </w:p>
    <w:p w:rsidR="004A6B65" w:rsidRPr="00CE29C3" w:rsidRDefault="004A6B65" w:rsidP="00A721B1"/>
    <w:p w:rsidR="004A6B65" w:rsidRPr="00CE29C3" w:rsidRDefault="00C20ABF" w:rsidP="00A721B1">
      <w:r w:rsidRPr="00CE29C3">
        <w:t>Статистика</w:t>
      </w:r>
      <w:r w:rsidR="009C7CD9" w:rsidRPr="00CE29C3">
        <w:t xml:space="preserve"> наркоучета по возрастам.</w:t>
      </w:r>
    </w:p>
    <w:p w:rsidR="009C7CD9" w:rsidRPr="00CE29C3" w:rsidRDefault="009C7CD9" w:rsidP="00A721B1">
      <w:r w:rsidRPr="00CE29C3">
        <w:t>Всего по области в 2019 году стояли на учете:</w:t>
      </w:r>
    </w:p>
    <w:p w:rsidR="009C7CD9" w:rsidRPr="00CE29C3" w:rsidRDefault="009C7CD9" w:rsidP="00A721B1">
      <w:pPr>
        <w:rPr>
          <w:b/>
        </w:rPr>
      </w:pPr>
      <w:r w:rsidRPr="00CE29C3">
        <w:rPr>
          <w:b/>
        </w:rPr>
        <w:t>несовершеннолетних – 160 человек;</w:t>
      </w:r>
    </w:p>
    <w:p w:rsidR="009C7CD9" w:rsidRPr="00CE29C3" w:rsidRDefault="002609F5" w:rsidP="00A721B1">
      <w:pPr>
        <w:rPr>
          <w:b/>
        </w:rPr>
      </w:pPr>
      <w:r w:rsidRPr="00CE29C3">
        <w:rPr>
          <w:b/>
        </w:rPr>
        <w:t xml:space="preserve">от </w:t>
      </w:r>
      <w:r w:rsidR="009C7CD9" w:rsidRPr="00CE29C3">
        <w:rPr>
          <w:b/>
        </w:rPr>
        <w:t>18</w:t>
      </w:r>
      <w:r w:rsidRPr="00CE29C3">
        <w:rPr>
          <w:b/>
        </w:rPr>
        <w:t xml:space="preserve"> до </w:t>
      </w:r>
      <w:r w:rsidR="009C7CD9" w:rsidRPr="00CE29C3">
        <w:rPr>
          <w:b/>
        </w:rPr>
        <w:t>39 лет – 9 855 человек.</w:t>
      </w:r>
    </w:p>
    <w:p w:rsidR="009C7CD9" w:rsidRPr="00CE29C3" w:rsidRDefault="009C7CD9" w:rsidP="00A721B1"/>
    <w:p w:rsidR="009C7CD9" w:rsidRPr="00CE29C3" w:rsidRDefault="009C7CD9" w:rsidP="00A721B1">
      <w:r w:rsidRPr="00CE29C3">
        <w:t xml:space="preserve">Но социологический опрос говорит, что </w:t>
      </w:r>
      <w:r w:rsidRPr="00CE29C3">
        <w:rPr>
          <w:b/>
        </w:rPr>
        <w:t>58,9% наркопотребителей в возрасте от 18 до 39 лет</w:t>
      </w:r>
      <w:r w:rsidRPr="00CE29C3">
        <w:t xml:space="preserve"> впервые попробовали наркотики, когда были несовершеннолетними.</w:t>
      </w:r>
    </w:p>
    <w:p w:rsidR="003E5837" w:rsidRPr="00CE29C3" w:rsidRDefault="009C7CD9" w:rsidP="00A721B1">
      <w:r w:rsidRPr="00CE29C3">
        <w:rPr>
          <w:b/>
        </w:rPr>
        <w:t>11,4% несовершеннолетних</w:t>
      </w:r>
      <w:r w:rsidR="003E5837" w:rsidRPr="00CE29C3">
        <w:rPr>
          <w:b/>
        </w:rPr>
        <w:t xml:space="preserve"> от 14 до 17 лет</w:t>
      </w:r>
      <w:r w:rsidRPr="00CE29C3">
        <w:t>, име</w:t>
      </w:r>
      <w:r w:rsidR="003E5837" w:rsidRPr="00CE29C3">
        <w:t xml:space="preserve">ют опыт проб наркотиков. Из них </w:t>
      </w:r>
      <w:r w:rsidR="003E5837" w:rsidRPr="00CE29C3">
        <w:rPr>
          <w:b/>
        </w:rPr>
        <w:t>почти половина</w:t>
      </w:r>
      <w:r w:rsidRPr="00CE29C3">
        <w:t xml:space="preserve"> </w:t>
      </w:r>
      <w:r w:rsidR="003E5837" w:rsidRPr="00CE29C3">
        <w:t>(</w:t>
      </w:r>
      <w:r w:rsidRPr="00CE29C3">
        <w:rPr>
          <w:b/>
        </w:rPr>
        <w:t>42%</w:t>
      </w:r>
      <w:r w:rsidR="003E5837" w:rsidRPr="00CE29C3">
        <w:rPr>
          <w:b/>
        </w:rPr>
        <w:t>)</w:t>
      </w:r>
      <w:r w:rsidRPr="00CE29C3">
        <w:rPr>
          <w:b/>
        </w:rPr>
        <w:t xml:space="preserve"> продолжают их употреблять</w:t>
      </w:r>
      <w:r w:rsidRPr="00CE29C3">
        <w:t>.</w:t>
      </w:r>
    </w:p>
    <w:p w:rsidR="006E3D59" w:rsidRPr="00CE29C3" w:rsidRDefault="003E5837" w:rsidP="00A721B1">
      <w:r w:rsidRPr="00CE29C3">
        <w:t xml:space="preserve">Простой расчет показывает, что у нас </w:t>
      </w:r>
      <w:r w:rsidRPr="00CE29C3">
        <w:rPr>
          <w:b/>
        </w:rPr>
        <w:t>более 10 тысяч несовершеннолетних наркопотребителей</w:t>
      </w:r>
      <w:r w:rsidR="00C20ABF" w:rsidRPr="00CE29C3">
        <w:t>, которые не состоят на учете в наркологической службе</w:t>
      </w:r>
    </w:p>
    <w:p w:rsidR="00F54149" w:rsidRPr="00CE29C3" w:rsidRDefault="00F54149" w:rsidP="00A721B1">
      <w:r w:rsidRPr="00CE29C3">
        <w:t xml:space="preserve">Это указывает на </w:t>
      </w:r>
      <w:r w:rsidRPr="00CE29C3">
        <w:rPr>
          <w:b/>
        </w:rPr>
        <w:t>недостаточную эффективность раннего выявления наркопотребителей.</w:t>
      </w:r>
    </w:p>
    <w:p w:rsidR="006E3D59" w:rsidRPr="00CE29C3" w:rsidRDefault="00A21562" w:rsidP="00A721B1">
      <w:r w:rsidRPr="00CE29C3">
        <w:t>Такая ситуация характерна</w:t>
      </w:r>
      <w:r w:rsidR="00DB05AB" w:rsidRPr="00CE29C3">
        <w:t xml:space="preserve"> для </w:t>
      </w:r>
      <w:r w:rsidRPr="00CE29C3">
        <w:t>большинства</w:t>
      </w:r>
      <w:r w:rsidR="00DB05AB" w:rsidRPr="00CE29C3">
        <w:t xml:space="preserve"> крупных городов.</w:t>
      </w:r>
    </w:p>
    <w:p w:rsidR="006E3D59" w:rsidRPr="00CE29C3" w:rsidRDefault="00A21562" w:rsidP="00A721B1">
      <w:r w:rsidRPr="00CE29C3">
        <w:t>При этом в</w:t>
      </w:r>
      <w:r w:rsidR="00AD1D52" w:rsidRPr="00CE29C3">
        <w:t xml:space="preserve"> </w:t>
      </w:r>
      <w:r w:rsidR="00AD1D52" w:rsidRPr="00CE29C3">
        <w:rPr>
          <w:b/>
        </w:rPr>
        <w:t>Новочеркасске, Каменске-Шахтинском</w:t>
      </w:r>
      <w:r w:rsidR="00AD1D52" w:rsidRPr="00CE29C3">
        <w:t xml:space="preserve"> </w:t>
      </w:r>
      <w:r w:rsidR="003042E8" w:rsidRPr="00CE29C3">
        <w:t xml:space="preserve">учтено </w:t>
      </w:r>
      <w:r w:rsidR="00AD1D52" w:rsidRPr="00CE29C3">
        <w:t xml:space="preserve">по </w:t>
      </w:r>
      <w:r w:rsidR="00AD1D52" w:rsidRPr="00CE29C3">
        <w:rPr>
          <w:b/>
        </w:rPr>
        <w:t>2</w:t>
      </w:r>
      <w:r w:rsidR="008C4B66" w:rsidRPr="00CE29C3">
        <w:rPr>
          <w:lang w:val="en-US"/>
        </w:rPr>
        <w:t> </w:t>
      </w:r>
      <w:r w:rsidR="00AD1D52" w:rsidRPr="00CE29C3">
        <w:t xml:space="preserve">несовершеннолетних. В </w:t>
      </w:r>
      <w:r w:rsidR="00AD1D52" w:rsidRPr="00CE29C3">
        <w:rPr>
          <w:b/>
        </w:rPr>
        <w:t>Донецке и Зверево</w:t>
      </w:r>
      <w:r w:rsidR="00AD1D52" w:rsidRPr="00CE29C3">
        <w:t xml:space="preserve"> их вообще нет.</w:t>
      </w:r>
    </w:p>
    <w:p w:rsidR="006E3D59" w:rsidRPr="00CE29C3" w:rsidRDefault="00AD1D52" w:rsidP="00A721B1">
      <w:r w:rsidRPr="00CE29C3">
        <w:t xml:space="preserve">В районах с высоким уровнем наркопотребления таких как </w:t>
      </w:r>
      <w:r w:rsidRPr="00CE29C3">
        <w:rPr>
          <w:b/>
        </w:rPr>
        <w:t>Кагальницкий, Миллеровский</w:t>
      </w:r>
      <w:r w:rsidRPr="00CE29C3">
        <w:t xml:space="preserve"> несовершеннолетних потребителей </w:t>
      </w:r>
      <w:r w:rsidRPr="00CE29C3">
        <w:rPr>
          <w:b/>
        </w:rPr>
        <w:t>не выявлено</w:t>
      </w:r>
      <w:r w:rsidRPr="00CE29C3">
        <w:t xml:space="preserve">, а в </w:t>
      </w:r>
      <w:r w:rsidRPr="00CE29C3">
        <w:rPr>
          <w:b/>
        </w:rPr>
        <w:t>Цимлянском, Октябрьском и Красносули</w:t>
      </w:r>
      <w:r w:rsidR="008401A7" w:rsidRPr="00CE29C3">
        <w:rPr>
          <w:b/>
        </w:rPr>
        <w:t>н</w:t>
      </w:r>
      <w:r w:rsidRPr="00CE29C3">
        <w:rPr>
          <w:b/>
        </w:rPr>
        <w:t>ском</w:t>
      </w:r>
      <w:r w:rsidRPr="00CE29C3">
        <w:t xml:space="preserve"> районах учтен</w:t>
      </w:r>
      <w:r w:rsidR="003042E8" w:rsidRPr="00CE29C3">
        <w:t>о</w:t>
      </w:r>
      <w:r w:rsidRPr="00CE29C3">
        <w:t xml:space="preserve"> по </w:t>
      </w:r>
      <w:r w:rsidRPr="00CE29C3">
        <w:rPr>
          <w:b/>
        </w:rPr>
        <w:t>2 подростка</w:t>
      </w:r>
      <w:r w:rsidRPr="00CE29C3">
        <w:t>.</w:t>
      </w:r>
    </w:p>
    <w:p w:rsidR="0085464E" w:rsidRPr="00CE29C3" w:rsidRDefault="0085464E" w:rsidP="00A721B1"/>
    <w:p w:rsidR="00AD1D52" w:rsidRPr="00CE29C3" w:rsidRDefault="008401A7" w:rsidP="00A721B1">
      <w:pPr>
        <w:rPr>
          <w:b/>
        </w:rPr>
      </w:pPr>
      <w:r w:rsidRPr="00CE29C3">
        <w:t xml:space="preserve">Важнейшее направление профилактической работы – это ее </w:t>
      </w:r>
      <w:r w:rsidRPr="00CE29C3">
        <w:rPr>
          <w:b/>
        </w:rPr>
        <w:t>информационное обеспечение.</w:t>
      </w:r>
    </w:p>
    <w:p w:rsidR="008401A7" w:rsidRPr="00CE29C3" w:rsidRDefault="008401A7" w:rsidP="00A721B1">
      <w:pPr>
        <w:rPr>
          <w:b/>
        </w:rPr>
      </w:pPr>
      <w:r w:rsidRPr="00CE29C3">
        <w:t xml:space="preserve">Население должно </w:t>
      </w:r>
      <w:r w:rsidRPr="00CE29C3">
        <w:rPr>
          <w:b/>
        </w:rPr>
        <w:t xml:space="preserve">знать, понимать и поддерживать </w:t>
      </w:r>
      <w:r w:rsidRPr="00CE29C3">
        <w:t xml:space="preserve">принимаемые нами </w:t>
      </w:r>
      <w:r w:rsidRPr="00CE29C3">
        <w:rPr>
          <w:b/>
        </w:rPr>
        <w:t>меры.</w:t>
      </w:r>
    </w:p>
    <w:p w:rsidR="006E47DA" w:rsidRPr="00CE29C3" w:rsidRDefault="006E47DA" w:rsidP="00A721B1">
      <w:pPr>
        <w:rPr>
          <w:b/>
        </w:rPr>
      </w:pPr>
      <w:r w:rsidRPr="00CE29C3">
        <w:t xml:space="preserve">Опрос общественного мнения показал, что больше </w:t>
      </w:r>
      <w:r w:rsidRPr="00CE29C3">
        <w:rPr>
          <w:b/>
        </w:rPr>
        <w:t>30%</w:t>
      </w:r>
      <w:r w:rsidRPr="00CE29C3">
        <w:t xml:space="preserve"> граждан считают, что </w:t>
      </w:r>
      <w:r w:rsidRPr="00CE29C3">
        <w:rPr>
          <w:b/>
        </w:rPr>
        <w:t xml:space="preserve">органы власти недостаточно </w:t>
      </w:r>
      <w:r w:rsidRPr="00CE29C3">
        <w:t xml:space="preserve">уделяют внимания </w:t>
      </w:r>
      <w:r w:rsidRPr="00CE29C3">
        <w:rPr>
          <w:b/>
        </w:rPr>
        <w:t xml:space="preserve">борьбе с наркоманией </w:t>
      </w:r>
      <w:r w:rsidRPr="00CE29C3">
        <w:t>в городах</w:t>
      </w:r>
      <w:r w:rsidRPr="00CE29C3">
        <w:rPr>
          <w:b/>
        </w:rPr>
        <w:t xml:space="preserve"> Азове, Гуково, Новошахтинске, Ростове, Таганроге, </w:t>
      </w:r>
      <w:r w:rsidRPr="00CE29C3">
        <w:t>а также в</w:t>
      </w:r>
      <w:r w:rsidRPr="00CE29C3">
        <w:rPr>
          <w:b/>
        </w:rPr>
        <w:t xml:space="preserve"> </w:t>
      </w:r>
      <w:r w:rsidRPr="00CE29C3">
        <w:t>районах</w:t>
      </w:r>
      <w:r w:rsidRPr="00CE29C3">
        <w:rPr>
          <w:b/>
        </w:rPr>
        <w:t xml:space="preserve"> Азовском </w:t>
      </w:r>
      <w:r w:rsidRPr="00CE29C3">
        <w:t>и</w:t>
      </w:r>
      <w:r w:rsidRPr="00CE29C3">
        <w:rPr>
          <w:b/>
        </w:rPr>
        <w:t xml:space="preserve"> Пролетарском.</w:t>
      </w:r>
    </w:p>
    <w:p w:rsidR="008401A7" w:rsidRDefault="006E47DA" w:rsidP="00A721B1">
      <w:pPr>
        <w:rPr>
          <w:b/>
        </w:rPr>
      </w:pPr>
      <w:r w:rsidRPr="00CE29C3">
        <w:rPr>
          <w:b/>
        </w:rPr>
        <w:t xml:space="preserve">Больше всего – 68,4% </w:t>
      </w:r>
      <w:r w:rsidRPr="00CE29C3">
        <w:t>жителей</w:t>
      </w:r>
      <w:r w:rsidRPr="00CE29C3">
        <w:rPr>
          <w:b/>
        </w:rPr>
        <w:t xml:space="preserve"> не удовлетворены </w:t>
      </w:r>
      <w:r w:rsidRPr="00CE29C3">
        <w:t>этой работой в</w:t>
      </w:r>
      <w:r w:rsidRPr="00CE29C3">
        <w:rPr>
          <w:b/>
        </w:rPr>
        <w:t xml:space="preserve"> Новочеркасске.</w:t>
      </w:r>
      <w:r w:rsidR="004321AD" w:rsidRPr="00CE29C3">
        <w:rPr>
          <w:b/>
        </w:rPr>
        <w:t xml:space="preserve"> </w:t>
      </w:r>
      <w:r w:rsidR="004321AD" w:rsidRPr="00CE29C3">
        <w:t xml:space="preserve">Здесь же </w:t>
      </w:r>
      <w:r w:rsidR="004321AD" w:rsidRPr="00CE29C3">
        <w:rPr>
          <w:b/>
        </w:rPr>
        <w:t>наибольшее</w:t>
      </w:r>
      <w:r w:rsidR="004321AD" w:rsidRPr="00CE29C3">
        <w:t xml:space="preserve"> по Ростовской области количество тех, кто </w:t>
      </w:r>
      <w:r w:rsidR="004321AD" w:rsidRPr="00CE29C3">
        <w:rPr>
          <w:b/>
        </w:rPr>
        <w:t xml:space="preserve">лично сталкивался с распространением и употреблением наркотиков </w:t>
      </w:r>
      <w:r w:rsidR="004321AD" w:rsidRPr="00CE29C3">
        <w:t xml:space="preserve">в общественных местах и местах проживания. В </w:t>
      </w:r>
      <w:r w:rsidR="004321AD" w:rsidRPr="00CE29C3">
        <w:rPr>
          <w:b/>
        </w:rPr>
        <w:t>Новочеркасске</w:t>
      </w:r>
      <w:r w:rsidR="004321AD" w:rsidRPr="00CE29C3">
        <w:t xml:space="preserve"> таких людей </w:t>
      </w:r>
      <w:r w:rsidR="004321AD" w:rsidRPr="00CE29C3">
        <w:rPr>
          <w:b/>
        </w:rPr>
        <w:t>31,1%.</w:t>
      </w:r>
      <w:r w:rsidR="004321AD" w:rsidRPr="00CE29C3">
        <w:t xml:space="preserve"> Дале – </w:t>
      </w:r>
      <w:r w:rsidR="004321AD" w:rsidRPr="00CE29C3">
        <w:rPr>
          <w:b/>
        </w:rPr>
        <w:t>Таганрог (23,6%)</w:t>
      </w:r>
      <w:r w:rsidR="004321AD" w:rsidRPr="00CE29C3">
        <w:t xml:space="preserve"> и </w:t>
      </w:r>
      <w:r w:rsidR="004321AD" w:rsidRPr="00CE29C3">
        <w:rPr>
          <w:b/>
        </w:rPr>
        <w:t>Гуково</w:t>
      </w:r>
      <w:r w:rsidR="004321AD" w:rsidRPr="00CE29C3">
        <w:t xml:space="preserve"> </w:t>
      </w:r>
      <w:r w:rsidR="004321AD" w:rsidRPr="00CE29C3">
        <w:rPr>
          <w:b/>
        </w:rPr>
        <w:t>(22,7%).</w:t>
      </w:r>
    </w:p>
    <w:p w:rsidR="00464100" w:rsidRDefault="00464100" w:rsidP="00A721B1">
      <w:pPr>
        <w:rPr>
          <w:i/>
          <w:u w:val="single"/>
        </w:rPr>
      </w:pPr>
    </w:p>
    <w:p w:rsidR="009F7214" w:rsidRPr="009F7214" w:rsidRDefault="009F7214" w:rsidP="00A721B1">
      <w:pPr>
        <w:rPr>
          <w:i/>
        </w:rPr>
      </w:pPr>
      <w:r w:rsidRPr="009F7214">
        <w:rPr>
          <w:i/>
          <w:u w:val="single"/>
        </w:rPr>
        <w:t>Справка:</w:t>
      </w:r>
      <w:r w:rsidRPr="009F7214">
        <w:rPr>
          <w:i/>
        </w:rPr>
        <w:t xml:space="preserve"> в г. Новочеркасске</w:t>
      </w:r>
      <w:r w:rsidR="00464100">
        <w:rPr>
          <w:i/>
        </w:rPr>
        <w:t xml:space="preserve"> на учете в наркологической службе </w:t>
      </w:r>
      <w:r w:rsidR="00464100">
        <w:rPr>
          <w:i/>
        </w:rPr>
        <w:br/>
        <w:t>(форма № 11-ф) в течение 2019 года состояли 1 262 человека. В том числе с установленным диагнозом «наркомания» - 655 человек (391,3 на 100 тысяч населения, по всего по Ростовской области – 205,9 на 100 тысяч населения, по городам – 266,8 на 100 тысяч населения)</w:t>
      </w:r>
    </w:p>
    <w:p w:rsidR="004321AD" w:rsidRPr="00CE29C3" w:rsidRDefault="004321AD" w:rsidP="00A721B1"/>
    <w:p w:rsidR="00AB7838" w:rsidRPr="00CE29C3" w:rsidRDefault="0010385D" w:rsidP="00A721B1">
      <w:r w:rsidRPr="00CE29C3">
        <w:t xml:space="preserve">Все это показывает </w:t>
      </w:r>
      <w:r w:rsidRPr="00CE29C3">
        <w:rPr>
          <w:b/>
        </w:rPr>
        <w:t>необходимость принять дополнительные меры</w:t>
      </w:r>
      <w:r w:rsidR="00AB7838" w:rsidRPr="00CE29C3">
        <w:t>:</w:t>
      </w:r>
    </w:p>
    <w:p w:rsidR="00AB7838" w:rsidRPr="00CE29C3" w:rsidRDefault="0010385D" w:rsidP="00A721B1">
      <w:r w:rsidRPr="00CE29C3">
        <w:t xml:space="preserve">по работе со </w:t>
      </w:r>
      <w:r w:rsidRPr="00CE29C3">
        <w:rPr>
          <w:b/>
        </w:rPr>
        <w:t>средствами массовой информации</w:t>
      </w:r>
      <w:r w:rsidRPr="00CE29C3">
        <w:t xml:space="preserve">, по </w:t>
      </w:r>
      <w:r w:rsidRPr="00CE29C3">
        <w:rPr>
          <w:b/>
        </w:rPr>
        <w:t>взаимодействию с населением, общественными организациями</w:t>
      </w:r>
      <w:r w:rsidR="00AB7838" w:rsidRPr="00CE29C3">
        <w:rPr>
          <w:b/>
        </w:rPr>
        <w:t>, с родительской общественностью</w:t>
      </w:r>
      <w:r w:rsidR="00AB7838" w:rsidRPr="00CE29C3">
        <w:t>;</w:t>
      </w:r>
    </w:p>
    <w:p w:rsidR="004321AD" w:rsidRPr="00CE29C3" w:rsidRDefault="00AB7838" w:rsidP="00A721B1">
      <w:r w:rsidRPr="00CE29C3">
        <w:t xml:space="preserve">по </w:t>
      </w:r>
      <w:r w:rsidRPr="00CE29C3">
        <w:rPr>
          <w:b/>
        </w:rPr>
        <w:t>противодействию незаконному обороту наркотиков</w:t>
      </w:r>
      <w:r w:rsidRPr="00CE29C3">
        <w:t xml:space="preserve">, в том числе по оказанию </w:t>
      </w:r>
      <w:r w:rsidRPr="00CE29C3">
        <w:rPr>
          <w:b/>
        </w:rPr>
        <w:t>помощи правоохранительным органам</w:t>
      </w:r>
      <w:r w:rsidRPr="00CE29C3">
        <w:t xml:space="preserve">. Причем </w:t>
      </w:r>
      <w:r w:rsidRPr="00CE29C3">
        <w:rPr>
          <w:b/>
        </w:rPr>
        <w:t>помощи активной</w:t>
      </w:r>
      <w:r w:rsidRPr="00CE29C3">
        <w:t xml:space="preserve">, не ограничивающейся простым заявлением, часто анонимным, в полицию. Помощи в </w:t>
      </w:r>
      <w:r w:rsidRPr="00CE29C3">
        <w:rPr>
          <w:b/>
        </w:rPr>
        <w:t>получении доказательств</w:t>
      </w:r>
      <w:r w:rsidRPr="00CE29C3">
        <w:t xml:space="preserve"> преступной деятельности.</w:t>
      </w:r>
    </w:p>
    <w:p w:rsidR="004321AD" w:rsidRPr="00CE29C3" w:rsidRDefault="004321AD" w:rsidP="00A721B1"/>
    <w:p w:rsidR="00FA0812" w:rsidRPr="00CE29C3" w:rsidRDefault="00C8090D" w:rsidP="00A721B1">
      <w:r w:rsidRPr="00CE29C3">
        <w:t>В выступлении показа</w:t>
      </w:r>
      <w:r w:rsidR="00DE17E6">
        <w:t>н</w:t>
      </w:r>
      <w:r w:rsidRPr="00CE29C3">
        <w:t xml:space="preserve"> только небольшой объем той </w:t>
      </w:r>
      <w:r w:rsidRPr="00CE29C3">
        <w:rPr>
          <w:b/>
        </w:rPr>
        <w:t>информации</w:t>
      </w:r>
      <w:r w:rsidRPr="00CE29C3">
        <w:t xml:space="preserve">, которая может быть </w:t>
      </w:r>
      <w:r w:rsidRPr="00CE29C3">
        <w:rPr>
          <w:b/>
        </w:rPr>
        <w:t>использована</w:t>
      </w:r>
      <w:r w:rsidRPr="00CE29C3">
        <w:t xml:space="preserve"> муниципальным </w:t>
      </w:r>
      <w:r w:rsidRPr="00CE29C3">
        <w:rPr>
          <w:b/>
        </w:rPr>
        <w:t>образованием для выделения проблем</w:t>
      </w:r>
      <w:r w:rsidRPr="00CE29C3">
        <w:t xml:space="preserve"> в сфере борьбы с наркоманией, </w:t>
      </w:r>
      <w:r w:rsidR="009E44BF" w:rsidRPr="00CE29C3">
        <w:t xml:space="preserve">проблем, </w:t>
      </w:r>
      <w:r w:rsidRPr="00CE29C3">
        <w:t>харак</w:t>
      </w:r>
      <w:r w:rsidR="009E44BF" w:rsidRPr="00CE29C3">
        <w:t xml:space="preserve">терных, свойственных только </w:t>
      </w:r>
      <w:r w:rsidR="009E44BF" w:rsidRPr="00CE29C3">
        <w:rPr>
          <w:b/>
        </w:rPr>
        <w:t>Вашей территории</w:t>
      </w:r>
      <w:r w:rsidR="009E44BF" w:rsidRPr="00CE29C3">
        <w:t xml:space="preserve">, и реально </w:t>
      </w:r>
      <w:r w:rsidR="009E44BF" w:rsidRPr="00CE29C3">
        <w:rPr>
          <w:b/>
        </w:rPr>
        <w:t>требующих решения</w:t>
      </w:r>
      <w:r w:rsidR="009E44BF" w:rsidRPr="00CE29C3">
        <w:t>.</w:t>
      </w:r>
    </w:p>
    <w:p w:rsidR="009E44BF" w:rsidRPr="00CE29C3" w:rsidRDefault="009E44BF" w:rsidP="00A721B1">
      <w:r w:rsidRPr="00CE29C3">
        <w:t xml:space="preserve">Зная </w:t>
      </w:r>
      <w:r w:rsidRPr="00CE29C3">
        <w:rPr>
          <w:b/>
        </w:rPr>
        <w:t>проблемы</w:t>
      </w:r>
      <w:r w:rsidRPr="00CE29C3">
        <w:t xml:space="preserve">, поставив </w:t>
      </w:r>
      <w:r w:rsidRPr="00CE29C3">
        <w:rPr>
          <w:b/>
        </w:rPr>
        <w:t>задачи</w:t>
      </w:r>
      <w:r w:rsidRPr="00CE29C3">
        <w:t xml:space="preserve">, определив </w:t>
      </w:r>
      <w:r w:rsidRPr="00CE29C3">
        <w:rPr>
          <w:b/>
        </w:rPr>
        <w:t>направления работы</w:t>
      </w:r>
      <w:r w:rsidRPr="00CE29C3">
        <w:t xml:space="preserve">, реализуем их </w:t>
      </w:r>
      <w:r w:rsidRPr="00CE29C3">
        <w:rPr>
          <w:b/>
        </w:rPr>
        <w:t>через поручения</w:t>
      </w:r>
      <w:r w:rsidRPr="00CE29C3">
        <w:t xml:space="preserve"> комиссии и </w:t>
      </w:r>
      <w:r w:rsidRPr="00CE29C3">
        <w:rPr>
          <w:b/>
        </w:rPr>
        <w:t>мероприятия планов реализации</w:t>
      </w:r>
      <w:r w:rsidRPr="00CE29C3">
        <w:t xml:space="preserve"> антинаркотических подпрограмм.</w:t>
      </w:r>
    </w:p>
    <w:sectPr w:rsidR="009E44BF" w:rsidRPr="00CE29C3" w:rsidSect="00E126AE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68F" w:rsidRDefault="00C9068F" w:rsidP="00E126AE">
      <w:r>
        <w:separator/>
      </w:r>
    </w:p>
  </w:endnote>
  <w:endnote w:type="continuationSeparator" w:id="0">
    <w:p w:rsidR="00C9068F" w:rsidRDefault="00C9068F" w:rsidP="00E1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68F" w:rsidRDefault="00C9068F" w:rsidP="00E126AE">
      <w:r>
        <w:separator/>
      </w:r>
    </w:p>
  </w:footnote>
  <w:footnote w:type="continuationSeparator" w:id="0">
    <w:p w:rsidR="00C9068F" w:rsidRDefault="00C9068F" w:rsidP="00E12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4401768"/>
      <w:docPartObj>
        <w:docPartGallery w:val="Page Numbers (Top of Page)"/>
        <w:docPartUnique/>
      </w:docPartObj>
    </w:sdtPr>
    <w:sdtEndPr/>
    <w:sdtContent>
      <w:p w:rsidR="00E126AE" w:rsidRDefault="00E126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ED5">
          <w:rPr>
            <w:noProof/>
          </w:rPr>
          <w:t>3</w:t>
        </w:r>
        <w:r>
          <w:fldChar w:fldCharType="end"/>
        </w:r>
      </w:p>
    </w:sdtContent>
  </w:sdt>
  <w:p w:rsidR="00E126AE" w:rsidRDefault="00E126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01016"/>
    <w:multiLevelType w:val="hybridMultilevel"/>
    <w:tmpl w:val="B3E872A8"/>
    <w:lvl w:ilvl="0" w:tplc="0A98E7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52AA8C6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B728502">
      <w:start w:val="1"/>
      <w:numFmt w:val="none"/>
      <w:lvlText w:val="а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233485C"/>
    <w:multiLevelType w:val="hybridMultilevel"/>
    <w:tmpl w:val="CEB0BFA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BC"/>
    <w:rsid w:val="00003210"/>
    <w:rsid w:val="00015D80"/>
    <w:rsid w:val="00043446"/>
    <w:rsid w:val="000735BB"/>
    <w:rsid w:val="000A5ED5"/>
    <w:rsid w:val="000A6837"/>
    <w:rsid w:val="000E6C03"/>
    <w:rsid w:val="001017D5"/>
    <w:rsid w:val="0010385D"/>
    <w:rsid w:val="00125448"/>
    <w:rsid w:val="00141738"/>
    <w:rsid w:val="00164810"/>
    <w:rsid w:val="00167B8A"/>
    <w:rsid w:val="001A46C2"/>
    <w:rsid w:val="001C2DC5"/>
    <w:rsid w:val="001C463D"/>
    <w:rsid w:val="001C7026"/>
    <w:rsid w:val="00217FC8"/>
    <w:rsid w:val="00236F5F"/>
    <w:rsid w:val="00244D82"/>
    <w:rsid w:val="002609F5"/>
    <w:rsid w:val="00271C7D"/>
    <w:rsid w:val="002D63FB"/>
    <w:rsid w:val="002E6351"/>
    <w:rsid w:val="002F10E1"/>
    <w:rsid w:val="003001AF"/>
    <w:rsid w:val="003042E8"/>
    <w:rsid w:val="003255BF"/>
    <w:rsid w:val="00334C27"/>
    <w:rsid w:val="003A42CC"/>
    <w:rsid w:val="003C485E"/>
    <w:rsid w:val="003C4921"/>
    <w:rsid w:val="003E5837"/>
    <w:rsid w:val="003F0627"/>
    <w:rsid w:val="003F6353"/>
    <w:rsid w:val="00401886"/>
    <w:rsid w:val="004026D6"/>
    <w:rsid w:val="00416D07"/>
    <w:rsid w:val="00417F4A"/>
    <w:rsid w:val="004321AD"/>
    <w:rsid w:val="00444A43"/>
    <w:rsid w:val="004450F5"/>
    <w:rsid w:val="00461A9E"/>
    <w:rsid w:val="00464100"/>
    <w:rsid w:val="00470DDE"/>
    <w:rsid w:val="00471692"/>
    <w:rsid w:val="00473795"/>
    <w:rsid w:val="00475BAE"/>
    <w:rsid w:val="0049378A"/>
    <w:rsid w:val="0049602D"/>
    <w:rsid w:val="004A2EA2"/>
    <w:rsid w:val="004A6B65"/>
    <w:rsid w:val="004C7101"/>
    <w:rsid w:val="004D7637"/>
    <w:rsid w:val="004E5E78"/>
    <w:rsid w:val="005253CB"/>
    <w:rsid w:val="00527C11"/>
    <w:rsid w:val="005552B3"/>
    <w:rsid w:val="00561B69"/>
    <w:rsid w:val="00570E58"/>
    <w:rsid w:val="005B39C5"/>
    <w:rsid w:val="005C4D13"/>
    <w:rsid w:val="005D0E61"/>
    <w:rsid w:val="005D101A"/>
    <w:rsid w:val="005D36CF"/>
    <w:rsid w:val="0061152F"/>
    <w:rsid w:val="00651ABF"/>
    <w:rsid w:val="00657C1B"/>
    <w:rsid w:val="00660B93"/>
    <w:rsid w:val="006707BE"/>
    <w:rsid w:val="00673B24"/>
    <w:rsid w:val="006777CF"/>
    <w:rsid w:val="006C3322"/>
    <w:rsid w:val="006C3C90"/>
    <w:rsid w:val="006D474B"/>
    <w:rsid w:val="006E243A"/>
    <w:rsid w:val="006E24A5"/>
    <w:rsid w:val="006E3D59"/>
    <w:rsid w:val="006E47DA"/>
    <w:rsid w:val="006E5C4A"/>
    <w:rsid w:val="007124F1"/>
    <w:rsid w:val="00715B9A"/>
    <w:rsid w:val="007231C8"/>
    <w:rsid w:val="00791C5D"/>
    <w:rsid w:val="00794727"/>
    <w:rsid w:val="007B33E1"/>
    <w:rsid w:val="007F08C1"/>
    <w:rsid w:val="0081786E"/>
    <w:rsid w:val="00835F9B"/>
    <w:rsid w:val="008401A7"/>
    <w:rsid w:val="00844623"/>
    <w:rsid w:val="0085464E"/>
    <w:rsid w:val="0085483F"/>
    <w:rsid w:val="0086285B"/>
    <w:rsid w:val="00867C00"/>
    <w:rsid w:val="00883A55"/>
    <w:rsid w:val="008C4B66"/>
    <w:rsid w:val="008D76EA"/>
    <w:rsid w:val="00906AC3"/>
    <w:rsid w:val="0090714E"/>
    <w:rsid w:val="00915396"/>
    <w:rsid w:val="00934AC6"/>
    <w:rsid w:val="0096498C"/>
    <w:rsid w:val="009652ED"/>
    <w:rsid w:val="0097507A"/>
    <w:rsid w:val="009937A1"/>
    <w:rsid w:val="009B1C66"/>
    <w:rsid w:val="009C7CD9"/>
    <w:rsid w:val="009E44BF"/>
    <w:rsid w:val="009F7214"/>
    <w:rsid w:val="00A0741A"/>
    <w:rsid w:val="00A21562"/>
    <w:rsid w:val="00A4625D"/>
    <w:rsid w:val="00A47370"/>
    <w:rsid w:val="00A57EC9"/>
    <w:rsid w:val="00A721B1"/>
    <w:rsid w:val="00A8487D"/>
    <w:rsid w:val="00AA588D"/>
    <w:rsid w:val="00AB50A9"/>
    <w:rsid w:val="00AB7838"/>
    <w:rsid w:val="00AD1D52"/>
    <w:rsid w:val="00AD2BDB"/>
    <w:rsid w:val="00AF4644"/>
    <w:rsid w:val="00B274E8"/>
    <w:rsid w:val="00B31645"/>
    <w:rsid w:val="00B40E56"/>
    <w:rsid w:val="00B469F8"/>
    <w:rsid w:val="00B53CC1"/>
    <w:rsid w:val="00B56120"/>
    <w:rsid w:val="00B66EA4"/>
    <w:rsid w:val="00B727C7"/>
    <w:rsid w:val="00B76EDA"/>
    <w:rsid w:val="00BA0AC2"/>
    <w:rsid w:val="00BA618B"/>
    <w:rsid w:val="00BB066D"/>
    <w:rsid w:val="00BC1C44"/>
    <w:rsid w:val="00BD40B7"/>
    <w:rsid w:val="00BD6427"/>
    <w:rsid w:val="00BE10F6"/>
    <w:rsid w:val="00BF4F19"/>
    <w:rsid w:val="00C0683E"/>
    <w:rsid w:val="00C115B9"/>
    <w:rsid w:val="00C20ABF"/>
    <w:rsid w:val="00C2464C"/>
    <w:rsid w:val="00C27BA8"/>
    <w:rsid w:val="00C33F87"/>
    <w:rsid w:val="00C732FE"/>
    <w:rsid w:val="00C8090D"/>
    <w:rsid w:val="00C9068F"/>
    <w:rsid w:val="00C9130B"/>
    <w:rsid w:val="00C91F09"/>
    <w:rsid w:val="00CD456D"/>
    <w:rsid w:val="00CE29C3"/>
    <w:rsid w:val="00CF673E"/>
    <w:rsid w:val="00D37310"/>
    <w:rsid w:val="00D42EB6"/>
    <w:rsid w:val="00D67577"/>
    <w:rsid w:val="00D820DB"/>
    <w:rsid w:val="00D87B23"/>
    <w:rsid w:val="00DA5CCC"/>
    <w:rsid w:val="00DB05AB"/>
    <w:rsid w:val="00DC423A"/>
    <w:rsid w:val="00DC7AB1"/>
    <w:rsid w:val="00DE17E6"/>
    <w:rsid w:val="00DF29CA"/>
    <w:rsid w:val="00DF7BCF"/>
    <w:rsid w:val="00E05916"/>
    <w:rsid w:val="00E126AE"/>
    <w:rsid w:val="00E154BA"/>
    <w:rsid w:val="00E3658A"/>
    <w:rsid w:val="00E51B0E"/>
    <w:rsid w:val="00E53CBC"/>
    <w:rsid w:val="00E55A87"/>
    <w:rsid w:val="00E7671B"/>
    <w:rsid w:val="00E82C19"/>
    <w:rsid w:val="00E86C32"/>
    <w:rsid w:val="00EA34A4"/>
    <w:rsid w:val="00F019E2"/>
    <w:rsid w:val="00F0572D"/>
    <w:rsid w:val="00F05AAF"/>
    <w:rsid w:val="00F10A53"/>
    <w:rsid w:val="00F27FFE"/>
    <w:rsid w:val="00F54149"/>
    <w:rsid w:val="00F54ED9"/>
    <w:rsid w:val="00FA0812"/>
    <w:rsid w:val="00FA4E21"/>
    <w:rsid w:val="00FB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E0757-1026-44DA-A10E-4EE741F5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right="40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4A4"/>
    <w:pPr>
      <w:widowControl w:val="0"/>
      <w:autoSpaceDE w:val="0"/>
      <w:autoSpaceDN w:val="0"/>
      <w:adjustRightInd w:val="0"/>
      <w:ind w:right="0" w:firstLine="720"/>
      <w:jc w:val="left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1">
    <w:name w:val="Знак1"/>
    <w:basedOn w:val="a"/>
    <w:rsid w:val="00EA34A4"/>
    <w:pPr>
      <w:spacing w:before="100" w:beforeAutospacing="1" w:after="100" w:afterAutospacing="1"/>
      <w:ind w:right="0" w:firstLine="0"/>
      <w:jc w:val="left"/>
    </w:pPr>
    <w:rPr>
      <w:rFonts w:ascii="Tahoma" w:eastAsia="Times New Roman" w:hAnsi="Tahoma" w:cs="Tahoma"/>
      <w:color w:val="auto"/>
      <w:sz w:val="20"/>
      <w:szCs w:val="20"/>
      <w:lang w:val="en-US"/>
    </w:rPr>
  </w:style>
  <w:style w:type="paragraph" w:styleId="a3">
    <w:name w:val="List Paragraph"/>
    <w:aliases w:val="Num Bullet 1,Bullet Number,Индексы"/>
    <w:basedOn w:val="a"/>
    <w:link w:val="a4"/>
    <w:uiPriority w:val="34"/>
    <w:qFormat/>
    <w:rsid w:val="00835F9B"/>
    <w:pPr>
      <w:spacing w:line="276" w:lineRule="auto"/>
      <w:ind w:left="720" w:right="0" w:firstLine="0"/>
      <w:contextualSpacing/>
    </w:pPr>
    <w:rPr>
      <w:rFonts w:ascii="Calibri" w:eastAsia="Calibri" w:hAnsi="Calibri"/>
      <w:color w:val="auto"/>
      <w:sz w:val="22"/>
      <w:szCs w:val="22"/>
    </w:rPr>
  </w:style>
  <w:style w:type="character" w:customStyle="1" w:styleId="a4">
    <w:name w:val="Абзац списка Знак"/>
    <w:aliases w:val="Num Bullet 1 Знак,Bullet Number Знак,Индексы Знак"/>
    <w:link w:val="a3"/>
    <w:uiPriority w:val="34"/>
    <w:locked/>
    <w:rsid w:val="00835F9B"/>
    <w:rPr>
      <w:rFonts w:ascii="Calibri" w:eastAsia="Calibri" w:hAnsi="Calibri"/>
      <w:color w:val="auto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126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26AE"/>
  </w:style>
  <w:style w:type="paragraph" w:styleId="a7">
    <w:name w:val="footer"/>
    <w:basedOn w:val="a"/>
    <w:link w:val="a8"/>
    <w:uiPriority w:val="99"/>
    <w:unhideWhenUsed/>
    <w:rsid w:val="00E126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26AE"/>
  </w:style>
  <w:style w:type="paragraph" w:styleId="a9">
    <w:name w:val="Balloon Text"/>
    <w:basedOn w:val="a"/>
    <w:link w:val="aa"/>
    <w:uiPriority w:val="99"/>
    <w:semiHidden/>
    <w:unhideWhenUsed/>
    <w:rsid w:val="00B274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7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   В.А.</dc:creator>
  <cp:lastModifiedBy>User 01</cp:lastModifiedBy>
  <cp:revision>2</cp:revision>
  <cp:lastPrinted>2020-02-19T08:29:00Z</cp:lastPrinted>
  <dcterms:created xsi:type="dcterms:W3CDTF">2020-02-25T11:01:00Z</dcterms:created>
  <dcterms:modified xsi:type="dcterms:W3CDTF">2020-02-25T11:01:00Z</dcterms:modified>
</cp:coreProperties>
</file>