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07" w:rsidRDefault="00A81E07" w:rsidP="00E50203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A81E07" w:rsidRDefault="00A81E07" w:rsidP="00E5020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A81E07" w:rsidRDefault="00A81E07" w:rsidP="00E502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МБУК ЦР КСП «ЦДК» и МБУК «ЦПСБ КСП» и членов их семей </w:t>
      </w:r>
    </w:p>
    <w:p w:rsidR="00A81E07" w:rsidRDefault="00A81E07" w:rsidP="00E5020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2016 года.</w:t>
      </w:r>
    </w:p>
    <w:p w:rsidR="00A81E07" w:rsidRDefault="00A81E07" w:rsidP="00E50203">
      <w:pPr>
        <w:jc w:val="center"/>
        <w:rPr>
          <w:sz w:val="28"/>
          <w:szCs w:val="28"/>
        </w:rPr>
      </w:pPr>
    </w:p>
    <w:tbl>
      <w:tblPr>
        <w:tblW w:w="15825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7"/>
        <w:gridCol w:w="1575"/>
        <w:gridCol w:w="1707"/>
        <w:gridCol w:w="1838"/>
        <w:gridCol w:w="1312"/>
        <w:gridCol w:w="2101"/>
        <w:gridCol w:w="1575"/>
        <w:gridCol w:w="1313"/>
        <w:gridCol w:w="2697"/>
      </w:tblGrid>
      <w:tr w:rsidR="00A81E07" w:rsidTr="00E50203">
        <w:trPr>
          <w:trHeight w:val="610"/>
        </w:trPr>
        <w:tc>
          <w:tcPr>
            <w:tcW w:w="1707" w:type="dxa"/>
            <w:vMerge w:val="restart"/>
          </w:tcPr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75" w:type="dxa"/>
            <w:vMerge w:val="restart"/>
          </w:tcPr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Деклариро-ванный </w:t>
            </w: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годовой  </w:t>
            </w: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доход </w:t>
            </w: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7"/>
                  <w:szCs w:val="27"/>
                </w:rPr>
                <w:t>2016 г</w:t>
              </w:r>
            </w:smartTag>
            <w:r>
              <w:rPr>
                <w:sz w:val="27"/>
                <w:szCs w:val="27"/>
              </w:rPr>
              <w:t>.</w:t>
            </w: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(руб.)</w:t>
            </w:r>
          </w:p>
        </w:tc>
        <w:tc>
          <w:tcPr>
            <w:tcW w:w="6958" w:type="dxa"/>
            <w:gridSpan w:val="4"/>
          </w:tcPr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85" w:type="dxa"/>
            <w:gridSpan w:val="3"/>
          </w:tcPr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A81E07" w:rsidTr="00E50203">
        <w:trPr>
          <w:trHeight w:val="142"/>
        </w:trPr>
        <w:tc>
          <w:tcPr>
            <w:tcW w:w="1707" w:type="dxa"/>
            <w:vMerge/>
            <w:vAlign w:val="center"/>
          </w:tcPr>
          <w:p w:rsidR="00A81E07" w:rsidRDefault="00A81E07">
            <w:pPr>
              <w:rPr>
                <w:sz w:val="27"/>
                <w:szCs w:val="27"/>
              </w:rPr>
            </w:pPr>
          </w:p>
        </w:tc>
        <w:tc>
          <w:tcPr>
            <w:tcW w:w="1575" w:type="dxa"/>
            <w:vMerge/>
            <w:vAlign w:val="center"/>
          </w:tcPr>
          <w:p w:rsidR="00A81E07" w:rsidRDefault="00A81E07">
            <w:pPr>
              <w:rPr>
                <w:sz w:val="27"/>
                <w:szCs w:val="27"/>
              </w:rPr>
            </w:pPr>
          </w:p>
        </w:tc>
        <w:tc>
          <w:tcPr>
            <w:tcW w:w="1707" w:type="dxa"/>
          </w:tcPr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Вид </w:t>
            </w: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838" w:type="dxa"/>
          </w:tcPr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(кв.м)</w:t>
            </w:r>
          </w:p>
        </w:tc>
        <w:tc>
          <w:tcPr>
            <w:tcW w:w="1312" w:type="dxa"/>
          </w:tcPr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</w:t>
            </w: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расположе-ния</w:t>
            </w:r>
          </w:p>
        </w:tc>
        <w:tc>
          <w:tcPr>
            <w:tcW w:w="2101" w:type="dxa"/>
          </w:tcPr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Транс-портные средства</w:t>
            </w:r>
          </w:p>
        </w:tc>
        <w:tc>
          <w:tcPr>
            <w:tcW w:w="1575" w:type="dxa"/>
          </w:tcPr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313" w:type="dxa"/>
          </w:tcPr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Площадь</w:t>
            </w: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(кв.м.)</w:t>
            </w:r>
          </w:p>
        </w:tc>
        <w:tc>
          <w:tcPr>
            <w:tcW w:w="2696" w:type="dxa"/>
          </w:tcPr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Страна расположе-ния</w:t>
            </w:r>
          </w:p>
        </w:tc>
      </w:tr>
      <w:tr w:rsidR="00A81E07" w:rsidTr="00E50203">
        <w:trPr>
          <w:trHeight w:val="1831"/>
        </w:trPr>
        <w:tc>
          <w:tcPr>
            <w:tcW w:w="1707" w:type="dxa"/>
          </w:tcPr>
          <w:p w:rsidR="00A81E07" w:rsidRDefault="00A81E07" w:rsidP="000A3E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 Павлова Галина Григорьевна – директор МБУК ЦР КСП «ЦДК»</w:t>
            </w:r>
          </w:p>
        </w:tc>
        <w:tc>
          <w:tcPr>
            <w:tcW w:w="1575" w:type="dxa"/>
          </w:tcPr>
          <w:p w:rsidR="00A81E07" w:rsidRDefault="00A81E07">
            <w:pPr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253813,33</w:t>
            </w:r>
          </w:p>
          <w:p w:rsidR="00A81E07" w:rsidRDefault="00A81E07">
            <w:pPr>
              <w:rPr>
                <w:sz w:val="27"/>
                <w:szCs w:val="27"/>
              </w:rPr>
            </w:pPr>
          </w:p>
          <w:p w:rsidR="00A81E07" w:rsidRDefault="00A81E07">
            <w:pPr>
              <w:rPr>
                <w:sz w:val="27"/>
                <w:szCs w:val="27"/>
              </w:rPr>
            </w:pPr>
          </w:p>
        </w:tc>
        <w:tc>
          <w:tcPr>
            <w:tcW w:w="1707" w:type="dxa"/>
          </w:tcPr>
          <w:p w:rsidR="00A81E07" w:rsidRDefault="00A81E07" w:rsidP="000A3E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1.земельный приусадебный участок </w:t>
            </w:r>
          </w:p>
          <w:p w:rsidR="00A81E07" w:rsidRDefault="00A81E07" w:rsidP="000A3E65">
            <w:pPr>
              <w:rPr>
                <w:sz w:val="27"/>
                <w:szCs w:val="27"/>
              </w:rPr>
            </w:pPr>
          </w:p>
          <w:p w:rsidR="00A81E07" w:rsidRDefault="00A81E07" w:rsidP="000A3E65">
            <w:pPr>
              <w:rPr>
                <w:sz w:val="27"/>
                <w:szCs w:val="27"/>
              </w:rPr>
            </w:pPr>
          </w:p>
          <w:p w:rsidR="00A81E07" w:rsidRDefault="00A81E07" w:rsidP="000A3E65">
            <w:pPr>
              <w:rPr>
                <w:sz w:val="27"/>
                <w:szCs w:val="27"/>
              </w:rPr>
            </w:pPr>
          </w:p>
          <w:p w:rsidR="00A81E07" w:rsidRDefault="00A81E07" w:rsidP="000A3E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2.жилой дом </w:t>
            </w:r>
          </w:p>
        </w:tc>
        <w:tc>
          <w:tcPr>
            <w:tcW w:w="1838" w:type="dxa"/>
          </w:tcPr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t>915</w:t>
            </w: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114,2</w:t>
            </w:r>
          </w:p>
        </w:tc>
        <w:tc>
          <w:tcPr>
            <w:tcW w:w="1312" w:type="dxa"/>
          </w:tcPr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2101" w:type="dxa"/>
          </w:tcPr>
          <w:p w:rsidR="00A81E07" w:rsidRPr="000A3E65" w:rsidRDefault="00A81E07" w:rsidP="000A3E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имела</w:t>
            </w:r>
          </w:p>
          <w:p w:rsidR="00A81E07" w:rsidRDefault="00A81E07">
            <w:pPr>
              <w:rPr>
                <w:sz w:val="27"/>
                <w:szCs w:val="27"/>
              </w:rPr>
            </w:pPr>
          </w:p>
        </w:tc>
        <w:tc>
          <w:tcPr>
            <w:tcW w:w="1575" w:type="dxa"/>
          </w:tcPr>
          <w:p w:rsidR="00A81E07" w:rsidRDefault="00A81E07" w:rsidP="008C4D6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имела</w:t>
            </w:r>
          </w:p>
        </w:tc>
        <w:tc>
          <w:tcPr>
            <w:tcW w:w="1313" w:type="dxa"/>
          </w:tcPr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696" w:type="dxa"/>
          </w:tcPr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</w:tc>
      </w:tr>
      <w:tr w:rsidR="00A81E07" w:rsidTr="00E50203">
        <w:trPr>
          <w:trHeight w:val="3978"/>
        </w:trPr>
        <w:tc>
          <w:tcPr>
            <w:tcW w:w="1707" w:type="dxa"/>
          </w:tcPr>
          <w:p w:rsidR="00A81E07" w:rsidRDefault="00A81E0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75" w:type="dxa"/>
          </w:tcPr>
          <w:p w:rsidR="00A81E07" w:rsidRDefault="00A81E07">
            <w:pPr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386 195,02</w:t>
            </w:r>
          </w:p>
        </w:tc>
        <w:tc>
          <w:tcPr>
            <w:tcW w:w="1707" w:type="dxa"/>
          </w:tcPr>
          <w:p w:rsidR="00A81E07" w:rsidRPr="008C4D6B" w:rsidRDefault="00A81E07" w:rsidP="008C4D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  <w:r w:rsidRPr="008C4D6B">
              <w:rPr>
                <w:sz w:val="27"/>
                <w:szCs w:val="27"/>
              </w:rPr>
              <w:t xml:space="preserve">земельный приусадебный участок </w:t>
            </w:r>
          </w:p>
          <w:p w:rsidR="00A81E07" w:rsidRDefault="00A81E07" w:rsidP="008C4D6B">
            <w:pPr>
              <w:jc w:val="center"/>
              <w:rPr>
                <w:sz w:val="27"/>
                <w:szCs w:val="27"/>
              </w:rPr>
            </w:pPr>
          </w:p>
          <w:p w:rsidR="00A81E07" w:rsidRDefault="00A81E07" w:rsidP="008C4D6B">
            <w:pPr>
              <w:jc w:val="center"/>
              <w:rPr>
                <w:sz w:val="27"/>
                <w:szCs w:val="27"/>
              </w:rPr>
            </w:pPr>
          </w:p>
          <w:p w:rsidR="00A81E07" w:rsidRDefault="00A81E07" w:rsidP="008C4D6B">
            <w:pPr>
              <w:jc w:val="center"/>
              <w:rPr>
                <w:sz w:val="27"/>
                <w:szCs w:val="27"/>
              </w:rPr>
            </w:pPr>
            <w:r w:rsidRPr="008C4D6B">
              <w:rPr>
                <w:sz w:val="27"/>
                <w:szCs w:val="27"/>
              </w:rPr>
              <w:t xml:space="preserve">2.жилой дом </w:t>
            </w:r>
          </w:p>
        </w:tc>
        <w:tc>
          <w:tcPr>
            <w:tcW w:w="1838" w:type="dxa"/>
          </w:tcPr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630</w:t>
            </w:r>
          </w:p>
          <w:p w:rsidR="00A81E07" w:rsidRDefault="00A81E07">
            <w:pPr>
              <w:rPr>
                <w:sz w:val="27"/>
                <w:szCs w:val="27"/>
              </w:rPr>
            </w:pPr>
          </w:p>
          <w:p w:rsidR="00A81E07" w:rsidRDefault="00A81E07">
            <w:pPr>
              <w:rPr>
                <w:sz w:val="27"/>
                <w:szCs w:val="27"/>
              </w:rPr>
            </w:pPr>
          </w:p>
          <w:p w:rsidR="00A81E07" w:rsidRDefault="00A81E07">
            <w:pPr>
              <w:rPr>
                <w:sz w:val="27"/>
                <w:szCs w:val="27"/>
              </w:rPr>
            </w:pPr>
          </w:p>
          <w:p w:rsidR="00A81E07" w:rsidRDefault="00A81E07">
            <w:pPr>
              <w:rPr>
                <w:sz w:val="27"/>
                <w:szCs w:val="27"/>
              </w:rPr>
            </w:pPr>
          </w:p>
          <w:p w:rsidR="00A81E07" w:rsidRDefault="00A81E07" w:rsidP="008C4D6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61,1</w:t>
            </w:r>
          </w:p>
        </w:tc>
        <w:tc>
          <w:tcPr>
            <w:tcW w:w="1312" w:type="dxa"/>
          </w:tcPr>
          <w:p w:rsidR="00A81E07" w:rsidRDefault="00A81E07" w:rsidP="0048061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A81E07" w:rsidRDefault="00A81E07">
            <w:pPr>
              <w:rPr>
                <w:sz w:val="27"/>
                <w:szCs w:val="27"/>
              </w:rPr>
            </w:pPr>
          </w:p>
          <w:p w:rsidR="00A81E07" w:rsidRDefault="00A81E07">
            <w:pPr>
              <w:rPr>
                <w:sz w:val="27"/>
                <w:szCs w:val="27"/>
              </w:rPr>
            </w:pPr>
          </w:p>
          <w:p w:rsidR="00A81E07" w:rsidRDefault="00A81E07">
            <w:pPr>
              <w:rPr>
                <w:sz w:val="27"/>
                <w:szCs w:val="27"/>
              </w:rPr>
            </w:pPr>
          </w:p>
          <w:p w:rsidR="00A81E07" w:rsidRDefault="00A81E07">
            <w:pPr>
              <w:rPr>
                <w:sz w:val="27"/>
                <w:szCs w:val="27"/>
              </w:rPr>
            </w:pPr>
          </w:p>
          <w:p w:rsidR="00A81E07" w:rsidRDefault="00A81E0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2101" w:type="dxa"/>
          </w:tcPr>
          <w:p w:rsidR="00A81E07" w:rsidRDefault="00A81E0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имел   </w:t>
            </w:r>
          </w:p>
        </w:tc>
        <w:tc>
          <w:tcPr>
            <w:tcW w:w="1575" w:type="dxa"/>
          </w:tcPr>
          <w:p w:rsidR="00A81E07" w:rsidRDefault="00A81E07" w:rsidP="008C4D6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имел</w:t>
            </w:r>
          </w:p>
        </w:tc>
        <w:tc>
          <w:tcPr>
            <w:tcW w:w="1313" w:type="dxa"/>
          </w:tcPr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696" w:type="dxa"/>
          </w:tcPr>
          <w:p w:rsidR="00A81E07" w:rsidRDefault="00A81E07" w:rsidP="00E44D2E">
            <w:pPr>
              <w:jc w:val="center"/>
              <w:rPr>
                <w:sz w:val="27"/>
                <w:szCs w:val="27"/>
              </w:rPr>
            </w:pPr>
          </w:p>
        </w:tc>
      </w:tr>
      <w:tr w:rsidR="00A81E07" w:rsidTr="00E50203">
        <w:trPr>
          <w:trHeight w:val="3978"/>
        </w:trPr>
        <w:tc>
          <w:tcPr>
            <w:tcW w:w="1707" w:type="dxa"/>
          </w:tcPr>
          <w:p w:rsidR="00A81E07" w:rsidRDefault="00A81E0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2.Войтишар Клавдия Борисовна – директор МБУК «ЦПСБ КСП»</w:t>
            </w:r>
          </w:p>
        </w:tc>
        <w:tc>
          <w:tcPr>
            <w:tcW w:w="1575" w:type="dxa"/>
          </w:tcPr>
          <w:p w:rsidR="00A81E07" w:rsidRDefault="00A81E0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266012,00</w:t>
            </w:r>
          </w:p>
        </w:tc>
        <w:tc>
          <w:tcPr>
            <w:tcW w:w="1707" w:type="dxa"/>
          </w:tcPr>
          <w:p w:rsidR="00A81E07" w:rsidRPr="00480619" w:rsidRDefault="00A81E07" w:rsidP="00480619">
            <w:pPr>
              <w:rPr>
                <w:sz w:val="27"/>
                <w:szCs w:val="27"/>
              </w:rPr>
            </w:pPr>
            <w:r w:rsidRPr="00480619">
              <w:rPr>
                <w:sz w:val="27"/>
                <w:szCs w:val="27"/>
              </w:rPr>
              <w:t xml:space="preserve">1.земельный приусадебный участок </w:t>
            </w:r>
          </w:p>
          <w:p w:rsidR="00A81E07" w:rsidRDefault="00A81E07" w:rsidP="00480619">
            <w:pPr>
              <w:rPr>
                <w:sz w:val="27"/>
                <w:szCs w:val="27"/>
              </w:rPr>
            </w:pPr>
          </w:p>
          <w:p w:rsidR="00A81E07" w:rsidRDefault="00A81E07" w:rsidP="00480619">
            <w:pPr>
              <w:rPr>
                <w:sz w:val="27"/>
                <w:szCs w:val="27"/>
              </w:rPr>
            </w:pPr>
          </w:p>
          <w:p w:rsidR="00A81E07" w:rsidRDefault="00A81E07" w:rsidP="00480619">
            <w:pPr>
              <w:rPr>
                <w:sz w:val="27"/>
                <w:szCs w:val="27"/>
              </w:rPr>
            </w:pPr>
          </w:p>
          <w:p w:rsidR="00A81E07" w:rsidRPr="008C4D6B" w:rsidRDefault="00A81E07" w:rsidP="00480619">
            <w:pPr>
              <w:rPr>
                <w:sz w:val="27"/>
                <w:szCs w:val="27"/>
              </w:rPr>
            </w:pPr>
            <w:r w:rsidRPr="00480619">
              <w:rPr>
                <w:sz w:val="27"/>
                <w:szCs w:val="27"/>
              </w:rPr>
              <w:t xml:space="preserve">2.жилой дом </w:t>
            </w:r>
          </w:p>
        </w:tc>
        <w:tc>
          <w:tcPr>
            <w:tcW w:w="1838" w:type="dxa"/>
          </w:tcPr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1000</w:t>
            </w: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  <w:p w:rsidR="00A81E07" w:rsidRDefault="00A81E07" w:rsidP="0048061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312" w:type="dxa"/>
          </w:tcPr>
          <w:p w:rsidR="00A81E07" w:rsidRDefault="00A81E07" w:rsidP="008C4D6B">
            <w:pPr>
              <w:jc w:val="both"/>
              <w:rPr>
                <w:sz w:val="27"/>
                <w:szCs w:val="27"/>
              </w:rPr>
            </w:pPr>
            <w:r w:rsidRPr="00480619">
              <w:rPr>
                <w:sz w:val="27"/>
                <w:szCs w:val="27"/>
              </w:rPr>
              <w:t>Россия</w:t>
            </w:r>
          </w:p>
          <w:p w:rsidR="00A81E07" w:rsidRDefault="00A81E07" w:rsidP="008C4D6B">
            <w:pPr>
              <w:jc w:val="both"/>
              <w:rPr>
                <w:sz w:val="27"/>
                <w:szCs w:val="27"/>
              </w:rPr>
            </w:pPr>
          </w:p>
          <w:p w:rsidR="00A81E07" w:rsidRDefault="00A81E07" w:rsidP="008C4D6B">
            <w:pPr>
              <w:jc w:val="both"/>
              <w:rPr>
                <w:sz w:val="27"/>
                <w:szCs w:val="27"/>
              </w:rPr>
            </w:pPr>
          </w:p>
          <w:p w:rsidR="00A81E07" w:rsidRDefault="00A81E07" w:rsidP="008C4D6B">
            <w:pPr>
              <w:jc w:val="both"/>
              <w:rPr>
                <w:sz w:val="27"/>
                <w:szCs w:val="27"/>
              </w:rPr>
            </w:pPr>
          </w:p>
          <w:p w:rsidR="00A81E07" w:rsidRDefault="00A81E07" w:rsidP="008C4D6B">
            <w:pPr>
              <w:jc w:val="both"/>
              <w:rPr>
                <w:sz w:val="27"/>
                <w:szCs w:val="27"/>
              </w:rPr>
            </w:pPr>
          </w:p>
          <w:p w:rsidR="00A81E07" w:rsidRDefault="00A81E07" w:rsidP="008C4D6B">
            <w:pPr>
              <w:jc w:val="both"/>
              <w:rPr>
                <w:sz w:val="27"/>
                <w:szCs w:val="27"/>
              </w:rPr>
            </w:pPr>
          </w:p>
          <w:p w:rsidR="00A81E07" w:rsidRDefault="00A81E07" w:rsidP="008C4D6B">
            <w:pPr>
              <w:jc w:val="both"/>
              <w:rPr>
                <w:sz w:val="27"/>
                <w:szCs w:val="27"/>
              </w:rPr>
            </w:pPr>
            <w:r w:rsidRPr="00480619">
              <w:rPr>
                <w:sz w:val="27"/>
                <w:szCs w:val="27"/>
              </w:rPr>
              <w:t>Россия</w:t>
            </w:r>
          </w:p>
        </w:tc>
        <w:tc>
          <w:tcPr>
            <w:tcW w:w="2101" w:type="dxa"/>
          </w:tcPr>
          <w:p w:rsidR="00A81E07" w:rsidRDefault="00A81E0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имела</w:t>
            </w:r>
          </w:p>
        </w:tc>
        <w:tc>
          <w:tcPr>
            <w:tcW w:w="1575" w:type="dxa"/>
          </w:tcPr>
          <w:p w:rsidR="00A81E07" w:rsidRDefault="00A81E07" w:rsidP="008C4D6B">
            <w:pPr>
              <w:rPr>
                <w:sz w:val="27"/>
                <w:szCs w:val="27"/>
              </w:rPr>
            </w:pPr>
            <w:r w:rsidRPr="00480619">
              <w:rPr>
                <w:sz w:val="27"/>
                <w:szCs w:val="27"/>
              </w:rPr>
              <w:t>1.земельный приусадебный участок</w:t>
            </w:r>
          </w:p>
          <w:p w:rsidR="00A81E07" w:rsidRDefault="00A81E07" w:rsidP="008C4D6B">
            <w:pPr>
              <w:rPr>
                <w:sz w:val="27"/>
                <w:szCs w:val="27"/>
              </w:rPr>
            </w:pPr>
          </w:p>
          <w:p w:rsidR="00A81E07" w:rsidRDefault="00A81E07" w:rsidP="008C4D6B">
            <w:pPr>
              <w:rPr>
                <w:sz w:val="27"/>
                <w:szCs w:val="27"/>
              </w:rPr>
            </w:pPr>
          </w:p>
          <w:p w:rsidR="00A81E07" w:rsidRPr="008C4D6B" w:rsidRDefault="00A81E07" w:rsidP="008C4D6B">
            <w:pPr>
              <w:rPr>
                <w:sz w:val="27"/>
                <w:szCs w:val="27"/>
              </w:rPr>
            </w:pPr>
            <w:r w:rsidRPr="00480619">
              <w:rPr>
                <w:sz w:val="27"/>
                <w:szCs w:val="27"/>
              </w:rPr>
              <w:t>2.жилой дом</w:t>
            </w:r>
          </w:p>
        </w:tc>
        <w:tc>
          <w:tcPr>
            <w:tcW w:w="1313" w:type="dxa"/>
          </w:tcPr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1300</w:t>
            </w: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</w:t>
            </w:r>
          </w:p>
        </w:tc>
        <w:tc>
          <w:tcPr>
            <w:tcW w:w="2696" w:type="dxa"/>
          </w:tcPr>
          <w:p w:rsidR="00A81E07" w:rsidRDefault="00A81E07" w:rsidP="00E44D2E">
            <w:pPr>
              <w:jc w:val="center"/>
              <w:rPr>
                <w:sz w:val="27"/>
                <w:szCs w:val="27"/>
              </w:rPr>
            </w:pPr>
            <w:r w:rsidRPr="00480619">
              <w:rPr>
                <w:sz w:val="27"/>
                <w:szCs w:val="27"/>
              </w:rPr>
              <w:t>Россия</w:t>
            </w:r>
          </w:p>
          <w:p w:rsidR="00A81E07" w:rsidRDefault="00A81E07" w:rsidP="00E44D2E">
            <w:pPr>
              <w:jc w:val="center"/>
              <w:rPr>
                <w:sz w:val="27"/>
                <w:szCs w:val="27"/>
              </w:rPr>
            </w:pPr>
          </w:p>
          <w:p w:rsidR="00A81E07" w:rsidRDefault="00A81E07" w:rsidP="00E44D2E">
            <w:pPr>
              <w:jc w:val="center"/>
              <w:rPr>
                <w:sz w:val="27"/>
                <w:szCs w:val="27"/>
              </w:rPr>
            </w:pPr>
          </w:p>
          <w:p w:rsidR="00A81E07" w:rsidRDefault="00A81E07" w:rsidP="00E44D2E">
            <w:pPr>
              <w:jc w:val="center"/>
              <w:rPr>
                <w:sz w:val="27"/>
                <w:szCs w:val="27"/>
              </w:rPr>
            </w:pPr>
          </w:p>
          <w:p w:rsidR="00A81E07" w:rsidRDefault="00A81E07" w:rsidP="00E44D2E">
            <w:pPr>
              <w:jc w:val="center"/>
              <w:rPr>
                <w:sz w:val="27"/>
                <w:szCs w:val="27"/>
              </w:rPr>
            </w:pPr>
          </w:p>
          <w:p w:rsidR="00A81E07" w:rsidRDefault="00A81E07" w:rsidP="00E44D2E">
            <w:pPr>
              <w:jc w:val="center"/>
              <w:rPr>
                <w:sz w:val="27"/>
                <w:szCs w:val="27"/>
              </w:rPr>
            </w:pPr>
            <w:r w:rsidRPr="00480619">
              <w:rPr>
                <w:sz w:val="27"/>
                <w:szCs w:val="27"/>
              </w:rPr>
              <w:t>Россия</w:t>
            </w:r>
          </w:p>
          <w:p w:rsidR="00A81E07" w:rsidRDefault="00A81E07" w:rsidP="00E44D2E">
            <w:pPr>
              <w:jc w:val="center"/>
              <w:rPr>
                <w:sz w:val="27"/>
                <w:szCs w:val="27"/>
              </w:rPr>
            </w:pPr>
          </w:p>
          <w:p w:rsidR="00A81E07" w:rsidRDefault="00A81E07" w:rsidP="00E44D2E">
            <w:pPr>
              <w:jc w:val="center"/>
              <w:rPr>
                <w:sz w:val="27"/>
                <w:szCs w:val="27"/>
              </w:rPr>
            </w:pPr>
          </w:p>
        </w:tc>
      </w:tr>
      <w:tr w:rsidR="00A81E07" w:rsidTr="00E50203">
        <w:trPr>
          <w:trHeight w:val="3978"/>
        </w:trPr>
        <w:tc>
          <w:tcPr>
            <w:tcW w:w="1707" w:type="dxa"/>
          </w:tcPr>
          <w:p w:rsidR="00A81E07" w:rsidRDefault="00A81E0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</w:tc>
        <w:tc>
          <w:tcPr>
            <w:tcW w:w="1575" w:type="dxa"/>
          </w:tcPr>
          <w:p w:rsidR="00A81E07" w:rsidRDefault="00A81E0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358019,00</w:t>
            </w:r>
          </w:p>
        </w:tc>
        <w:tc>
          <w:tcPr>
            <w:tcW w:w="1707" w:type="dxa"/>
          </w:tcPr>
          <w:p w:rsidR="00A81E07" w:rsidRDefault="00A81E07" w:rsidP="00480619">
            <w:pPr>
              <w:rPr>
                <w:sz w:val="27"/>
                <w:szCs w:val="27"/>
              </w:rPr>
            </w:pPr>
            <w:r w:rsidRPr="00480619">
              <w:rPr>
                <w:sz w:val="27"/>
                <w:szCs w:val="27"/>
              </w:rPr>
              <w:t>1.земельный приусадебный участок</w:t>
            </w:r>
          </w:p>
          <w:p w:rsidR="00A81E07" w:rsidRDefault="00A81E07" w:rsidP="00480619">
            <w:pPr>
              <w:rPr>
                <w:sz w:val="27"/>
                <w:szCs w:val="27"/>
              </w:rPr>
            </w:pPr>
          </w:p>
          <w:p w:rsidR="00A81E07" w:rsidRDefault="00A81E07" w:rsidP="00480619">
            <w:pPr>
              <w:rPr>
                <w:sz w:val="27"/>
                <w:szCs w:val="27"/>
              </w:rPr>
            </w:pPr>
          </w:p>
          <w:p w:rsidR="00A81E07" w:rsidRPr="008C4D6B" w:rsidRDefault="00A81E07" w:rsidP="00480619">
            <w:pPr>
              <w:rPr>
                <w:sz w:val="27"/>
                <w:szCs w:val="27"/>
              </w:rPr>
            </w:pPr>
            <w:r w:rsidRPr="00480619">
              <w:rPr>
                <w:sz w:val="27"/>
                <w:szCs w:val="27"/>
              </w:rPr>
              <w:t>2.жилой дом</w:t>
            </w:r>
          </w:p>
        </w:tc>
        <w:tc>
          <w:tcPr>
            <w:tcW w:w="1838" w:type="dxa"/>
          </w:tcPr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1300</w:t>
            </w: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  <w:p w:rsidR="00A81E07" w:rsidRDefault="00A81E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</w:t>
            </w:r>
          </w:p>
        </w:tc>
        <w:tc>
          <w:tcPr>
            <w:tcW w:w="1312" w:type="dxa"/>
          </w:tcPr>
          <w:p w:rsidR="00A81E07" w:rsidRDefault="00A81E07" w:rsidP="00480619">
            <w:pPr>
              <w:jc w:val="both"/>
              <w:rPr>
                <w:sz w:val="27"/>
                <w:szCs w:val="27"/>
              </w:rPr>
            </w:pPr>
            <w:r w:rsidRPr="00480619">
              <w:rPr>
                <w:sz w:val="27"/>
                <w:szCs w:val="27"/>
              </w:rPr>
              <w:t>Россия</w:t>
            </w:r>
          </w:p>
          <w:p w:rsidR="00A81E07" w:rsidRDefault="00A81E07" w:rsidP="00480619">
            <w:pPr>
              <w:jc w:val="both"/>
              <w:rPr>
                <w:sz w:val="27"/>
                <w:szCs w:val="27"/>
              </w:rPr>
            </w:pPr>
          </w:p>
          <w:p w:rsidR="00A81E07" w:rsidRDefault="00A81E07" w:rsidP="00480619">
            <w:pPr>
              <w:jc w:val="both"/>
              <w:rPr>
                <w:sz w:val="27"/>
                <w:szCs w:val="27"/>
              </w:rPr>
            </w:pPr>
          </w:p>
          <w:p w:rsidR="00A81E07" w:rsidRDefault="00A81E07" w:rsidP="00480619">
            <w:pPr>
              <w:jc w:val="both"/>
              <w:rPr>
                <w:sz w:val="27"/>
                <w:szCs w:val="27"/>
              </w:rPr>
            </w:pPr>
          </w:p>
          <w:p w:rsidR="00A81E07" w:rsidRPr="00480619" w:rsidRDefault="00A81E07" w:rsidP="00480619">
            <w:pPr>
              <w:jc w:val="both"/>
              <w:rPr>
                <w:sz w:val="27"/>
                <w:szCs w:val="27"/>
              </w:rPr>
            </w:pPr>
          </w:p>
          <w:p w:rsidR="00A81E07" w:rsidRDefault="00A81E07" w:rsidP="00480619">
            <w:pPr>
              <w:jc w:val="both"/>
              <w:rPr>
                <w:sz w:val="27"/>
                <w:szCs w:val="27"/>
              </w:rPr>
            </w:pPr>
            <w:r w:rsidRPr="00480619">
              <w:rPr>
                <w:sz w:val="27"/>
                <w:szCs w:val="27"/>
              </w:rPr>
              <w:t>Россия</w:t>
            </w:r>
          </w:p>
        </w:tc>
        <w:tc>
          <w:tcPr>
            <w:tcW w:w="2101" w:type="dxa"/>
          </w:tcPr>
          <w:p w:rsidR="00A81E07" w:rsidRPr="00A67387" w:rsidRDefault="00A81E07" w:rsidP="00A67387">
            <w:pPr>
              <w:jc w:val="both"/>
              <w:rPr>
                <w:sz w:val="27"/>
                <w:szCs w:val="27"/>
              </w:rPr>
            </w:pPr>
            <w:r w:rsidRPr="005D5BC2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</w:t>
            </w:r>
            <w:r w:rsidRPr="00A67387">
              <w:rPr>
                <w:sz w:val="27"/>
                <w:szCs w:val="27"/>
              </w:rPr>
              <w:t xml:space="preserve">Легковой </w:t>
            </w:r>
          </w:p>
          <w:p w:rsidR="00A81E07" w:rsidRDefault="00A81E07" w:rsidP="0028697F">
            <w:pPr>
              <w:pStyle w:val="ListParagraph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HYUDI</w:t>
            </w:r>
            <w:r w:rsidRPr="005D5BC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GL</w:t>
            </w:r>
            <w:r w:rsidRPr="005D5BC2">
              <w:rPr>
                <w:sz w:val="27"/>
                <w:szCs w:val="27"/>
              </w:rPr>
              <w:t xml:space="preserve"> 1. 4</w:t>
            </w:r>
            <w:r>
              <w:rPr>
                <w:sz w:val="27"/>
                <w:szCs w:val="27"/>
                <w:lang w:val="en-US"/>
              </w:rPr>
              <w:t>MT</w:t>
            </w:r>
            <w:r w:rsidRPr="005D5BC2">
              <w:rPr>
                <w:sz w:val="27"/>
                <w:szCs w:val="27"/>
              </w:rPr>
              <w:t>. 2008</w:t>
            </w:r>
          </w:p>
          <w:p w:rsidR="00A81E07" w:rsidRDefault="00A81E07" w:rsidP="00A67387">
            <w:pPr>
              <w:pStyle w:val="ListParagraph"/>
              <w:rPr>
                <w:sz w:val="27"/>
                <w:szCs w:val="27"/>
              </w:rPr>
            </w:pPr>
          </w:p>
          <w:p w:rsidR="00A81E07" w:rsidRDefault="00A81E07" w:rsidP="00A6738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2.Легковой</w:t>
            </w:r>
          </w:p>
          <w:p w:rsidR="00A81E07" w:rsidRPr="00A67387" w:rsidRDefault="00A81E07" w:rsidP="00A67387">
            <w:pPr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FIAT</w:t>
            </w:r>
            <w:r w:rsidRPr="005D5BC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PUNTO</w:t>
            </w:r>
            <w:r w:rsidRPr="005D5BC2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  <w:lang w:val="en-US"/>
              </w:rPr>
              <w:t>2008</w:t>
            </w:r>
          </w:p>
        </w:tc>
        <w:tc>
          <w:tcPr>
            <w:tcW w:w="1575" w:type="dxa"/>
          </w:tcPr>
          <w:p w:rsidR="00A81E07" w:rsidRPr="00A67387" w:rsidRDefault="00A81E07" w:rsidP="008C4D6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имел</w:t>
            </w:r>
            <w:bookmarkStart w:id="0" w:name="_GoBack"/>
            <w:bookmarkEnd w:id="0"/>
          </w:p>
        </w:tc>
        <w:tc>
          <w:tcPr>
            <w:tcW w:w="1313" w:type="dxa"/>
          </w:tcPr>
          <w:p w:rsidR="00A81E07" w:rsidRDefault="00A81E0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696" w:type="dxa"/>
          </w:tcPr>
          <w:p w:rsidR="00A81E07" w:rsidRDefault="00A81E07" w:rsidP="00E44D2E">
            <w:pPr>
              <w:jc w:val="center"/>
              <w:rPr>
                <w:sz w:val="27"/>
                <w:szCs w:val="27"/>
              </w:rPr>
            </w:pPr>
          </w:p>
        </w:tc>
      </w:tr>
    </w:tbl>
    <w:p w:rsidR="00A81E07" w:rsidRDefault="00A81E07"/>
    <w:sectPr w:rsidR="00A81E07" w:rsidSect="00E50203">
      <w:pgSz w:w="16838" w:h="11906" w:orient="landscape"/>
      <w:pgMar w:top="1134" w:right="2586" w:bottom="1134" w:left="258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40073"/>
    <w:multiLevelType w:val="hybridMultilevel"/>
    <w:tmpl w:val="54D26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850E8C"/>
    <w:multiLevelType w:val="hybridMultilevel"/>
    <w:tmpl w:val="7342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203"/>
    <w:rsid w:val="000A3E65"/>
    <w:rsid w:val="00225FC8"/>
    <w:rsid w:val="0028697F"/>
    <w:rsid w:val="00480619"/>
    <w:rsid w:val="00524B39"/>
    <w:rsid w:val="005D5BC2"/>
    <w:rsid w:val="00681F9E"/>
    <w:rsid w:val="006D1923"/>
    <w:rsid w:val="008C4D6B"/>
    <w:rsid w:val="00A332DA"/>
    <w:rsid w:val="00A67387"/>
    <w:rsid w:val="00A81E07"/>
    <w:rsid w:val="00A83505"/>
    <w:rsid w:val="00B93C15"/>
    <w:rsid w:val="00DA6517"/>
    <w:rsid w:val="00E44D2E"/>
    <w:rsid w:val="00E5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3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3</Pages>
  <Words>190</Words>
  <Characters>1088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Татьяна</cp:lastModifiedBy>
  <cp:revision>6</cp:revision>
  <dcterms:created xsi:type="dcterms:W3CDTF">2016-05-19T13:10:00Z</dcterms:created>
  <dcterms:modified xsi:type="dcterms:W3CDTF">2017-05-26T11:50:00Z</dcterms:modified>
</cp:coreProperties>
</file>